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A3" w:rsidRDefault="009137A3" w:rsidP="00A47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9137A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ПРОЕКТ</w:t>
      </w:r>
    </w:p>
    <w:p w:rsidR="009137A3" w:rsidRPr="009137A3" w:rsidRDefault="009137A3" w:rsidP="009137A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37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ПРАВИТЕЛЬСТВО ОРЕНБУРГСКОЙ ОБЛАСТИ</w:t>
      </w: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9137A3" w:rsidRPr="009137A3" w:rsidRDefault="009137A3" w:rsidP="009137A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4"/>
          <w:lang w:eastAsia="ru-RU"/>
        </w:rPr>
      </w:pPr>
      <w:proofErr w:type="gramStart"/>
      <w:r w:rsidRPr="009137A3">
        <w:rPr>
          <w:rFonts w:ascii="Times New Roman" w:eastAsia="Times New Roman" w:hAnsi="Times New Roman" w:cs="Times New Roman"/>
          <w:b/>
          <w:bCs/>
          <w:sz w:val="36"/>
          <w:szCs w:val="34"/>
          <w:lang w:eastAsia="ru-RU"/>
        </w:rPr>
        <w:t>П</w:t>
      </w:r>
      <w:proofErr w:type="gramEnd"/>
      <w:r w:rsidRPr="009137A3">
        <w:rPr>
          <w:rFonts w:ascii="Times New Roman" w:eastAsia="Times New Roman" w:hAnsi="Times New Roman" w:cs="Times New Roman"/>
          <w:b/>
          <w:bCs/>
          <w:sz w:val="36"/>
          <w:szCs w:val="34"/>
          <w:lang w:eastAsia="ru-RU"/>
        </w:rPr>
        <w:t xml:space="preserve"> О С Т А Н О В Л Е Н И Е</w:t>
      </w:r>
    </w:p>
    <w:p w:rsidR="009137A3" w:rsidRPr="009137A3" w:rsidRDefault="009137A3" w:rsidP="009137A3">
      <w:pPr>
        <w:widowControl w:val="0"/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6"/>
          <w:szCs w:val="10"/>
          <w:lang w:eastAsia="ru-RU"/>
        </w:rPr>
      </w:pPr>
      <w:r w:rsidRPr="009137A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 </w:t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№ ________</w:t>
      </w: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</w:t>
      </w: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распределения </w:t>
      </w:r>
      <w:r w:rsidRPr="00913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 бюджетам муниципальных образований Оренбургской области на 2020 год и плановый период 2021 и 2022 годов</w:t>
      </w: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Законом Оренбургской области от 20 декабря 2019 года № 2010/527-VI-ОЗ «Об областном бюджете на 2020 год и на плановый период 2021 и                     2022 годов», постановлениями Правительства Оренбургской области от               29 декабря 2018 года № 924-пп «Об утверждении государственной программы «Обеспечение качественными услугами жилищно-коммунального хозяйства населения Оренбургской области», от 10 октября 2019 года               № 775-пп «Об</w:t>
      </w:r>
      <w:proofErr w:type="gramEnd"/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</w:t>
      </w:r>
      <w:proofErr w:type="gramEnd"/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программы «</w:t>
      </w: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водоснабжения на территории Оренбургской области»:</w:t>
      </w:r>
    </w:p>
    <w:p w:rsidR="009137A3" w:rsidRPr="009376E6" w:rsidRDefault="009137A3" w:rsidP="00937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76E6"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аспределение</w:t>
      </w:r>
      <w:r w:rsidR="00937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76E6"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бюджетам муниципальных образований</w:t>
      </w:r>
      <w:r w:rsidR="00CD5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Оренбургской области</w:t>
      </w:r>
      <w:r w:rsidR="009376E6"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9376E6"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софинансирование</w:t>
      </w:r>
      <w:proofErr w:type="spellEnd"/>
      <w:r w:rsidR="009376E6"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капитальных вложений в объекты муниципальной собственности в рамках п</w:t>
      </w:r>
      <w:r w:rsidR="009376E6"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>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на</w:t>
      </w:r>
      <w:r w:rsidR="009376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2020 год и плановый период 2021</w:t>
      </w:r>
      <w:r w:rsidR="009376E6"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376E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937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76E6"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(Код ЦСР 05 1 </w:t>
      </w:r>
      <w:r w:rsidR="009376E6" w:rsidRPr="009137A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</w:t>
      </w:r>
      <w:r w:rsidR="009376E6"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>5 80010)</w:t>
      </w:r>
      <w:r w:rsidR="00937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 к настоящему постановлению.</w:t>
      </w:r>
      <w:proofErr w:type="gramEnd"/>
    </w:p>
    <w:p w:rsidR="009137A3" w:rsidRPr="009376E6" w:rsidRDefault="009137A3" w:rsidP="009376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76E6"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аспределение</w:t>
      </w:r>
      <w:r w:rsidR="00937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76E6" w:rsidRPr="009137A3">
        <w:rPr>
          <w:rFonts w:ascii="Times New Roman" w:eastAsia="Calibri" w:hAnsi="Times New Roman" w:cs="Times New Roman"/>
          <w:bCs/>
          <w:sz w:val="28"/>
          <w:szCs w:val="28"/>
        </w:rPr>
        <w:t>субсидий бюджетам муниципальных образований</w:t>
      </w:r>
      <w:r w:rsidR="00CD5C7A">
        <w:rPr>
          <w:rFonts w:ascii="Times New Roman" w:eastAsia="Calibri" w:hAnsi="Times New Roman" w:cs="Times New Roman"/>
          <w:bCs/>
          <w:sz w:val="28"/>
          <w:szCs w:val="28"/>
        </w:rPr>
        <w:t xml:space="preserve"> Оренбургской области</w:t>
      </w:r>
      <w:r w:rsidR="009376E6" w:rsidRPr="009137A3">
        <w:rPr>
          <w:rFonts w:ascii="Times New Roman" w:eastAsia="Calibri" w:hAnsi="Times New Roman" w:cs="Times New Roman"/>
          <w:bCs/>
          <w:sz w:val="28"/>
          <w:szCs w:val="28"/>
        </w:rPr>
        <w:t xml:space="preserve"> на строительство и реконструкцию (модернизацию) объектов питьевого водоснабжения </w:t>
      </w:r>
      <w:r w:rsidR="009376E6" w:rsidRPr="009137A3">
        <w:rPr>
          <w:rFonts w:ascii="Times New Roman" w:eastAsia="Calibri" w:hAnsi="Times New Roman" w:cs="Times New Roman"/>
          <w:sz w:val="28"/>
        </w:rPr>
        <w:t>на плановый период 2021 и 2022 годов</w:t>
      </w:r>
      <w:r w:rsidR="009376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76E6" w:rsidRPr="009137A3">
        <w:rPr>
          <w:rFonts w:ascii="Times New Roman" w:eastAsia="Calibri" w:hAnsi="Times New Roman" w:cs="Times New Roman"/>
          <w:sz w:val="28"/>
        </w:rPr>
        <w:t xml:space="preserve">(Код ЦСР 05 1 </w:t>
      </w:r>
      <w:r w:rsidR="009376E6" w:rsidRPr="009137A3">
        <w:rPr>
          <w:rFonts w:ascii="Times New Roman" w:eastAsia="Calibri" w:hAnsi="Times New Roman" w:cs="Times New Roman"/>
          <w:sz w:val="28"/>
          <w:lang w:val="en-US"/>
        </w:rPr>
        <w:t>G</w:t>
      </w:r>
      <w:r w:rsidR="009376E6" w:rsidRPr="009137A3">
        <w:rPr>
          <w:rFonts w:ascii="Times New Roman" w:eastAsia="Calibri" w:hAnsi="Times New Roman" w:cs="Times New Roman"/>
          <w:sz w:val="28"/>
        </w:rPr>
        <w:t>5 52430)</w:t>
      </w:r>
      <w:r w:rsidR="009376E6">
        <w:rPr>
          <w:rFonts w:ascii="Times New Roman" w:eastAsia="Calibri" w:hAnsi="Times New Roman" w:cs="Times New Roman"/>
          <w:sz w:val="28"/>
        </w:rPr>
        <w:t xml:space="preserve"> </w:t>
      </w:r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2 к настоящему постановлению.</w:t>
      </w:r>
    </w:p>
    <w:p w:rsidR="009137A3" w:rsidRPr="009376E6" w:rsidRDefault="009137A3" w:rsidP="00CD5C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</w:t>
      </w:r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76E6"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аспределение субсидий бюджетам муниципальных образований</w:t>
      </w:r>
      <w:r w:rsidR="00CD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Оренбургской области</w:t>
      </w:r>
      <w:r w:rsidR="009376E6"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9376E6"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="009376E6"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капитальному ремонту</w:t>
      </w:r>
      <w:r w:rsidR="00CD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6E6"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коммунальной инфраструктуры муниципальной</w:t>
      </w:r>
      <w:r w:rsidR="0093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6E6"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собственности на 2020 год и </w:t>
      </w:r>
      <w:r w:rsidR="009376E6" w:rsidRPr="00F618A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плановый период 2021 и 2022 годов</w:t>
      </w:r>
      <w:r w:rsidR="0093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6E6"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(Код ЦСР 05 1 02 80450)</w:t>
      </w:r>
      <w:r w:rsidR="0093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3 к настоящему постановлению.</w:t>
      </w: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вице-губернатора – первого заместителя председателя Правительства Оренбургской области.</w:t>
      </w: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D15009" w:rsidRDefault="00D15009" w:rsidP="00D15009">
      <w:pPr>
        <w:tabs>
          <w:tab w:val="left" w:pos="-426"/>
        </w:tabs>
        <w:autoSpaceDE w:val="0"/>
        <w:autoSpaceDN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9E" w:rsidRDefault="009137A3" w:rsidP="00D15009">
      <w:pPr>
        <w:tabs>
          <w:tab w:val="left" w:pos="-426"/>
        </w:tabs>
        <w:autoSpaceDE w:val="0"/>
        <w:autoSpaceDN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AF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9137A3" w:rsidRPr="00D15009" w:rsidRDefault="00AF0A9E" w:rsidP="00D15009">
      <w:pPr>
        <w:tabs>
          <w:tab w:val="left" w:pos="-426"/>
        </w:tabs>
        <w:autoSpaceDE w:val="0"/>
        <w:autoSpaceDN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  <w:r w:rsidR="00D1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7A3"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D1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7A3"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4790F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Д.В.Паслер</w:t>
      </w:r>
      <w:proofErr w:type="spellEnd"/>
    </w:p>
    <w:tbl>
      <w:tblPr>
        <w:tblW w:w="9607" w:type="dxa"/>
        <w:tblLook w:val="04A0" w:firstRow="1" w:lastRow="0" w:firstColumn="1" w:lastColumn="0" w:noHBand="0" w:noVBand="1"/>
      </w:tblPr>
      <w:tblGrid>
        <w:gridCol w:w="5070"/>
        <w:gridCol w:w="4537"/>
      </w:tblGrid>
      <w:tr w:rsidR="009137A3" w:rsidRPr="009137A3" w:rsidTr="003D47F6">
        <w:tc>
          <w:tcPr>
            <w:tcW w:w="5070" w:type="dxa"/>
          </w:tcPr>
          <w:p w:rsidR="009137A3" w:rsidRPr="009137A3" w:rsidRDefault="009137A3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sub_1000"/>
          </w:p>
        </w:tc>
        <w:tc>
          <w:tcPr>
            <w:tcW w:w="4537" w:type="dxa"/>
          </w:tcPr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D5C7A" w:rsidRDefault="00CD5C7A" w:rsidP="00CD5C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137A3" w:rsidRPr="009137A3" w:rsidRDefault="00CD5C7A" w:rsidP="00CD5C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</w:t>
            </w:r>
            <w:r w:rsidR="009137A3" w:rsidRPr="009137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</w:t>
            </w:r>
          </w:p>
          <w:p w:rsidR="009137A3" w:rsidRPr="009137A3" w:rsidRDefault="009137A3" w:rsidP="009137A3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67" w:right="-5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9137A3" w:rsidRPr="009137A3" w:rsidRDefault="009137A3" w:rsidP="009137A3">
            <w:pPr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67" w:right="-5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Правительства области </w:t>
            </w:r>
            <w:proofErr w:type="gram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___________№______</w:t>
            </w:r>
          </w:p>
          <w:p w:rsidR="009137A3" w:rsidRPr="009137A3" w:rsidRDefault="009137A3" w:rsidP="00913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6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bookmarkEnd w:id="0"/>
    </w:tbl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</w:t>
      </w:r>
    </w:p>
    <w:p w:rsidR="009137A3" w:rsidRPr="009137A3" w:rsidRDefault="009137A3" w:rsidP="00CD5C7A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бюджетам муниципальных образований</w:t>
      </w:r>
      <w:r w:rsidR="00CD5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Оренбургской области</w:t>
      </w:r>
      <w:r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софинансирование</w:t>
      </w:r>
      <w:proofErr w:type="spellEnd"/>
      <w:r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капитальных вложений в объекты муниципальной собственности в рамках п</w:t>
      </w:r>
      <w:r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>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на</w:t>
      </w:r>
      <w:r w:rsidR="003D4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2020 год и плановый период </w:t>
      </w:r>
      <w:r w:rsidR="00CD5C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47F6">
        <w:rPr>
          <w:rFonts w:ascii="Times New Roman" w:eastAsia="Times New Roman" w:hAnsi="Times New Roman" w:cs="Times New Roman"/>
          <w:sz w:val="28"/>
          <w:szCs w:val="24"/>
          <w:lang w:eastAsia="ru-RU"/>
        </w:rPr>
        <w:t>2021</w:t>
      </w:r>
      <w:r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47F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</w:p>
    <w:p w:rsidR="009137A3" w:rsidRPr="009137A3" w:rsidRDefault="009137A3" w:rsidP="00CD5C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(Код ЦСР 05 1 </w:t>
      </w:r>
      <w:r w:rsidRPr="009137A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</w:t>
      </w:r>
      <w:r w:rsidRPr="009137A3">
        <w:rPr>
          <w:rFonts w:ascii="Times New Roman" w:eastAsia="Times New Roman" w:hAnsi="Times New Roman" w:cs="Times New Roman"/>
          <w:sz w:val="28"/>
          <w:szCs w:val="24"/>
          <w:lang w:eastAsia="ru-RU"/>
        </w:rPr>
        <w:t>5 80010)</w:t>
      </w:r>
    </w:p>
    <w:p w:rsidR="009137A3" w:rsidRPr="009137A3" w:rsidRDefault="009137A3" w:rsidP="009137A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9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168"/>
        <w:gridCol w:w="1559"/>
        <w:gridCol w:w="1418"/>
      </w:tblGrid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68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1559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418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5 329,0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Сорочинский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</w:t>
            </w:r>
          </w:p>
        </w:tc>
        <w:tc>
          <w:tcPr>
            <w:tcW w:w="1559" w:type="dxa"/>
            <w:vAlign w:val="center"/>
          </w:tcPr>
          <w:p w:rsidR="009137A3" w:rsidRPr="009137A3" w:rsidRDefault="003D47F6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6 190,9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Ясненский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13 729,3</w:t>
            </w:r>
          </w:p>
        </w:tc>
        <w:tc>
          <w:tcPr>
            <w:tcW w:w="1418" w:type="dxa"/>
            <w:vAlign w:val="bottom"/>
          </w:tcPr>
          <w:p w:rsidR="009137A3" w:rsidRPr="009137A3" w:rsidRDefault="003D47F6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40 604,1</w:t>
            </w: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Ждановский сельсовет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="003D4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420,2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Бузулукский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Елшанский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1 471,9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Красногвардейский сельсовет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4 294,7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Пригородный сельсовет 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1 969,6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Кваркенский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Бриентский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1 843,0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3D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3D4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Кировский сельсовет 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1 082,8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Курманаевский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Курманаевский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3 620,4</w:t>
            </w:r>
          </w:p>
        </w:tc>
        <w:tc>
          <w:tcPr>
            <w:tcW w:w="1418" w:type="dxa"/>
            <w:vAlign w:val="bottom"/>
          </w:tcPr>
          <w:p w:rsidR="009137A3" w:rsidRPr="009137A3" w:rsidRDefault="00AF0A9E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58 222,7</w:t>
            </w: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6168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Ивановский сельсовет </w:t>
            </w:r>
          </w:p>
        </w:tc>
        <w:tc>
          <w:tcPr>
            <w:tcW w:w="1559" w:type="dxa"/>
            <w:vAlign w:val="center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1 990,0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6168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Подгородне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-Покровский сельсовет</w:t>
            </w:r>
          </w:p>
        </w:tc>
        <w:tc>
          <w:tcPr>
            <w:tcW w:w="1559" w:type="dxa"/>
            <w:vAlign w:val="bottom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3 442,6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68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Первомайский район</w:t>
            </w:r>
          </w:p>
        </w:tc>
        <w:tc>
          <w:tcPr>
            <w:tcW w:w="1559" w:type="dxa"/>
            <w:vAlign w:val="bottom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2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6168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сельсовет </w:t>
            </w:r>
          </w:p>
        </w:tc>
        <w:tc>
          <w:tcPr>
            <w:tcW w:w="1559" w:type="dxa"/>
            <w:vAlign w:val="bottom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1 382,0</w:t>
            </w:r>
          </w:p>
        </w:tc>
        <w:tc>
          <w:tcPr>
            <w:tcW w:w="1418" w:type="dxa"/>
            <w:vAlign w:val="bottom"/>
          </w:tcPr>
          <w:p w:rsidR="009137A3" w:rsidRPr="009137A3" w:rsidRDefault="009137A3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7F6" w:rsidRPr="009137A3" w:rsidTr="003D47F6">
        <w:tc>
          <w:tcPr>
            <w:tcW w:w="852" w:type="dxa"/>
          </w:tcPr>
          <w:p w:rsidR="003D47F6" w:rsidRPr="009137A3" w:rsidRDefault="003D47F6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8" w:type="dxa"/>
          </w:tcPr>
          <w:p w:rsidR="003D47F6" w:rsidRPr="009137A3" w:rsidRDefault="003D47F6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559" w:type="dxa"/>
            <w:vAlign w:val="bottom"/>
          </w:tcPr>
          <w:p w:rsidR="003D47F6" w:rsidRPr="009137A3" w:rsidRDefault="003D47F6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280,8</w:t>
            </w:r>
          </w:p>
        </w:tc>
        <w:tc>
          <w:tcPr>
            <w:tcW w:w="1418" w:type="dxa"/>
            <w:vAlign w:val="bottom"/>
          </w:tcPr>
          <w:p w:rsidR="003D47F6" w:rsidRPr="009137A3" w:rsidRDefault="003D47F6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7020" w:type="dxa"/>
            <w:gridSpan w:val="2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Итого</w:t>
            </w:r>
          </w:p>
        </w:tc>
        <w:tc>
          <w:tcPr>
            <w:tcW w:w="1559" w:type="dxa"/>
          </w:tcPr>
          <w:p w:rsidR="009137A3" w:rsidRPr="009137A3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124 047,2</w:t>
            </w:r>
          </w:p>
        </w:tc>
        <w:tc>
          <w:tcPr>
            <w:tcW w:w="1418" w:type="dxa"/>
          </w:tcPr>
          <w:p w:rsidR="009137A3" w:rsidRPr="009137A3" w:rsidRDefault="00AF0A9E" w:rsidP="003D4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98 826,8</w:t>
            </w:r>
          </w:p>
        </w:tc>
      </w:tr>
    </w:tbl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90F" w:rsidRDefault="00A4790F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7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790F" w:rsidRDefault="00A4790F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7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47F6" w:rsidRDefault="003D47F6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7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790F" w:rsidRDefault="00A4790F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7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37A3" w:rsidRPr="009137A3" w:rsidRDefault="00AF0A9E" w:rsidP="00AF0A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95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137A3"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 № 2</w:t>
      </w:r>
    </w:p>
    <w:p w:rsidR="009137A3" w:rsidRPr="009137A3" w:rsidRDefault="009137A3" w:rsidP="00AF0A9E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  </w:t>
      </w:r>
    </w:p>
    <w:p w:rsidR="009137A3" w:rsidRPr="009137A3" w:rsidRDefault="009137A3" w:rsidP="00AF0A9E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5954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области</w:t>
      </w: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37A3" w:rsidRPr="009137A3" w:rsidRDefault="009137A3" w:rsidP="00AF0A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95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от___________№______</w:t>
      </w: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Распределение</w:t>
      </w:r>
    </w:p>
    <w:p w:rsidR="009137A3" w:rsidRPr="00CD5C7A" w:rsidRDefault="009137A3" w:rsidP="00CD5C7A">
      <w:pPr>
        <w:keepNext/>
        <w:keepLines/>
        <w:spacing w:after="0" w:line="240" w:lineRule="auto"/>
        <w:ind w:right="-11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137A3">
        <w:rPr>
          <w:rFonts w:ascii="Times New Roman" w:eastAsia="Calibri" w:hAnsi="Times New Roman" w:cs="Times New Roman"/>
          <w:bCs/>
          <w:sz w:val="28"/>
          <w:szCs w:val="28"/>
        </w:rPr>
        <w:t>субсидий бюджетам муниципальных образований</w:t>
      </w:r>
      <w:r w:rsidR="00CD5C7A">
        <w:rPr>
          <w:rFonts w:ascii="Times New Roman" w:eastAsia="Calibri" w:hAnsi="Times New Roman" w:cs="Times New Roman"/>
          <w:bCs/>
          <w:sz w:val="28"/>
          <w:szCs w:val="28"/>
        </w:rPr>
        <w:t xml:space="preserve"> Оренбургской области</w:t>
      </w:r>
      <w:r w:rsidRPr="009137A3">
        <w:rPr>
          <w:rFonts w:ascii="Times New Roman" w:eastAsia="Calibri" w:hAnsi="Times New Roman" w:cs="Times New Roman"/>
          <w:bCs/>
          <w:sz w:val="28"/>
          <w:szCs w:val="28"/>
        </w:rPr>
        <w:t xml:space="preserve"> на строительство и реконструкцию (м</w:t>
      </w:r>
      <w:r w:rsidR="00CD5C7A">
        <w:rPr>
          <w:rFonts w:ascii="Times New Roman" w:eastAsia="Calibri" w:hAnsi="Times New Roman" w:cs="Times New Roman"/>
          <w:bCs/>
          <w:sz w:val="28"/>
          <w:szCs w:val="28"/>
        </w:rPr>
        <w:t xml:space="preserve">одернизацию) объектов питьевого </w:t>
      </w:r>
      <w:r w:rsidRPr="009137A3">
        <w:rPr>
          <w:rFonts w:ascii="Times New Roman" w:eastAsia="Calibri" w:hAnsi="Times New Roman" w:cs="Times New Roman"/>
          <w:bCs/>
          <w:sz w:val="28"/>
          <w:szCs w:val="28"/>
        </w:rPr>
        <w:t xml:space="preserve">водоснабжения </w:t>
      </w:r>
      <w:r w:rsidRPr="009137A3">
        <w:rPr>
          <w:rFonts w:ascii="Times New Roman" w:eastAsia="Calibri" w:hAnsi="Times New Roman" w:cs="Times New Roman"/>
          <w:sz w:val="28"/>
        </w:rPr>
        <w:t>на плановый период 2021 и 2022 годов</w:t>
      </w:r>
    </w:p>
    <w:p w:rsidR="009137A3" w:rsidRPr="009137A3" w:rsidRDefault="009137A3" w:rsidP="009137A3">
      <w:pPr>
        <w:keepNext/>
        <w:keepLines/>
        <w:spacing w:after="0" w:line="240" w:lineRule="auto"/>
        <w:ind w:right="-113"/>
        <w:jc w:val="center"/>
        <w:rPr>
          <w:rFonts w:ascii="Times New Roman" w:eastAsia="Calibri" w:hAnsi="Times New Roman" w:cs="Times New Roman"/>
          <w:sz w:val="28"/>
        </w:rPr>
      </w:pPr>
      <w:r w:rsidRPr="009137A3">
        <w:rPr>
          <w:rFonts w:ascii="Times New Roman" w:eastAsia="Calibri" w:hAnsi="Times New Roman" w:cs="Times New Roman"/>
          <w:sz w:val="28"/>
        </w:rPr>
        <w:t xml:space="preserve">(Код ЦСР 05 1 </w:t>
      </w:r>
      <w:r w:rsidRPr="009137A3">
        <w:rPr>
          <w:rFonts w:ascii="Times New Roman" w:eastAsia="Calibri" w:hAnsi="Times New Roman" w:cs="Times New Roman"/>
          <w:sz w:val="28"/>
          <w:lang w:val="en-US"/>
        </w:rPr>
        <w:t>G</w:t>
      </w:r>
      <w:r w:rsidRPr="009137A3">
        <w:rPr>
          <w:rFonts w:ascii="Times New Roman" w:eastAsia="Calibri" w:hAnsi="Times New Roman" w:cs="Times New Roman"/>
          <w:sz w:val="28"/>
        </w:rPr>
        <w:t>5 52430)</w:t>
      </w:r>
    </w:p>
    <w:p w:rsidR="009137A3" w:rsidRPr="009137A3" w:rsidRDefault="009137A3" w:rsidP="009137A3">
      <w:pPr>
        <w:keepNext/>
        <w:keepLines/>
        <w:spacing w:after="0" w:line="240" w:lineRule="auto"/>
        <w:ind w:left="-113" w:right="-1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37A3" w:rsidRPr="009137A3" w:rsidRDefault="009137A3" w:rsidP="009137A3">
      <w:pPr>
        <w:keepNext/>
        <w:keepLines/>
        <w:spacing w:after="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37A3" w:rsidRPr="009137A3" w:rsidRDefault="009137A3" w:rsidP="009137A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83"/>
        <w:gridCol w:w="2088"/>
        <w:gridCol w:w="1701"/>
      </w:tblGrid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2088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70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Оренбург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51 168,6</w:t>
            </w:r>
          </w:p>
        </w:tc>
        <w:tc>
          <w:tcPr>
            <w:tcW w:w="1701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78 172,5</w:t>
            </w: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Орск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94 544,3</w:t>
            </w: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Александровский район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Ждановский сельсовет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47 576,7</w:t>
            </w:r>
          </w:p>
        </w:tc>
        <w:tc>
          <w:tcPr>
            <w:tcW w:w="1701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Бузулукский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Красногвардейский сельсовет 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57 113,9</w:t>
            </w: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Курманаевский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Курманаевский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11 043,9</w:t>
            </w:r>
          </w:p>
        </w:tc>
        <w:tc>
          <w:tcPr>
            <w:tcW w:w="1701" w:type="dxa"/>
          </w:tcPr>
          <w:p w:rsidR="009137A3" w:rsidRPr="007B0FFB" w:rsidRDefault="007B0FFB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3 568,3</w:t>
            </w: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Оренбургский район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Ивановский сельсовет </w:t>
            </w:r>
          </w:p>
        </w:tc>
        <w:tc>
          <w:tcPr>
            <w:tcW w:w="2088" w:type="dxa"/>
            <w:vAlign w:val="bottom"/>
          </w:tcPr>
          <w:p w:rsidR="009137A3" w:rsidRPr="007B0FFB" w:rsidRDefault="009137A3" w:rsidP="007B0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54 9</w:t>
            </w:r>
            <w:r w:rsidR="007B0FFB"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701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16 145,8</w:t>
            </w:r>
          </w:p>
        </w:tc>
      </w:tr>
      <w:tr w:rsidR="009137A3" w:rsidRPr="009137A3" w:rsidTr="003D47F6">
        <w:tc>
          <w:tcPr>
            <w:tcW w:w="851" w:type="dxa"/>
          </w:tcPr>
          <w:p w:rsidR="009137A3" w:rsidRPr="009137A3" w:rsidRDefault="009137A3" w:rsidP="00913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283" w:type="dxa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Подгородне</w:t>
            </w:r>
            <w:proofErr w:type="spellEnd"/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-Покровский </w:t>
            </w:r>
          </w:p>
        </w:tc>
        <w:tc>
          <w:tcPr>
            <w:tcW w:w="2088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38 789,1</w:t>
            </w:r>
          </w:p>
        </w:tc>
        <w:tc>
          <w:tcPr>
            <w:tcW w:w="1701" w:type="dxa"/>
          </w:tcPr>
          <w:p w:rsidR="009137A3" w:rsidRPr="007B0FFB" w:rsidRDefault="009137A3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38 789,0</w:t>
            </w:r>
          </w:p>
        </w:tc>
      </w:tr>
      <w:tr w:rsidR="009137A3" w:rsidRPr="009137A3" w:rsidTr="003D47F6">
        <w:tc>
          <w:tcPr>
            <w:tcW w:w="6134" w:type="dxa"/>
            <w:gridSpan w:val="2"/>
          </w:tcPr>
          <w:p w:rsidR="009137A3" w:rsidRPr="009137A3" w:rsidRDefault="009137A3" w:rsidP="00913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Итого</w:t>
            </w:r>
          </w:p>
        </w:tc>
        <w:tc>
          <w:tcPr>
            <w:tcW w:w="2088" w:type="dxa"/>
          </w:tcPr>
          <w:p w:rsidR="009137A3" w:rsidRPr="009137A3" w:rsidRDefault="007B0FFB" w:rsidP="007B0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203 500</w:t>
            </w:r>
            <w:r w:rsidR="009137A3" w:rsidRPr="00913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701" w:type="dxa"/>
          </w:tcPr>
          <w:p w:rsidR="009137A3" w:rsidRPr="009137A3" w:rsidRDefault="007B0FFB" w:rsidP="00913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288 333,8</w:t>
            </w:r>
          </w:p>
        </w:tc>
      </w:tr>
    </w:tbl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37A3" w:rsidRPr="009137A3" w:rsidRDefault="009137A3" w:rsidP="00913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37A3" w:rsidRPr="009137A3" w:rsidRDefault="009137A3" w:rsidP="009137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37A3" w:rsidRDefault="009137A3" w:rsidP="00F61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7A3" w:rsidRDefault="009137A3" w:rsidP="00F61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7A3" w:rsidRDefault="009137A3" w:rsidP="00F61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7A3" w:rsidRDefault="009137A3" w:rsidP="00D150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009" w:rsidRDefault="00D15009" w:rsidP="00D150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009" w:rsidRDefault="00D15009" w:rsidP="00D150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7A3" w:rsidRPr="009137A3" w:rsidRDefault="009137A3" w:rsidP="00AF0A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7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9137A3" w:rsidRPr="009137A3" w:rsidRDefault="009137A3" w:rsidP="00AF0A9E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6379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  </w:t>
      </w:r>
    </w:p>
    <w:p w:rsidR="009137A3" w:rsidRPr="009137A3" w:rsidRDefault="009137A3" w:rsidP="00AF0A9E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6379"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области</w:t>
      </w: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37A3" w:rsidRDefault="009137A3" w:rsidP="00AF0A9E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от___________№______</w:t>
      </w:r>
    </w:p>
    <w:p w:rsidR="009137A3" w:rsidRDefault="009137A3" w:rsidP="00F61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8AF" w:rsidRPr="00F618AF" w:rsidRDefault="00F618AF" w:rsidP="00CD5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субсидий бюджетам муниципальных образований</w:t>
      </w:r>
      <w:r w:rsidR="00CD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Оренбургской области</w:t>
      </w:r>
      <w:r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капитальному ремонту</w:t>
      </w:r>
      <w:r w:rsidR="00CD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коммунальной инфраструктуры муниципальной</w:t>
      </w:r>
    </w:p>
    <w:p w:rsidR="00F618AF" w:rsidRPr="00F618AF" w:rsidRDefault="00F618AF" w:rsidP="00F61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собственности на 2020 год и </w:t>
      </w:r>
      <w:r w:rsidRPr="00F618A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плановый период 2021 и 2022 годов</w:t>
      </w:r>
    </w:p>
    <w:p w:rsidR="00F618AF" w:rsidRDefault="00F618AF" w:rsidP="00F61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(Код ЦСР 05 1 02 80450)</w:t>
      </w:r>
    </w:p>
    <w:p w:rsidR="00A4790F" w:rsidRPr="00F618AF" w:rsidRDefault="00A4790F" w:rsidP="00F61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8AF" w:rsidRPr="00F618AF" w:rsidRDefault="00F618AF" w:rsidP="00F618A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F618AF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Style w:val="a5"/>
        <w:tblpPr w:leftFromText="180" w:rightFromText="180" w:vertAnchor="text" w:horzAnchor="margin" w:tblpXSpec="center" w:tblpY="51"/>
        <w:tblW w:w="9581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46"/>
        <w:gridCol w:w="4282"/>
        <w:gridCol w:w="1476"/>
        <w:gridCol w:w="1672"/>
        <w:gridCol w:w="1305"/>
      </w:tblGrid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ind w:left="-138" w:firstLine="138"/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№</w:t>
            </w:r>
          </w:p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proofErr w:type="gramStart"/>
            <w:r w:rsidRPr="00F618AF">
              <w:rPr>
                <w:sz w:val="28"/>
                <w:szCs w:val="28"/>
              </w:rPr>
              <w:t>п</w:t>
            </w:r>
            <w:proofErr w:type="gramEnd"/>
            <w:r w:rsidRPr="00F618AF">
              <w:rPr>
                <w:sz w:val="28"/>
                <w:szCs w:val="28"/>
              </w:rPr>
              <w:t>/п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jc w:val="center"/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2020 год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rPr>
                <w:sz w:val="28"/>
                <w:szCs w:val="28"/>
              </w:rPr>
            </w:pPr>
          </w:p>
          <w:p w:rsidR="00F618AF" w:rsidRPr="00F618AF" w:rsidRDefault="00F618AF" w:rsidP="00F618AF">
            <w:pPr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2021 год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rPr>
                <w:sz w:val="28"/>
                <w:szCs w:val="28"/>
              </w:rPr>
            </w:pPr>
          </w:p>
          <w:p w:rsidR="00F618AF" w:rsidRPr="00F618AF" w:rsidRDefault="00F618AF" w:rsidP="00F618AF">
            <w:pPr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2022 год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jc w:val="center"/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Абдулинский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6 590,0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г. Бузулук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22 340,0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1 300,0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Гайский городской округ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14 800,0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2 500,0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3 500,0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4.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Кувандыкский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18 150,0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2 200,0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3 300,0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г. Медногорск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1 300,0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3 500,0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6.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г. Новотроицк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7.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г. Орск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16 967,5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3 000,0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3 500,0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8.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Соль-</w:t>
            </w:r>
            <w:proofErr w:type="spellStart"/>
            <w:r w:rsidRPr="00F618AF">
              <w:rPr>
                <w:color w:val="000000"/>
                <w:sz w:val="28"/>
                <w:szCs w:val="28"/>
              </w:rPr>
              <w:t>Илецкий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городской округ 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4 700,0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2 200,0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9.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Сорочинский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1 600,0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1 800,0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10.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Ясненский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8 980,6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11.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Адамовский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11.1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Адамовский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поссовет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720,0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2 200,0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11.2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Обильновский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1 145,0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11.3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Юбилейный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1 765,0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12.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Александровский район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12.1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Александровский сельсовет</w:t>
            </w:r>
          </w:p>
        </w:tc>
        <w:tc>
          <w:tcPr>
            <w:tcW w:w="1476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2 400,0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12.2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Чебоксаровский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1 480,0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13.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Асекеевский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13.1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Асекеевский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2 500,0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13.2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Старокульшариповский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2 430,0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13.3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Баландинский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1 440,0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13.4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Чкаловский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650,0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13.5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Заглядинский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1 980,0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14.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Акбулакский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14.1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Акбулакский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поссовет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4 300,0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2 200,0</w:t>
            </w: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14.2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Новогригорьевский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1 100,0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14.3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Новопавловский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1 350,0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F618AF" w:rsidRPr="00F618AF" w:rsidTr="00733A32">
        <w:tc>
          <w:tcPr>
            <w:tcW w:w="846" w:type="dxa"/>
            <w:shd w:val="clear" w:color="auto" w:fill="FFFFFF"/>
          </w:tcPr>
          <w:p w:rsidR="00F618AF" w:rsidRPr="00F618AF" w:rsidRDefault="00F618AF" w:rsidP="00F618AF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lastRenderedPageBreak/>
              <w:t>14.4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F618AF" w:rsidRPr="00F618AF" w:rsidRDefault="00F618AF" w:rsidP="00F618AF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Федоровский сельсовет </w:t>
            </w:r>
          </w:p>
        </w:tc>
        <w:tc>
          <w:tcPr>
            <w:tcW w:w="1476" w:type="dxa"/>
            <w:vAlign w:val="bottom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1 270,0</w:t>
            </w:r>
          </w:p>
        </w:tc>
        <w:tc>
          <w:tcPr>
            <w:tcW w:w="1672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F618AF" w:rsidRPr="00F618AF" w:rsidRDefault="00F618AF" w:rsidP="00F618AF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jc w:val="center"/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15.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Бузулукский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15.1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Красногвардейский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16.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Беляевский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16.1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Беляевский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16.2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Буртинский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5 900,0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17.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Бугурусланский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17.1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Благодаровский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2 040,0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17.2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Пилюгинский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380,0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18.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Грачевский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18.1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Грачевский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7 380,0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19.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Домбаровский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19.1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Домбаровский поссовет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700,0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20.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Илекский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20.1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Илекский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21.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Красногвардейский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21.1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Плешановский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21.2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Свердловский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3 400,0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22.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Кваркенский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22.1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Бриентский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2 470,0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22.2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Кваркенский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2 150,0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1 300,0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22.3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Кировский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930,0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23.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Курманаевский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23.1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Курманаевский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24.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Матвеевский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24.1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Матвеевский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1 750,0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1 700,0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24.2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Новожедринский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1 760,0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24.3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Староякуповский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800,0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25.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Новоорский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25.1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Новоорский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поссовет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1 800,0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25.2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Энергетикский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поссовет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9 880,0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26.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Новосергиевский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26.1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Барабановский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1 890,0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26.2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Новосергиевский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поссовет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1 410,0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1 800,0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26.3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Лапазский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560,0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27.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27.1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Октябрьский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5 000,0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1 700,0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28.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Оренбургский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28.1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Архангеловский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28.2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Весенний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1 800,0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28.3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Горный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1 300,0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29.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Первомайский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29.1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Первомайский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2 400,0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lastRenderedPageBreak/>
              <w:t>29.2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Пылаевский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2 230,0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jc w:val="center"/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29.3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Шапошниковский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2 870,0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30.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Переволоцкий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30.1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Переволоцкий поссовет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6 150,0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1 700,0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2 200,0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30.3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Южноуральский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5 780,0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31.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Пономаревский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31.1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Пономаревский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5 730,0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32.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Сакмарский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32.1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Сакмарский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8 850,0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1 700,0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33.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33.1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Надеждинский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6 950,0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33.2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Саракташский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поссовет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1 300,0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34.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Северный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34.1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Северный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35.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Светлинский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35.1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Актюбинский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5 270,0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1 200,0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36.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Ташлинский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36.1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Алексеевский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1 880,0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36.2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Ташлинский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36.3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Трудовой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2 080,0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36.4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Заречный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840,0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37.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Тюльганский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37.1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Тюльганский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поссовет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6 800,0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2 000,0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2 500,0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38.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Тоцкий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38.1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Тоцкий сельсовет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2 550,0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1 500,0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1 985,1</w:t>
            </w: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39.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Шарлыкский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</w:p>
        </w:tc>
      </w:tr>
      <w:tr w:rsidR="00D15009" w:rsidRPr="00F618AF" w:rsidTr="00733A32">
        <w:tc>
          <w:tcPr>
            <w:tcW w:w="846" w:type="dxa"/>
            <w:shd w:val="clear" w:color="auto" w:fill="FFFFFF"/>
          </w:tcPr>
          <w:p w:rsidR="00D15009" w:rsidRPr="00F618AF" w:rsidRDefault="00D15009" w:rsidP="00D15009">
            <w:pPr>
              <w:jc w:val="center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39.1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618AF">
              <w:rPr>
                <w:color w:val="000000"/>
                <w:sz w:val="28"/>
                <w:szCs w:val="28"/>
              </w:rPr>
              <w:t>Шарлыкский</w:t>
            </w:r>
            <w:proofErr w:type="spellEnd"/>
            <w:r w:rsidRPr="00F618AF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1476" w:type="dxa"/>
            <w:vAlign w:val="bottom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3 500,0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1 671,6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sz w:val="28"/>
                <w:szCs w:val="28"/>
              </w:rPr>
            </w:pPr>
            <w:r w:rsidRPr="00F618AF">
              <w:rPr>
                <w:sz w:val="28"/>
                <w:szCs w:val="28"/>
              </w:rPr>
              <w:t>1 800,0</w:t>
            </w:r>
          </w:p>
        </w:tc>
      </w:tr>
      <w:tr w:rsidR="00D15009" w:rsidRPr="00F618AF" w:rsidTr="00733A32">
        <w:trPr>
          <w:trHeight w:val="368"/>
        </w:trPr>
        <w:tc>
          <w:tcPr>
            <w:tcW w:w="5128" w:type="dxa"/>
            <w:gridSpan w:val="2"/>
            <w:shd w:val="clear" w:color="auto" w:fill="FFFFFF" w:themeFill="background1"/>
          </w:tcPr>
          <w:p w:rsidR="00D15009" w:rsidRPr="00F618AF" w:rsidRDefault="00D15009" w:rsidP="00D15009">
            <w:pPr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 xml:space="preserve">         Итого</w:t>
            </w:r>
          </w:p>
        </w:tc>
        <w:tc>
          <w:tcPr>
            <w:tcW w:w="1476" w:type="dxa"/>
          </w:tcPr>
          <w:p w:rsidR="00D15009" w:rsidRPr="00F618AF" w:rsidRDefault="00D15009" w:rsidP="00D1500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223 938,1</w:t>
            </w:r>
          </w:p>
        </w:tc>
        <w:tc>
          <w:tcPr>
            <w:tcW w:w="1672" w:type="dxa"/>
          </w:tcPr>
          <w:p w:rsidR="00D15009" w:rsidRPr="00F618AF" w:rsidRDefault="00D15009" w:rsidP="00D15009">
            <w:pPr>
              <w:jc w:val="right"/>
              <w:rPr>
                <w:color w:val="000000"/>
                <w:sz w:val="28"/>
                <w:szCs w:val="28"/>
              </w:rPr>
            </w:pPr>
            <w:r w:rsidRPr="00F618AF">
              <w:rPr>
                <w:color w:val="000000"/>
                <w:sz w:val="28"/>
                <w:szCs w:val="28"/>
              </w:rPr>
              <w:t>56 135,3</w:t>
            </w:r>
          </w:p>
        </w:tc>
        <w:tc>
          <w:tcPr>
            <w:tcW w:w="1305" w:type="dxa"/>
          </w:tcPr>
          <w:p w:rsidR="00D15009" w:rsidRPr="00F618AF" w:rsidRDefault="00D15009" w:rsidP="00D1500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74 185,1</w:t>
            </w:r>
          </w:p>
        </w:tc>
      </w:tr>
    </w:tbl>
    <w:p w:rsidR="00F618AF" w:rsidRPr="00F618AF" w:rsidRDefault="00F618AF" w:rsidP="00F6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8AF" w:rsidRPr="00F618AF" w:rsidRDefault="00F618AF" w:rsidP="00F6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8AF" w:rsidRPr="00F618AF" w:rsidRDefault="00F618AF" w:rsidP="00F6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8AF" w:rsidRPr="00F618AF" w:rsidRDefault="00F618AF">
      <w:pPr>
        <w:rPr>
          <w:lang w:val="en-US"/>
        </w:rPr>
      </w:pPr>
    </w:p>
    <w:sectPr w:rsidR="00F618AF" w:rsidRPr="00F618AF" w:rsidSect="00A4790F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AF"/>
    <w:rsid w:val="00391492"/>
    <w:rsid w:val="003D47F6"/>
    <w:rsid w:val="00613B66"/>
    <w:rsid w:val="00733A32"/>
    <w:rsid w:val="007B0FFB"/>
    <w:rsid w:val="0088671F"/>
    <w:rsid w:val="009137A3"/>
    <w:rsid w:val="009376E6"/>
    <w:rsid w:val="009B1582"/>
    <w:rsid w:val="00A4790F"/>
    <w:rsid w:val="00AF0A9E"/>
    <w:rsid w:val="00CD5C7A"/>
    <w:rsid w:val="00D15009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8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8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Кашафутдинова Юлия Равильевна</dc:creator>
  <cp:lastModifiedBy>OGCH</cp:lastModifiedBy>
  <cp:revision>2</cp:revision>
  <cp:lastPrinted>2020-02-27T08:16:00Z</cp:lastPrinted>
  <dcterms:created xsi:type="dcterms:W3CDTF">2020-02-28T09:38:00Z</dcterms:created>
  <dcterms:modified xsi:type="dcterms:W3CDTF">2020-02-28T09:38:00Z</dcterms:modified>
</cp:coreProperties>
</file>