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bookmarkStart w:id="0" w:name="_GoBack"/>
      <w:r w:rsidRPr="004066B1">
        <w:rPr>
          <w:sz w:val="28"/>
          <w:szCs w:val="28"/>
        </w:rPr>
        <w:t>Министерство строительства, жилищно-</w:t>
      </w:r>
      <w:bookmarkEnd w:id="0"/>
      <w:r w:rsidRPr="004066B1">
        <w:rPr>
          <w:sz w:val="28"/>
          <w:szCs w:val="28"/>
        </w:rPr>
        <w:t>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EB4145" w:rsidRDefault="00F42EB7" w:rsidP="00EB4145">
      <w:pPr>
        <w:jc w:val="both"/>
        <w:rPr>
          <w:sz w:val="28"/>
          <w:szCs w:val="28"/>
        </w:rPr>
      </w:pPr>
      <w:r w:rsidRPr="009541D5">
        <w:rPr>
          <w:sz w:val="28"/>
          <w:szCs w:val="28"/>
        </w:rPr>
        <w:t xml:space="preserve">выражает согласие на </w:t>
      </w:r>
      <w:r w:rsidR="00EB4145" w:rsidRPr="009541D5">
        <w:rPr>
          <w:sz w:val="28"/>
          <w:szCs w:val="28"/>
        </w:rPr>
        <w:t>публикацию (размещение) на едином портале и сайте министерства www.minstroyoren.orb.ru в информационно-телекоммуникационной сети "Интернет" (далее - сайт министерства) информации об участнике отбора, подаваемой им заявке и иной информации, связанной с отбором и на 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статьями 268.1 и 269.2 Бюджетного кодекса Российской Федерации.</w:t>
      </w:r>
    </w:p>
    <w:p w:rsidR="00EB4145" w:rsidRDefault="00EB4145" w:rsidP="00F42EB7">
      <w:pPr>
        <w:jc w:val="both"/>
        <w:rPr>
          <w:sz w:val="28"/>
          <w:szCs w:val="28"/>
        </w:rPr>
      </w:pPr>
    </w:p>
    <w:p w:rsidR="00EB4145" w:rsidRDefault="00EB4145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EB4145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0457B"/>
    <w:rsid w:val="0028191E"/>
    <w:rsid w:val="004066B1"/>
    <w:rsid w:val="0055118C"/>
    <w:rsid w:val="00641848"/>
    <w:rsid w:val="00697727"/>
    <w:rsid w:val="006B3DFD"/>
    <w:rsid w:val="007C0383"/>
    <w:rsid w:val="007D567D"/>
    <w:rsid w:val="008B205C"/>
    <w:rsid w:val="00924054"/>
    <w:rsid w:val="00943C4B"/>
    <w:rsid w:val="009541D5"/>
    <w:rsid w:val="009B1A8C"/>
    <w:rsid w:val="00A041D3"/>
    <w:rsid w:val="00B35355"/>
    <w:rsid w:val="00B80338"/>
    <w:rsid w:val="00C727AE"/>
    <w:rsid w:val="00C76ACD"/>
    <w:rsid w:val="00D40C90"/>
    <w:rsid w:val="00E05F59"/>
    <w:rsid w:val="00E24DDA"/>
    <w:rsid w:val="00EB4145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5</cp:revision>
  <cp:lastPrinted>2021-06-21T12:14:00Z</cp:lastPrinted>
  <dcterms:created xsi:type="dcterms:W3CDTF">2022-12-20T10:11:00Z</dcterms:created>
  <dcterms:modified xsi:type="dcterms:W3CDTF">2023-10-23T08:54:00Z</dcterms:modified>
</cp:coreProperties>
</file>