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15C" w:rsidRDefault="00106A99" w:rsidP="00106A99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F515C">
        <w:rPr>
          <w:rFonts w:ascii="Times New Roman" w:hAnsi="Times New Roman" w:cs="Times New Roman"/>
          <w:sz w:val="28"/>
          <w:szCs w:val="28"/>
        </w:rPr>
        <w:t xml:space="preserve">Приложение № 2 </w:t>
      </w:r>
    </w:p>
    <w:p w:rsidR="007F515C" w:rsidRDefault="00106A99" w:rsidP="00106A99">
      <w:pPr>
        <w:spacing w:after="0" w:line="240" w:lineRule="auto"/>
        <w:ind w:left="920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A31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515C">
        <w:rPr>
          <w:rFonts w:ascii="Times New Roman" w:hAnsi="Times New Roman" w:cs="Times New Roman"/>
          <w:sz w:val="28"/>
          <w:szCs w:val="28"/>
        </w:rPr>
        <w:t xml:space="preserve">к </w:t>
      </w:r>
      <w:r w:rsidR="003A31A2">
        <w:rPr>
          <w:rFonts w:ascii="Times New Roman" w:hAnsi="Times New Roman" w:cs="Times New Roman"/>
          <w:sz w:val="28"/>
          <w:szCs w:val="28"/>
        </w:rPr>
        <w:t>П</w:t>
      </w:r>
      <w:r w:rsidR="007F515C">
        <w:rPr>
          <w:rFonts w:ascii="Times New Roman" w:hAnsi="Times New Roman" w:cs="Times New Roman"/>
          <w:sz w:val="28"/>
          <w:szCs w:val="28"/>
        </w:rPr>
        <w:t>ротоколу заседания управляющего</w:t>
      </w:r>
    </w:p>
    <w:p w:rsidR="007F515C" w:rsidRDefault="00106A99" w:rsidP="00106A99">
      <w:pPr>
        <w:spacing w:after="0" w:line="240" w:lineRule="auto"/>
        <w:ind w:left="8496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F515C">
        <w:rPr>
          <w:rFonts w:ascii="Times New Roman" w:hAnsi="Times New Roman" w:cs="Times New Roman"/>
          <w:sz w:val="28"/>
          <w:szCs w:val="28"/>
        </w:rPr>
        <w:t>совета государственной программы</w:t>
      </w:r>
    </w:p>
    <w:p w:rsidR="007F515C" w:rsidRDefault="007F515C" w:rsidP="007F515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«Формирование комфортной городской</w:t>
      </w:r>
    </w:p>
    <w:p w:rsidR="007F515C" w:rsidRDefault="00106A99" w:rsidP="00106A99">
      <w:pPr>
        <w:spacing w:after="0" w:line="240" w:lineRule="auto"/>
        <w:ind w:left="8496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F515C">
        <w:rPr>
          <w:rFonts w:ascii="Times New Roman" w:hAnsi="Times New Roman" w:cs="Times New Roman"/>
          <w:sz w:val="28"/>
          <w:szCs w:val="28"/>
        </w:rPr>
        <w:t>среды в Оренбургской области»</w:t>
      </w:r>
    </w:p>
    <w:p w:rsidR="007F515C" w:rsidRDefault="007F515C" w:rsidP="007F515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019AB" w:rsidRDefault="001F0BF6" w:rsidP="00636D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Задачи, планируемые в рамках структурных элементов</w:t>
      </w:r>
      <w:r w:rsidR="00636D58">
        <w:rPr>
          <w:rFonts w:ascii="Times New Roman" w:hAnsi="Times New Roman" w:cs="Times New Roman"/>
          <w:sz w:val="28"/>
          <w:szCs w:val="28"/>
        </w:rPr>
        <w:t xml:space="preserve"> государственной программы</w:t>
      </w:r>
      <w:r w:rsidR="00106A99">
        <w:rPr>
          <w:rFonts w:ascii="Times New Roman" w:hAnsi="Times New Roman" w:cs="Times New Roman"/>
          <w:sz w:val="28"/>
          <w:szCs w:val="28"/>
        </w:rPr>
        <w:t xml:space="preserve"> «Формирование комфортной городской среды в Оренбургской области»</w:t>
      </w:r>
    </w:p>
    <w:p w:rsidR="00636D58" w:rsidRDefault="00636D58" w:rsidP="00636D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103"/>
        <w:gridCol w:w="71"/>
        <w:gridCol w:w="5174"/>
        <w:gridCol w:w="3932"/>
      </w:tblGrid>
      <w:tr w:rsidR="00636D58" w:rsidTr="00636D58">
        <w:tc>
          <w:tcPr>
            <w:tcW w:w="846" w:type="dxa"/>
          </w:tcPr>
          <w:p w:rsidR="00636D58" w:rsidRDefault="00636D58" w:rsidP="00CE0E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103" w:type="dxa"/>
          </w:tcPr>
          <w:p w:rsidR="00636D58" w:rsidRDefault="00636D58" w:rsidP="00CE0E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структурного элемента</w:t>
            </w:r>
          </w:p>
        </w:tc>
        <w:tc>
          <w:tcPr>
            <w:tcW w:w="5245" w:type="dxa"/>
            <w:gridSpan w:val="2"/>
          </w:tcPr>
          <w:p w:rsidR="00636D58" w:rsidRDefault="00636D58" w:rsidP="00CE0E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932" w:type="dxa"/>
          </w:tcPr>
          <w:p w:rsidR="00636D58" w:rsidRDefault="00636D58" w:rsidP="00CE0E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Связь с показателями</w:t>
            </w:r>
          </w:p>
        </w:tc>
      </w:tr>
      <w:tr w:rsidR="00636D58" w:rsidTr="00636D58">
        <w:tc>
          <w:tcPr>
            <w:tcW w:w="846" w:type="dxa"/>
          </w:tcPr>
          <w:p w:rsidR="00636D58" w:rsidRDefault="0093013A" w:rsidP="00930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636D58" w:rsidRDefault="0093013A" w:rsidP="00930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gridSpan w:val="2"/>
          </w:tcPr>
          <w:p w:rsidR="00636D58" w:rsidRDefault="0093013A" w:rsidP="00930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32" w:type="dxa"/>
          </w:tcPr>
          <w:p w:rsidR="00636D58" w:rsidRDefault="0093013A" w:rsidP="00930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3013A" w:rsidTr="0004692C">
        <w:tc>
          <w:tcPr>
            <w:tcW w:w="846" w:type="dxa"/>
          </w:tcPr>
          <w:p w:rsidR="0093013A" w:rsidRDefault="0093013A" w:rsidP="00930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14280" w:type="dxa"/>
            <w:gridSpan w:val="4"/>
          </w:tcPr>
          <w:p w:rsidR="0093013A" w:rsidRDefault="0093013A" w:rsidP="00930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 проект «Формирование комфортной городской среды (Оренбургская область)»</w:t>
            </w:r>
            <w:r w:rsidR="00FF072F">
              <w:rPr>
                <w:rFonts w:ascii="Times New Roman" w:hAnsi="Times New Roman" w:cs="Times New Roman"/>
                <w:sz w:val="28"/>
                <w:szCs w:val="28"/>
              </w:rPr>
              <w:t xml:space="preserve"> (Полухин А.В.)</w:t>
            </w:r>
          </w:p>
        </w:tc>
      </w:tr>
      <w:tr w:rsidR="0093013A" w:rsidTr="00370D37">
        <w:tc>
          <w:tcPr>
            <w:tcW w:w="846" w:type="dxa"/>
          </w:tcPr>
          <w:p w:rsidR="0093013A" w:rsidRDefault="0093013A" w:rsidP="00930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8" w:type="dxa"/>
            <w:gridSpan w:val="3"/>
          </w:tcPr>
          <w:p w:rsidR="0093013A" w:rsidRDefault="0093013A" w:rsidP="00836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за реализацию</w:t>
            </w:r>
            <w:r w:rsidR="00116C7A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83639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36395" w:rsidRPr="00836395">
              <w:rPr>
                <w:rFonts w:ascii="Times New Roman" w:hAnsi="Times New Roman" w:cs="Times New Roman"/>
                <w:sz w:val="28"/>
                <w:szCs w:val="28"/>
              </w:rPr>
              <w:t>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3932" w:type="dxa"/>
          </w:tcPr>
          <w:p w:rsidR="0093013A" w:rsidRDefault="00116C7A" w:rsidP="00930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реализации:</w:t>
            </w:r>
          </w:p>
          <w:p w:rsidR="00116C7A" w:rsidRDefault="00116C7A" w:rsidP="00C24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2023 – </w:t>
            </w:r>
            <w:r w:rsidRPr="000C41E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24D23" w:rsidRPr="000C41E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24D23" w:rsidTr="00636D58">
        <w:tc>
          <w:tcPr>
            <w:tcW w:w="846" w:type="dxa"/>
          </w:tcPr>
          <w:p w:rsidR="00C24D23" w:rsidRDefault="00C24D23" w:rsidP="00C24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1.1.1</w:t>
            </w:r>
          </w:p>
        </w:tc>
        <w:tc>
          <w:tcPr>
            <w:tcW w:w="5103" w:type="dxa"/>
          </w:tcPr>
          <w:p w:rsidR="00C24D23" w:rsidRPr="00C078FB" w:rsidRDefault="009B5C66" w:rsidP="009B5C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078FB">
              <w:rPr>
                <w:rFonts w:ascii="Times New Roman" w:hAnsi="Times New Roman" w:cs="Times New Roman"/>
                <w:sz w:val="28"/>
                <w:szCs w:val="28"/>
              </w:rPr>
              <w:t>Задача 1: п</w:t>
            </w:r>
            <w:r w:rsidR="00C24D23" w:rsidRPr="00C078FB">
              <w:rPr>
                <w:rFonts w:ascii="Times New Roman" w:hAnsi="Times New Roman" w:cs="Times New Roman"/>
                <w:sz w:val="28"/>
                <w:szCs w:val="28"/>
              </w:rPr>
              <w:t>овышена комфортность городской среды, в том числе общественных пространств</w:t>
            </w:r>
          </w:p>
        </w:tc>
        <w:tc>
          <w:tcPr>
            <w:tcW w:w="5245" w:type="dxa"/>
            <w:gridSpan w:val="2"/>
          </w:tcPr>
          <w:p w:rsidR="00C24D23" w:rsidRPr="00E90897" w:rsidRDefault="00C24D23" w:rsidP="00C24D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0897">
              <w:rPr>
                <w:rFonts w:ascii="Times New Roman" w:hAnsi="Times New Roman" w:cs="Times New Roman"/>
                <w:sz w:val="28"/>
                <w:szCs w:val="28"/>
              </w:rPr>
              <w:t>повышение индекса качества городской среды;</w:t>
            </w:r>
          </w:p>
          <w:p w:rsidR="00C24D23" w:rsidRDefault="00C24D23" w:rsidP="00C24D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0897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количества городов с благоприятной городской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средой</w:t>
            </w:r>
          </w:p>
        </w:tc>
        <w:tc>
          <w:tcPr>
            <w:tcW w:w="3932" w:type="dxa"/>
          </w:tcPr>
          <w:p w:rsidR="00C24D23" w:rsidRDefault="00C24D23" w:rsidP="00C24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благоустроенных </w:t>
            </w:r>
            <w:r w:rsidR="00DA76D3">
              <w:rPr>
                <w:rFonts w:ascii="Times New Roman" w:hAnsi="Times New Roman" w:cs="Times New Roman"/>
                <w:sz w:val="28"/>
                <w:szCs w:val="28"/>
              </w:rPr>
              <w:t>общественных территорий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24D23" w:rsidRDefault="00C24D23" w:rsidP="00C24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индекс качества городской среды;</w:t>
            </w:r>
          </w:p>
          <w:p w:rsidR="00C24D23" w:rsidRDefault="00C24D23" w:rsidP="00C24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городов с благоприятной средой от общего количества городов (индекс качества городской среды – выше 50%);</w:t>
            </w:r>
          </w:p>
          <w:p w:rsidR="00C24D23" w:rsidRPr="00FE719E" w:rsidRDefault="00C24D23" w:rsidP="00F86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городов с</w:t>
            </w:r>
            <w:r w:rsidR="00DA76D3">
              <w:rPr>
                <w:rFonts w:ascii="Times New Roman" w:hAnsi="Times New Roman" w:cs="Times New Roman"/>
                <w:sz w:val="28"/>
                <w:szCs w:val="28"/>
              </w:rPr>
              <w:t xml:space="preserve"> благоприятной городской средой;</w:t>
            </w:r>
          </w:p>
        </w:tc>
      </w:tr>
      <w:tr w:rsidR="00DA76D3" w:rsidTr="005B1462">
        <w:trPr>
          <w:trHeight w:val="5377"/>
        </w:trPr>
        <w:tc>
          <w:tcPr>
            <w:tcW w:w="846" w:type="dxa"/>
          </w:tcPr>
          <w:p w:rsidR="00DA76D3" w:rsidRDefault="00DA76D3" w:rsidP="00DA76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1.1.2</w:t>
            </w:r>
          </w:p>
        </w:tc>
        <w:tc>
          <w:tcPr>
            <w:tcW w:w="5103" w:type="dxa"/>
          </w:tcPr>
          <w:p w:rsidR="00DA76D3" w:rsidRPr="00DA76D3" w:rsidRDefault="009B5C66" w:rsidP="009B5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8FB">
              <w:rPr>
                <w:rStyle w:val="2"/>
                <w:rFonts w:eastAsia="Microsoft Sans Serif"/>
                <w:sz w:val="28"/>
                <w:szCs w:val="28"/>
              </w:rPr>
              <w:t>Задача 2:</w:t>
            </w:r>
            <w:r>
              <w:rPr>
                <w:rStyle w:val="2"/>
                <w:rFonts w:eastAsia="Microsoft Sans Serif"/>
                <w:sz w:val="28"/>
                <w:szCs w:val="28"/>
              </w:rPr>
              <w:t xml:space="preserve"> с</w:t>
            </w:r>
            <w:r w:rsidR="00DA76D3" w:rsidRPr="00DA76D3">
              <w:rPr>
                <w:rStyle w:val="2"/>
                <w:rFonts w:eastAsia="Microsoft Sans Serif"/>
                <w:sz w:val="28"/>
                <w:szCs w:val="28"/>
              </w:rPr>
              <w:t>оздание механизмов развития комфортной городской среды, комплексного развития городов и других населенных пунктов с учетом индекса качества городской среды</w:t>
            </w:r>
          </w:p>
        </w:tc>
        <w:tc>
          <w:tcPr>
            <w:tcW w:w="5245" w:type="dxa"/>
            <w:gridSpan w:val="2"/>
          </w:tcPr>
          <w:p w:rsidR="00DA76D3" w:rsidRPr="00E90897" w:rsidRDefault="00DA76D3" w:rsidP="00DA7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0897">
              <w:rPr>
                <w:rFonts w:ascii="Times New Roman" w:hAnsi="Times New Roman" w:cs="Times New Roman"/>
                <w:sz w:val="28"/>
                <w:szCs w:val="28"/>
              </w:rPr>
              <w:t>создание механизма прямого участия граждан в формировании комфортной городской среды;</w:t>
            </w:r>
          </w:p>
          <w:p w:rsidR="00DA76D3" w:rsidRPr="00E90897" w:rsidRDefault="00DA76D3" w:rsidP="00DA7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0897">
              <w:rPr>
                <w:rFonts w:ascii="Times New Roman" w:hAnsi="Times New Roman" w:cs="Times New Roman"/>
                <w:sz w:val="28"/>
                <w:szCs w:val="28"/>
              </w:rPr>
              <w:t>увеличение доли граждан, принимающих участие в решении вопросов развития городской среды</w:t>
            </w:r>
          </w:p>
        </w:tc>
        <w:tc>
          <w:tcPr>
            <w:tcW w:w="3932" w:type="dxa"/>
          </w:tcPr>
          <w:p w:rsidR="00DA76D3" w:rsidRDefault="00DA76D3" w:rsidP="00DA7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благоустроенных дворовых и общественных пространств, включенных в муниципальные программы формирования современной городской среды;</w:t>
            </w:r>
          </w:p>
          <w:p w:rsidR="00DA76D3" w:rsidRDefault="00DA76D3" w:rsidP="00DA7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прирост среднего индекса качества городской среды по отношению к 2019 году, %;</w:t>
            </w:r>
          </w:p>
          <w:p w:rsidR="00DA76D3" w:rsidRDefault="00DA76D3" w:rsidP="00DA7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</w:t>
            </w:r>
            <w:r w:rsidR="005B1462">
              <w:rPr>
                <w:rFonts w:ascii="Times New Roman" w:hAnsi="Times New Roman" w:cs="Times New Roman"/>
                <w:sz w:val="28"/>
                <w:szCs w:val="28"/>
              </w:rPr>
              <w:t>, не менее ед. нарастающим итогом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A76D3" w:rsidRDefault="00DA76D3" w:rsidP="00DA7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объема закупок оборудования, имеющего российское происхождение, в том числе оборудования, закупаемого при выполнении работ, в общем объеме оборудования, закупленного в рамках реализации мероприятий государственных (муниципальных) программ современной городской среды</w:t>
            </w:r>
            <w:r w:rsidR="003F652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F6522" w:rsidRPr="00C078F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Pr="00C078F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A76D3" w:rsidRDefault="00DA76D3" w:rsidP="00DA7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19E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обеспечена реализация проектов победителей </w:t>
            </w:r>
            <w:r w:rsidRPr="00FE71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Всероссийского конкурса лучших проектов создания комфортной городской среды в малых городах и исторических поселениях</w:t>
            </w:r>
            <w:r w:rsidR="005B146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B1462" w:rsidRPr="005B1462" w:rsidRDefault="005B1462" w:rsidP="00F86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462">
              <w:rPr>
                <w:rStyle w:val="2"/>
                <w:rFonts w:eastAsiaTheme="minorHAnsi"/>
                <w:sz w:val="28"/>
                <w:szCs w:val="28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на территориях которых реализуются проекты по созданию комфортной городской среды, %</w:t>
            </w:r>
          </w:p>
        </w:tc>
      </w:tr>
      <w:tr w:rsidR="00C3223D" w:rsidTr="00826A2A">
        <w:trPr>
          <w:trHeight w:val="409"/>
        </w:trPr>
        <w:tc>
          <w:tcPr>
            <w:tcW w:w="846" w:type="dxa"/>
          </w:tcPr>
          <w:p w:rsidR="00C3223D" w:rsidRDefault="00C3223D" w:rsidP="00DA76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1.2.</w:t>
            </w:r>
          </w:p>
        </w:tc>
        <w:tc>
          <w:tcPr>
            <w:tcW w:w="14280" w:type="dxa"/>
            <w:gridSpan w:val="4"/>
          </w:tcPr>
          <w:p w:rsidR="00C3223D" w:rsidRDefault="00C3223D" w:rsidP="00DA7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 проект «Формирование комфортной городской среды (Оренбургская область)» (Полухин А.В.)</w:t>
            </w:r>
          </w:p>
        </w:tc>
      </w:tr>
      <w:tr w:rsidR="00C3223D" w:rsidTr="007A7C31">
        <w:trPr>
          <w:trHeight w:val="409"/>
        </w:trPr>
        <w:tc>
          <w:tcPr>
            <w:tcW w:w="846" w:type="dxa"/>
          </w:tcPr>
          <w:p w:rsidR="00C3223D" w:rsidRDefault="00C3223D" w:rsidP="00DA76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8" w:type="dxa"/>
            <w:gridSpan w:val="3"/>
          </w:tcPr>
          <w:p w:rsidR="00C3223D" w:rsidRPr="00E90897" w:rsidRDefault="00C3223D" w:rsidP="00DA7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23D">
              <w:rPr>
                <w:rFonts w:ascii="Times New Roman" w:hAnsi="Times New Roman" w:cs="Times New Roman"/>
                <w:sz w:val="28"/>
                <w:szCs w:val="28"/>
              </w:rPr>
              <w:t>Ответственный за реализацию – 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3932" w:type="dxa"/>
          </w:tcPr>
          <w:p w:rsidR="00C3223D" w:rsidRDefault="00C3223D" w:rsidP="00C32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реализации:</w:t>
            </w:r>
          </w:p>
          <w:p w:rsidR="00C3223D" w:rsidRDefault="00C3223D" w:rsidP="00C32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 – </w:t>
            </w:r>
            <w:r w:rsidRPr="000C41E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3223D" w:rsidTr="00C3223D">
        <w:trPr>
          <w:trHeight w:val="409"/>
        </w:trPr>
        <w:tc>
          <w:tcPr>
            <w:tcW w:w="846" w:type="dxa"/>
          </w:tcPr>
          <w:p w:rsidR="00C3223D" w:rsidRDefault="00C3223D" w:rsidP="00DA76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1.2.1</w:t>
            </w:r>
          </w:p>
        </w:tc>
        <w:tc>
          <w:tcPr>
            <w:tcW w:w="5103" w:type="dxa"/>
          </w:tcPr>
          <w:p w:rsidR="00C3223D" w:rsidRPr="00C078FB" w:rsidRDefault="00C3223D" w:rsidP="00CA7F22">
            <w:pPr>
              <w:rPr>
                <w:rStyle w:val="2"/>
                <w:rFonts w:eastAsia="Microsoft Sans Serif"/>
                <w:sz w:val="28"/>
                <w:szCs w:val="28"/>
              </w:rPr>
            </w:pPr>
            <w:r w:rsidRPr="00C078FB">
              <w:rPr>
                <w:rFonts w:ascii="Times New Roman" w:hAnsi="Times New Roman" w:cs="Times New Roman"/>
                <w:sz w:val="28"/>
                <w:szCs w:val="28"/>
              </w:rPr>
              <w:t xml:space="preserve">Задача 1: </w:t>
            </w:r>
            <w:r w:rsidR="00DE5D6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DE5D6C" w:rsidRPr="00DE5D6C">
              <w:rPr>
                <w:rFonts w:ascii="Times New Roman" w:hAnsi="Times New Roman" w:cs="Times New Roman"/>
                <w:sz w:val="28"/>
                <w:szCs w:val="28"/>
              </w:rPr>
              <w:t>лагоустро</w:t>
            </w:r>
            <w:r w:rsidR="00CA7F22">
              <w:rPr>
                <w:rFonts w:ascii="Times New Roman" w:hAnsi="Times New Roman" w:cs="Times New Roman"/>
                <w:sz w:val="28"/>
                <w:szCs w:val="28"/>
              </w:rPr>
              <w:t>ено</w:t>
            </w:r>
            <w:r w:rsidR="00DE5D6C" w:rsidRPr="00DE5D6C">
              <w:rPr>
                <w:rFonts w:ascii="Times New Roman" w:hAnsi="Times New Roman" w:cs="Times New Roman"/>
                <w:sz w:val="28"/>
                <w:szCs w:val="28"/>
              </w:rPr>
              <w:t xml:space="preserve"> не менее чем 30 тыс. общественных территорий и реализация в малых городах и исторических поселениях не менее чем 1600 проектов победителей Всероссийского конкурса лучших проектов создания комфортной городской среды </w:t>
            </w:r>
            <w:r w:rsidR="00CA7F2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DE5D6C" w:rsidRPr="00DE5D6C">
              <w:rPr>
                <w:rFonts w:ascii="Times New Roman" w:hAnsi="Times New Roman" w:cs="Times New Roman"/>
                <w:sz w:val="28"/>
                <w:szCs w:val="28"/>
              </w:rPr>
              <w:t xml:space="preserve"> 2030 году</w:t>
            </w:r>
          </w:p>
        </w:tc>
        <w:tc>
          <w:tcPr>
            <w:tcW w:w="5245" w:type="dxa"/>
            <w:gridSpan w:val="2"/>
          </w:tcPr>
          <w:p w:rsidR="00C3223D" w:rsidRPr="00E90897" w:rsidRDefault="00C3223D" w:rsidP="00DA7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благоустроенных общественных пространств</w:t>
            </w:r>
          </w:p>
        </w:tc>
        <w:tc>
          <w:tcPr>
            <w:tcW w:w="3932" w:type="dxa"/>
          </w:tcPr>
          <w:p w:rsidR="00C3223D" w:rsidRDefault="00C3223D" w:rsidP="00DA76D3">
            <w:pPr>
              <w:rPr>
                <w:rStyle w:val="2"/>
                <w:rFonts w:eastAsiaTheme="minorHAnsi"/>
                <w:sz w:val="28"/>
                <w:szCs w:val="28"/>
              </w:rPr>
            </w:pPr>
            <w:r w:rsidRPr="00C3223D">
              <w:rPr>
                <w:rStyle w:val="2"/>
                <w:rFonts w:eastAsiaTheme="minorHAnsi"/>
                <w:sz w:val="28"/>
                <w:szCs w:val="28"/>
              </w:rPr>
              <w:t>количество благоустроенных общественных территорий, ед. (нарастающим итогом с 2025 г.)</w:t>
            </w:r>
            <w:r>
              <w:rPr>
                <w:rStyle w:val="2"/>
                <w:rFonts w:eastAsiaTheme="minorHAnsi"/>
                <w:sz w:val="28"/>
                <w:szCs w:val="28"/>
              </w:rPr>
              <w:t>;</w:t>
            </w:r>
          </w:p>
          <w:p w:rsidR="00E63CF4" w:rsidRPr="002B0610" w:rsidRDefault="00C3223D" w:rsidP="00567EF1">
            <w:pPr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C3223D">
              <w:rPr>
                <w:rFonts w:ascii="Times New Roman" w:hAnsi="Times New Roman" w:cs="Times New Roman"/>
                <w:sz w:val="28"/>
                <w:szCs w:val="28"/>
              </w:rPr>
              <w:t>количество реализованных проектов победителей Всероссийского конкурса создания комфортной городской среды, ед. (нарастающим итогом с 2025 г.)</w:t>
            </w:r>
          </w:p>
        </w:tc>
      </w:tr>
      <w:tr w:rsidR="00DA76D3" w:rsidTr="00055C07">
        <w:tc>
          <w:tcPr>
            <w:tcW w:w="846" w:type="dxa"/>
          </w:tcPr>
          <w:p w:rsidR="00DA76D3" w:rsidRDefault="00DA76D3" w:rsidP="00C32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="00C3223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280" w:type="dxa"/>
            <w:gridSpan w:val="4"/>
          </w:tcPr>
          <w:p w:rsidR="00DA76D3" w:rsidRDefault="00DA76D3" w:rsidP="00DA7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Комплекс процессных мероприятий </w:t>
            </w:r>
            <w:r w:rsidRPr="00FB40F3">
              <w:rPr>
                <w:rFonts w:ascii="Times New Roman" w:hAnsi="Times New Roman" w:cs="Times New Roman"/>
                <w:sz w:val="28"/>
                <w:szCs w:val="28"/>
              </w:rPr>
              <w:t>«Пространственное развитие территорий населенных пунктов и формирование рациональной планировочной структуры городов»</w:t>
            </w:r>
          </w:p>
        </w:tc>
      </w:tr>
      <w:tr w:rsidR="00DA76D3" w:rsidTr="00DA4693">
        <w:tc>
          <w:tcPr>
            <w:tcW w:w="846" w:type="dxa"/>
          </w:tcPr>
          <w:p w:rsidR="00DA76D3" w:rsidRDefault="00DA76D3" w:rsidP="00DA76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8" w:type="dxa"/>
            <w:gridSpan w:val="3"/>
          </w:tcPr>
          <w:p w:rsidR="00DA76D3" w:rsidRPr="00E90897" w:rsidRDefault="00DA76D3" w:rsidP="008363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836395">
              <w:rPr>
                <w:rFonts w:ascii="Times New Roman" w:hAnsi="Times New Roman" w:cs="Times New Roman"/>
                <w:sz w:val="28"/>
                <w:szCs w:val="28"/>
              </w:rPr>
              <w:t xml:space="preserve">ветственный за реализацию – министерство архитектуры и пространственно-градостроительного развития Оренбургской области </w:t>
            </w:r>
          </w:p>
        </w:tc>
        <w:tc>
          <w:tcPr>
            <w:tcW w:w="3932" w:type="dxa"/>
          </w:tcPr>
          <w:p w:rsidR="00DA76D3" w:rsidRDefault="00DA76D3" w:rsidP="00DA76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реализации:</w:t>
            </w:r>
          </w:p>
          <w:p w:rsidR="00DA76D3" w:rsidRDefault="00DA76D3" w:rsidP="00C76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2023 – </w:t>
            </w:r>
            <w:r w:rsidRPr="003276F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76964" w:rsidRPr="003276F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A76D3" w:rsidTr="00636D58">
        <w:tc>
          <w:tcPr>
            <w:tcW w:w="846" w:type="dxa"/>
          </w:tcPr>
          <w:p w:rsidR="00DA76D3" w:rsidRDefault="00DA76D3" w:rsidP="00C32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3223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5103" w:type="dxa"/>
          </w:tcPr>
          <w:p w:rsidR="00DA76D3" w:rsidRPr="00C078FB" w:rsidRDefault="002C1FBC" w:rsidP="00DA7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8FB">
              <w:rPr>
                <w:rFonts w:ascii="Times New Roman" w:hAnsi="Times New Roman" w:cs="Times New Roman"/>
                <w:sz w:val="28"/>
                <w:szCs w:val="28"/>
              </w:rPr>
              <w:t>Задача 1: с</w:t>
            </w:r>
            <w:r w:rsidR="00DA76D3" w:rsidRPr="00C078FB">
              <w:rPr>
                <w:rFonts w:ascii="Times New Roman" w:hAnsi="Times New Roman" w:cs="Times New Roman"/>
                <w:sz w:val="28"/>
                <w:szCs w:val="28"/>
              </w:rPr>
              <w:t xml:space="preserve">оздание условий для системного повышения качества и комфорта городской среды на всей территории региона </w:t>
            </w:r>
          </w:p>
          <w:p w:rsidR="00DA76D3" w:rsidRPr="00C078FB" w:rsidRDefault="00DA76D3" w:rsidP="00DA76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2"/>
          </w:tcPr>
          <w:p w:rsidR="00DA76D3" w:rsidRDefault="00DA76D3" w:rsidP="00DA7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положительное влияние на экономику региона и его привлекательность для жителей и туристов;</w:t>
            </w:r>
          </w:p>
          <w:p w:rsidR="00DA76D3" w:rsidRDefault="00DA76D3" w:rsidP="00DA7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качества жизни граждан</w:t>
            </w:r>
          </w:p>
          <w:p w:rsidR="00DA76D3" w:rsidRPr="00E90897" w:rsidRDefault="00DA76D3" w:rsidP="00DA7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2" w:type="dxa"/>
          </w:tcPr>
          <w:p w:rsidR="00DA76D3" w:rsidRPr="00065CA2" w:rsidRDefault="003276FB" w:rsidP="00DA7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индекс качества городской среды</w:t>
            </w:r>
          </w:p>
        </w:tc>
      </w:tr>
      <w:tr w:rsidR="00DA76D3" w:rsidTr="00AA1B80">
        <w:tc>
          <w:tcPr>
            <w:tcW w:w="846" w:type="dxa"/>
          </w:tcPr>
          <w:p w:rsidR="00DA76D3" w:rsidRDefault="00DA76D3" w:rsidP="00C32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3223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5103" w:type="dxa"/>
          </w:tcPr>
          <w:p w:rsidR="00DA76D3" w:rsidRPr="00C078FB" w:rsidRDefault="002C1FBC" w:rsidP="002C1F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8FB">
              <w:rPr>
                <w:rFonts w:ascii="Times New Roman" w:hAnsi="Times New Roman" w:cs="Times New Roman"/>
                <w:sz w:val="28"/>
                <w:szCs w:val="28"/>
              </w:rPr>
              <w:t>Задача 2: в</w:t>
            </w:r>
            <w:r w:rsidR="00DA76D3" w:rsidRPr="00C078FB">
              <w:rPr>
                <w:rFonts w:ascii="Times New Roman" w:hAnsi="Times New Roman" w:cs="Times New Roman"/>
                <w:sz w:val="28"/>
                <w:szCs w:val="28"/>
              </w:rPr>
              <w:t>овлечение граждан в решение вопросов по развитию городской среды на территории муниципальных образований Оренбургской области</w:t>
            </w:r>
          </w:p>
        </w:tc>
        <w:tc>
          <w:tcPr>
            <w:tcW w:w="5245" w:type="dxa"/>
            <w:gridSpan w:val="2"/>
          </w:tcPr>
          <w:p w:rsidR="00DA76D3" w:rsidRDefault="00DA76D3" w:rsidP="00DA7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количества граждан, заинтересованных в пространственном развитии </w:t>
            </w:r>
            <w:r w:rsidRPr="00FB40F3">
              <w:rPr>
                <w:rFonts w:ascii="Times New Roman" w:hAnsi="Times New Roman" w:cs="Times New Roman"/>
                <w:sz w:val="28"/>
                <w:szCs w:val="28"/>
              </w:rPr>
              <w:t>территорий населенных пунктов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A76D3" w:rsidRDefault="00DA76D3" w:rsidP="00DA7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уменьшение количества городских конфликтов;</w:t>
            </w:r>
          </w:p>
          <w:p w:rsidR="00DA76D3" w:rsidRDefault="00DA76D3" w:rsidP="00DA7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уровня доверия к власти посредством открытости и прозрачности процессов;</w:t>
            </w:r>
          </w:p>
          <w:p w:rsidR="00DA76D3" w:rsidRDefault="00DA76D3" w:rsidP="00DA7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степени ответственности граждан к реализуемым проектам</w:t>
            </w:r>
          </w:p>
          <w:p w:rsidR="00DA76D3" w:rsidRPr="00E90897" w:rsidRDefault="00DA76D3" w:rsidP="00DA7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2" w:type="dxa"/>
          </w:tcPr>
          <w:p w:rsidR="00DA76D3" w:rsidRPr="00065CA2" w:rsidRDefault="003276FB" w:rsidP="00DA7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462">
              <w:rPr>
                <w:rStyle w:val="2"/>
                <w:rFonts w:eastAsiaTheme="minorHAnsi"/>
                <w:sz w:val="28"/>
                <w:szCs w:val="28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на территориях которых реализуются проекты по созданию комфортной городской среды, %</w:t>
            </w:r>
          </w:p>
        </w:tc>
      </w:tr>
      <w:tr w:rsidR="00DA76D3" w:rsidTr="00355E0B">
        <w:tc>
          <w:tcPr>
            <w:tcW w:w="846" w:type="dxa"/>
          </w:tcPr>
          <w:p w:rsidR="00DA76D3" w:rsidRDefault="00DA76D3" w:rsidP="00C32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3223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280" w:type="dxa"/>
            <w:gridSpan w:val="4"/>
          </w:tcPr>
          <w:p w:rsidR="00DA76D3" w:rsidRPr="00065CA2" w:rsidRDefault="00DA76D3" w:rsidP="00DA76D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Комплекс процессных мероприятий </w:t>
            </w:r>
            <w:r w:rsidRPr="00FE719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Создание комфортной городской среды территорий опережающего социально-экономического развития</w:t>
            </w:r>
            <w:r w:rsidR="00954FF3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A76D3" w:rsidTr="00D702C6">
        <w:tc>
          <w:tcPr>
            <w:tcW w:w="846" w:type="dxa"/>
          </w:tcPr>
          <w:p w:rsidR="00DA76D3" w:rsidRDefault="00DA76D3" w:rsidP="00DA76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8" w:type="dxa"/>
            <w:gridSpan w:val="3"/>
          </w:tcPr>
          <w:p w:rsidR="00DA76D3" w:rsidRDefault="00DA76D3" w:rsidP="00DA7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за реализацию – </w:t>
            </w:r>
            <w:r w:rsidR="0083639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36395" w:rsidRPr="00836395">
              <w:rPr>
                <w:rFonts w:ascii="Times New Roman" w:hAnsi="Times New Roman" w:cs="Times New Roman"/>
                <w:sz w:val="28"/>
                <w:szCs w:val="28"/>
              </w:rPr>
              <w:t>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3932" w:type="dxa"/>
          </w:tcPr>
          <w:p w:rsidR="00DA76D3" w:rsidRDefault="00DA76D3" w:rsidP="00DA76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реализации:</w:t>
            </w:r>
          </w:p>
          <w:p w:rsidR="00DA76D3" w:rsidRDefault="005B1462" w:rsidP="001F3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B801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3B8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B801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3B8B">
              <w:rPr>
                <w:rFonts w:ascii="Times New Roman" w:hAnsi="Times New Roman" w:cs="Times New Roman"/>
                <w:sz w:val="28"/>
                <w:szCs w:val="28"/>
              </w:rPr>
              <w:t xml:space="preserve">2024 </w:t>
            </w:r>
            <w:proofErr w:type="spellStart"/>
            <w:r w:rsidR="001F3B8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A76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A76D3" w:rsidRPr="00C078FB" w:rsidTr="00AA1B80">
        <w:tc>
          <w:tcPr>
            <w:tcW w:w="846" w:type="dxa"/>
          </w:tcPr>
          <w:p w:rsidR="00DA76D3" w:rsidRPr="00C078FB" w:rsidRDefault="00DA76D3" w:rsidP="00C32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8F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3223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078FB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5103" w:type="dxa"/>
          </w:tcPr>
          <w:p w:rsidR="00DA76D3" w:rsidRPr="00C078FB" w:rsidRDefault="002C1FBC" w:rsidP="002C1F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8FB">
              <w:rPr>
                <w:rFonts w:ascii="Times New Roman" w:hAnsi="Times New Roman" w:cs="Times New Roman"/>
                <w:sz w:val="28"/>
                <w:szCs w:val="28"/>
              </w:rPr>
              <w:t>Задача: п</w:t>
            </w:r>
            <w:r w:rsidR="00DA76D3" w:rsidRPr="00C078FB">
              <w:rPr>
                <w:rFonts w:ascii="Times New Roman" w:hAnsi="Times New Roman" w:cs="Times New Roman"/>
                <w:sz w:val="28"/>
                <w:szCs w:val="28"/>
              </w:rPr>
              <w:t>овышение уровня благоустройства территорий муниципальных образований</w:t>
            </w:r>
          </w:p>
        </w:tc>
        <w:tc>
          <w:tcPr>
            <w:tcW w:w="5245" w:type="dxa"/>
            <w:gridSpan w:val="2"/>
          </w:tcPr>
          <w:p w:rsidR="00DA76D3" w:rsidRPr="00C078FB" w:rsidRDefault="00DA76D3" w:rsidP="00DA7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078FB">
              <w:rPr>
                <w:rFonts w:ascii="Times New Roman" w:hAnsi="Times New Roman" w:cs="Times New Roman"/>
                <w:sz w:val="28"/>
                <w:szCs w:val="28"/>
              </w:rPr>
              <w:t>повышение индекса качества городской среды;</w:t>
            </w:r>
          </w:p>
          <w:p w:rsidR="00DA76D3" w:rsidRPr="00C078FB" w:rsidRDefault="00DA76D3" w:rsidP="00DA7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078FB"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городов с благоприятной городской средой</w:t>
            </w:r>
          </w:p>
        </w:tc>
        <w:tc>
          <w:tcPr>
            <w:tcW w:w="3932" w:type="dxa"/>
          </w:tcPr>
          <w:p w:rsidR="00DA76D3" w:rsidRPr="00C078FB" w:rsidRDefault="003276FB" w:rsidP="000410E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078FB">
              <w:rPr>
                <w:rFonts w:ascii="Times New Roman" w:hAnsi="Times New Roman" w:cs="Times New Roman"/>
                <w:sz w:val="28"/>
                <w:szCs w:val="28"/>
              </w:rPr>
              <w:t>индекс качества городской среды</w:t>
            </w:r>
          </w:p>
        </w:tc>
      </w:tr>
      <w:tr w:rsidR="009A2A91" w:rsidRPr="00C078FB" w:rsidTr="00694DCC">
        <w:tc>
          <w:tcPr>
            <w:tcW w:w="846" w:type="dxa"/>
          </w:tcPr>
          <w:p w:rsidR="009A2A91" w:rsidRPr="00C078FB" w:rsidRDefault="009A2A91" w:rsidP="00C32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8F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3223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078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280" w:type="dxa"/>
            <w:gridSpan w:val="4"/>
          </w:tcPr>
          <w:p w:rsidR="009A2A91" w:rsidRPr="00C078FB" w:rsidRDefault="009A2A91" w:rsidP="00694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8FB">
              <w:rPr>
                <w:rFonts w:ascii="Times New Roman" w:hAnsi="Times New Roman" w:cs="Times New Roman"/>
                <w:sz w:val="28"/>
                <w:szCs w:val="28"/>
              </w:rPr>
              <w:t>Комплекс процессных мероприятий «Содействие повышению доступности городской среды для инвалидов и иных маломобильных групп населения»</w:t>
            </w:r>
          </w:p>
        </w:tc>
      </w:tr>
      <w:tr w:rsidR="009A2A91" w:rsidRPr="00C078FB" w:rsidTr="00694DCC">
        <w:tc>
          <w:tcPr>
            <w:tcW w:w="846" w:type="dxa"/>
          </w:tcPr>
          <w:p w:rsidR="009A2A91" w:rsidRPr="00C078FB" w:rsidRDefault="009A2A91" w:rsidP="00694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8" w:type="dxa"/>
            <w:gridSpan w:val="3"/>
          </w:tcPr>
          <w:p w:rsidR="009A2A91" w:rsidRPr="00C078FB" w:rsidRDefault="009A2A91" w:rsidP="00694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8FB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за реализацию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836395">
              <w:rPr>
                <w:rFonts w:ascii="Times New Roman" w:hAnsi="Times New Roman" w:cs="Times New Roman"/>
                <w:sz w:val="28"/>
                <w:szCs w:val="28"/>
              </w:rPr>
              <w:t>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3932" w:type="dxa"/>
          </w:tcPr>
          <w:p w:rsidR="009A2A91" w:rsidRPr="00C078FB" w:rsidRDefault="009A2A91" w:rsidP="00694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8FB">
              <w:rPr>
                <w:rFonts w:ascii="Times New Roman" w:hAnsi="Times New Roman" w:cs="Times New Roman"/>
                <w:sz w:val="28"/>
                <w:szCs w:val="28"/>
              </w:rPr>
              <w:t>Срок реализации:</w:t>
            </w:r>
          </w:p>
          <w:p w:rsidR="009A2A91" w:rsidRPr="00C078FB" w:rsidRDefault="00D67151" w:rsidP="00E71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B801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B801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2A91" w:rsidRPr="00C078F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7186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9A2A91" w:rsidRPr="00C078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A2A91" w:rsidRPr="00C078F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A2A91" w:rsidRPr="00C078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A2A91" w:rsidTr="00694DCC">
        <w:tc>
          <w:tcPr>
            <w:tcW w:w="846" w:type="dxa"/>
          </w:tcPr>
          <w:p w:rsidR="009A2A91" w:rsidRPr="00C078FB" w:rsidRDefault="009A2A91" w:rsidP="00C32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8F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3223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078FB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5103" w:type="dxa"/>
          </w:tcPr>
          <w:p w:rsidR="009A2A91" w:rsidRPr="00C078FB" w:rsidRDefault="009A2A91" w:rsidP="00694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8FB">
              <w:rPr>
                <w:rFonts w:ascii="Times New Roman" w:hAnsi="Times New Roman" w:cs="Times New Roman"/>
                <w:sz w:val="28"/>
                <w:szCs w:val="28"/>
              </w:rPr>
              <w:t>Задача: увеличение количества доступного общественного транспорта для инвалидов и иных маломобильных групп населения</w:t>
            </w:r>
          </w:p>
        </w:tc>
        <w:tc>
          <w:tcPr>
            <w:tcW w:w="5245" w:type="dxa"/>
            <w:gridSpan w:val="2"/>
          </w:tcPr>
          <w:p w:rsidR="009A2A91" w:rsidRPr="00C078FB" w:rsidRDefault="009A2A91" w:rsidP="00694D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078FB">
              <w:rPr>
                <w:rFonts w:ascii="Times New Roman" w:hAnsi="Times New Roman" w:cs="Times New Roman"/>
                <w:sz w:val="28"/>
                <w:szCs w:val="28"/>
              </w:rPr>
              <w:t>повышение индекса качества городской среды;</w:t>
            </w:r>
          </w:p>
          <w:p w:rsidR="009A2A91" w:rsidRPr="00C078FB" w:rsidRDefault="009A2A91" w:rsidP="00694D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078FB"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городов с благоприятной городской средой</w:t>
            </w:r>
          </w:p>
        </w:tc>
        <w:tc>
          <w:tcPr>
            <w:tcW w:w="3932" w:type="dxa"/>
          </w:tcPr>
          <w:p w:rsidR="009A2A91" w:rsidRPr="00BE0547" w:rsidRDefault="009A2A91" w:rsidP="000410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8FB">
              <w:rPr>
                <w:rFonts w:ascii="Times New Roman" w:hAnsi="Times New Roman" w:cs="Times New Roman"/>
                <w:sz w:val="28"/>
                <w:szCs w:val="28"/>
              </w:rPr>
              <w:t>индекс качества городской среды</w:t>
            </w:r>
          </w:p>
        </w:tc>
      </w:tr>
      <w:tr w:rsidR="000410E8" w:rsidTr="00C945D9">
        <w:tc>
          <w:tcPr>
            <w:tcW w:w="846" w:type="dxa"/>
          </w:tcPr>
          <w:p w:rsidR="000410E8" w:rsidRPr="00C078FB" w:rsidRDefault="000410E8" w:rsidP="00C32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3223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280" w:type="dxa"/>
            <w:gridSpan w:val="4"/>
          </w:tcPr>
          <w:p w:rsidR="000410E8" w:rsidRPr="00C078FB" w:rsidRDefault="000410E8" w:rsidP="00694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процессных мероприятий «Благоустройство общественных и дворовых территорий муниципальных образований Оренбургской области»</w:t>
            </w:r>
          </w:p>
        </w:tc>
      </w:tr>
      <w:tr w:rsidR="000410E8" w:rsidTr="000410E8">
        <w:tc>
          <w:tcPr>
            <w:tcW w:w="846" w:type="dxa"/>
          </w:tcPr>
          <w:p w:rsidR="000410E8" w:rsidRDefault="000410E8" w:rsidP="00694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8" w:type="dxa"/>
            <w:gridSpan w:val="3"/>
          </w:tcPr>
          <w:p w:rsidR="000410E8" w:rsidRDefault="000410E8" w:rsidP="00694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за реализацию – м</w:t>
            </w:r>
            <w:r w:rsidRPr="00836395">
              <w:rPr>
                <w:rFonts w:ascii="Times New Roman" w:hAnsi="Times New Roman" w:cs="Times New Roman"/>
                <w:sz w:val="28"/>
                <w:szCs w:val="28"/>
              </w:rPr>
              <w:t>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3932" w:type="dxa"/>
          </w:tcPr>
          <w:p w:rsidR="000410E8" w:rsidRPr="00C078FB" w:rsidRDefault="000410E8" w:rsidP="000410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8FB">
              <w:rPr>
                <w:rFonts w:ascii="Times New Roman" w:hAnsi="Times New Roman" w:cs="Times New Roman"/>
                <w:sz w:val="28"/>
                <w:szCs w:val="28"/>
              </w:rPr>
              <w:t>Срок реализации:</w:t>
            </w:r>
          </w:p>
          <w:p w:rsidR="000410E8" w:rsidRDefault="000410E8" w:rsidP="000410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Pr="00C078F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0410E8" w:rsidTr="008C6B99">
        <w:tc>
          <w:tcPr>
            <w:tcW w:w="846" w:type="dxa"/>
          </w:tcPr>
          <w:p w:rsidR="000410E8" w:rsidRDefault="000410E8" w:rsidP="00C32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3223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5174" w:type="dxa"/>
            <w:gridSpan w:val="2"/>
          </w:tcPr>
          <w:p w:rsidR="000410E8" w:rsidRDefault="000410E8" w:rsidP="00694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8FB">
              <w:rPr>
                <w:rFonts w:ascii="Times New Roman" w:hAnsi="Times New Roman" w:cs="Times New Roman"/>
                <w:sz w:val="28"/>
                <w:szCs w:val="28"/>
              </w:rPr>
              <w:t>Задача: повышение уровня благоустройства территорий муниципальных образований</w:t>
            </w:r>
            <w:bookmarkStart w:id="0" w:name="_GoBack"/>
            <w:bookmarkEnd w:id="0"/>
          </w:p>
        </w:tc>
        <w:tc>
          <w:tcPr>
            <w:tcW w:w="5174" w:type="dxa"/>
          </w:tcPr>
          <w:p w:rsidR="000410E8" w:rsidRPr="000410E8" w:rsidRDefault="000410E8" w:rsidP="000410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0E8">
              <w:rPr>
                <w:rFonts w:ascii="Times New Roman" w:hAnsi="Times New Roman" w:cs="Times New Roman"/>
                <w:sz w:val="28"/>
                <w:szCs w:val="28"/>
              </w:rPr>
              <w:t>повышение индекса качества городской среды;</w:t>
            </w:r>
          </w:p>
          <w:p w:rsidR="000410E8" w:rsidRDefault="000410E8" w:rsidP="000410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0E8"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городов с благоприятной городской средой</w:t>
            </w:r>
          </w:p>
        </w:tc>
        <w:tc>
          <w:tcPr>
            <w:tcW w:w="3932" w:type="dxa"/>
          </w:tcPr>
          <w:p w:rsidR="000410E8" w:rsidRPr="00C078FB" w:rsidRDefault="000410E8" w:rsidP="000410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8FB">
              <w:rPr>
                <w:rFonts w:ascii="Times New Roman" w:hAnsi="Times New Roman" w:cs="Times New Roman"/>
                <w:sz w:val="28"/>
                <w:szCs w:val="28"/>
              </w:rPr>
              <w:t>индекс качества городской среды</w:t>
            </w:r>
          </w:p>
        </w:tc>
      </w:tr>
      <w:tr w:rsidR="007D27E0" w:rsidRPr="007D27E0" w:rsidTr="008C6B99">
        <w:tc>
          <w:tcPr>
            <w:tcW w:w="846" w:type="dxa"/>
          </w:tcPr>
          <w:p w:rsidR="009A71A6" w:rsidRPr="007D27E0" w:rsidRDefault="009A71A6" w:rsidP="00C32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7E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3223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D27E0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5174" w:type="dxa"/>
            <w:gridSpan w:val="2"/>
          </w:tcPr>
          <w:p w:rsidR="009A71A6" w:rsidRPr="007D27E0" w:rsidRDefault="009A71A6" w:rsidP="00694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7E0">
              <w:rPr>
                <w:rFonts w:ascii="Times New Roman" w:hAnsi="Times New Roman" w:cs="Times New Roman"/>
                <w:sz w:val="28"/>
                <w:szCs w:val="28"/>
              </w:rPr>
              <w:t>Задача: ликвидации последствий чрезвычайной ситуации, вызванной в результате прохождения весеннего паводка на территории Оренбургской области в 2024 году</w:t>
            </w:r>
          </w:p>
        </w:tc>
        <w:tc>
          <w:tcPr>
            <w:tcW w:w="5174" w:type="dxa"/>
          </w:tcPr>
          <w:p w:rsidR="009A71A6" w:rsidRPr="007D27E0" w:rsidRDefault="009A71A6" w:rsidP="000410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7E0">
              <w:rPr>
                <w:rFonts w:ascii="Times New Roman" w:hAnsi="Times New Roman" w:cs="Times New Roman"/>
                <w:sz w:val="28"/>
                <w:szCs w:val="28"/>
              </w:rPr>
              <w:t xml:space="preserve">восстановление объектов благоустройства, </w:t>
            </w:r>
            <w:r w:rsidRPr="007D27E0">
              <w:rPr>
                <w:rFonts w:ascii="Times New Roman" w:hAnsi="Times New Roman" w:cs="Times New Roman"/>
                <w:bCs/>
                <w:sz w:val="28"/>
                <w:szCs w:val="28"/>
              </w:rPr>
              <w:t>поврежденных в результате чрезвычайной ситуации, вызванной прохождением весеннего паводка на территории Оренбургской области</w:t>
            </w:r>
          </w:p>
        </w:tc>
        <w:tc>
          <w:tcPr>
            <w:tcW w:w="3932" w:type="dxa"/>
          </w:tcPr>
          <w:p w:rsidR="009A71A6" w:rsidRPr="007D27E0" w:rsidRDefault="009A71A6" w:rsidP="000410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7E0">
              <w:rPr>
                <w:rFonts w:ascii="Times New Roman" w:hAnsi="Times New Roman" w:cs="Times New Roman"/>
                <w:sz w:val="28"/>
                <w:szCs w:val="28"/>
              </w:rPr>
              <w:t>индекс качества городской среды</w:t>
            </w:r>
          </w:p>
        </w:tc>
      </w:tr>
      <w:tr w:rsidR="00B8019E" w:rsidRPr="007D27E0" w:rsidTr="00CA4620">
        <w:tc>
          <w:tcPr>
            <w:tcW w:w="846" w:type="dxa"/>
          </w:tcPr>
          <w:p w:rsidR="00B8019E" w:rsidRPr="007D27E0" w:rsidRDefault="00B8019E" w:rsidP="00C32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14280" w:type="dxa"/>
            <w:gridSpan w:val="4"/>
          </w:tcPr>
          <w:p w:rsidR="00B8019E" w:rsidRPr="007D27E0" w:rsidRDefault="00B8019E" w:rsidP="000410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 проект «Развитие инфраструктуры в населенных пунктах (Оренбургская Область)» (Полухин А.В.)</w:t>
            </w:r>
          </w:p>
        </w:tc>
      </w:tr>
      <w:tr w:rsidR="00B8019E" w:rsidRPr="007D27E0" w:rsidTr="009606C9">
        <w:tc>
          <w:tcPr>
            <w:tcW w:w="846" w:type="dxa"/>
          </w:tcPr>
          <w:p w:rsidR="00B8019E" w:rsidRPr="007D27E0" w:rsidRDefault="00B8019E" w:rsidP="00B80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8" w:type="dxa"/>
            <w:gridSpan w:val="3"/>
          </w:tcPr>
          <w:p w:rsidR="00B8019E" w:rsidRDefault="00B8019E" w:rsidP="00B80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за реализацию – м</w:t>
            </w:r>
            <w:r w:rsidRPr="00836395">
              <w:rPr>
                <w:rFonts w:ascii="Times New Roman" w:hAnsi="Times New Roman" w:cs="Times New Roman"/>
                <w:sz w:val="28"/>
                <w:szCs w:val="28"/>
              </w:rPr>
              <w:t>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3932" w:type="dxa"/>
          </w:tcPr>
          <w:p w:rsidR="00B8019E" w:rsidRPr="00C078FB" w:rsidRDefault="00B8019E" w:rsidP="00B80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8FB">
              <w:rPr>
                <w:rFonts w:ascii="Times New Roman" w:hAnsi="Times New Roman" w:cs="Times New Roman"/>
                <w:sz w:val="28"/>
                <w:szCs w:val="28"/>
              </w:rPr>
              <w:t>Срок реализации:</w:t>
            </w:r>
          </w:p>
          <w:p w:rsidR="00B8019E" w:rsidRPr="007D27E0" w:rsidRDefault="00B8019E" w:rsidP="00B80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 – </w:t>
            </w:r>
            <w:r w:rsidRPr="00C078F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C078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78F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56418" w:rsidRPr="007D27E0" w:rsidTr="008C6B99">
        <w:tc>
          <w:tcPr>
            <w:tcW w:w="846" w:type="dxa"/>
          </w:tcPr>
          <w:p w:rsidR="00C56418" w:rsidRPr="007D27E0" w:rsidRDefault="00C56418" w:rsidP="00C56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1.7.1.</w:t>
            </w:r>
          </w:p>
        </w:tc>
        <w:tc>
          <w:tcPr>
            <w:tcW w:w="5174" w:type="dxa"/>
            <w:gridSpan w:val="2"/>
          </w:tcPr>
          <w:p w:rsidR="00C56418" w:rsidRPr="007D27E0" w:rsidRDefault="00C56418" w:rsidP="00736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C4">
              <w:rPr>
                <w:rFonts w:ascii="Times New Roman" w:hAnsi="Times New Roman" w:cs="Times New Roman"/>
                <w:sz w:val="28"/>
                <w:szCs w:val="28"/>
              </w:rPr>
              <w:t>Задача: улучшено качество среды для жизни в опорных населенных пунктах на 30 процентов в 2030 году, обеспечен</w:t>
            </w:r>
            <w:r w:rsidR="007368D8" w:rsidRPr="00543A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43AC4">
              <w:rPr>
                <w:rFonts w:ascii="Times New Roman" w:hAnsi="Times New Roman" w:cs="Times New Roman"/>
                <w:sz w:val="28"/>
                <w:szCs w:val="28"/>
              </w:rPr>
              <w:t xml:space="preserve"> опережающе</w:t>
            </w:r>
            <w:r w:rsidR="007368D8" w:rsidRPr="00543AC4"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Pr="00543AC4">
              <w:rPr>
                <w:rFonts w:ascii="Times New Roman" w:hAnsi="Times New Roman" w:cs="Times New Roman"/>
                <w:sz w:val="28"/>
                <w:szCs w:val="28"/>
              </w:rPr>
              <w:t>инфраструктурно</w:t>
            </w:r>
            <w:r w:rsidR="007368D8" w:rsidRPr="00543AC4"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Pr="00543AC4">
              <w:rPr>
                <w:rFonts w:ascii="Times New Roman" w:hAnsi="Times New Roman" w:cs="Times New Roman"/>
                <w:sz w:val="28"/>
                <w:szCs w:val="28"/>
              </w:rPr>
              <w:t>развити</w:t>
            </w:r>
            <w:r w:rsidR="007368D8" w:rsidRPr="00543A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43AC4">
              <w:rPr>
                <w:rFonts w:ascii="Times New Roman" w:hAnsi="Times New Roman" w:cs="Times New Roman"/>
                <w:sz w:val="28"/>
                <w:szCs w:val="28"/>
              </w:rPr>
              <w:t xml:space="preserve"> субъектов Российской Федерации</w:t>
            </w:r>
          </w:p>
        </w:tc>
        <w:tc>
          <w:tcPr>
            <w:tcW w:w="5174" w:type="dxa"/>
          </w:tcPr>
          <w:p w:rsidR="00C56418" w:rsidRPr="00D71150" w:rsidRDefault="00D71150" w:rsidP="00C56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150">
              <w:rPr>
                <w:rFonts w:ascii="Times New Roman" w:hAnsi="Times New Roman" w:cs="Times New Roman"/>
                <w:sz w:val="28"/>
                <w:szCs w:val="28"/>
              </w:rPr>
              <w:t>рост доходов, улучшение качества жизни населения, снижение негативного воздействия на окружающую среду</w:t>
            </w:r>
          </w:p>
        </w:tc>
        <w:tc>
          <w:tcPr>
            <w:tcW w:w="3932" w:type="dxa"/>
          </w:tcPr>
          <w:p w:rsidR="00C56418" w:rsidRPr="00C56418" w:rsidRDefault="00C56418" w:rsidP="00C56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56418">
              <w:rPr>
                <w:rFonts w:ascii="Times New Roman" w:hAnsi="Times New Roman" w:cs="Times New Roman"/>
                <w:sz w:val="28"/>
                <w:szCs w:val="28"/>
              </w:rPr>
              <w:t>лучшение качества среды для жизни в опорных населенных пунктах</w:t>
            </w:r>
          </w:p>
        </w:tc>
      </w:tr>
    </w:tbl>
    <w:p w:rsidR="00636D58" w:rsidRPr="00636D58" w:rsidRDefault="00636D58" w:rsidP="00D626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36D58" w:rsidRPr="00636D58" w:rsidSect="00636D58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58"/>
    <w:rsid w:val="00014712"/>
    <w:rsid w:val="000410E8"/>
    <w:rsid w:val="00051F02"/>
    <w:rsid w:val="0006314C"/>
    <w:rsid w:val="00065CA2"/>
    <w:rsid w:val="000851FD"/>
    <w:rsid w:val="000B4506"/>
    <w:rsid w:val="000C41E9"/>
    <w:rsid w:val="00106A99"/>
    <w:rsid w:val="00116C7A"/>
    <w:rsid w:val="00130391"/>
    <w:rsid w:val="0018614D"/>
    <w:rsid w:val="001921CF"/>
    <w:rsid w:val="001F0BF6"/>
    <w:rsid w:val="001F3B8B"/>
    <w:rsid w:val="002B0610"/>
    <w:rsid w:val="002C1FBC"/>
    <w:rsid w:val="003276FB"/>
    <w:rsid w:val="0034590F"/>
    <w:rsid w:val="003A31A2"/>
    <w:rsid w:val="003D138F"/>
    <w:rsid w:val="003F6522"/>
    <w:rsid w:val="00404877"/>
    <w:rsid w:val="00417FCD"/>
    <w:rsid w:val="004B31FC"/>
    <w:rsid w:val="0052633E"/>
    <w:rsid w:val="0053238F"/>
    <w:rsid w:val="00543AC4"/>
    <w:rsid w:val="00567EF1"/>
    <w:rsid w:val="005B1462"/>
    <w:rsid w:val="005D09EB"/>
    <w:rsid w:val="0062236B"/>
    <w:rsid w:val="00636D58"/>
    <w:rsid w:val="00713B84"/>
    <w:rsid w:val="007171F1"/>
    <w:rsid w:val="00721E9B"/>
    <w:rsid w:val="00733882"/>
    <w:rsid w:val="007368D8"/>
    <w:rsid w:val="00762B28"/>
    <w:rsid w:val="007D27E0"/>
    <w:rsid w:val="007F1447"/>
    <w:rsid w:val="007F515C"/>
    <w:rsid w:val="00800CF8"/>
    <w:rsid w:val="008160F2"/>
    <w:rsid w:val="00836395"/>
    <w:rsid w:val="00860AD1"/>
    <w:rsid w:val="00922564"/>
    <w:rsid w:val="0093013A"/>
    <w:rsid w:val="00954FF3"/>
    <w:rsid w:val="00973B08"/>
    <w:rsid w:val="009A2A91"/>
    <w:rsid w:val="009A71A6"/>
    <w:rsid w:val="009B575B"/>
    <w:rsid w:val="009B5C66"/>
    <w:rsid w:val="00A23A14"/>
    <w:rsid w:val="00AA1B80"/>
    <w:rsid w:val="00B624E8"/>
    <w:rsid w:val="00B732AF"/>
    <w:rsid w:val="00B8019E"/>
    <w:rsid w:val="00B90391"/>
    <w:rsid w:val="00BB68C2"/>
    <w:rsid w:val="00BC70D6"/>
    <w:rsid w:val="00BE0547"/>
    <w:rsid w:val="00C078FB"/>
    <w:rsid w:val="00C24D23"/>
    <w:rsid w:val="00C3223D"/>
    <w:rsid w:val="00C56418"/>
    <w:rsid w:val="00C70304"/>
    <w:rsid w:val="00C76964"/>
    <w:rsid w:val="00C805A2"/>
    <w:rsid w:val="00CA7F22"/>
    <w:rsid w:val="00CE0EE7"/>
    <w:rsid w:val="00D019AB"/>
    <w:rsid w:val="00D500FA"/>
    <w:rsid w:val="00D62675"/>
    <w:rsid w:val="00D67151"/>
    <w:rsid w:val="00D71150"/>
    <w:rsid w:val="00DA76D3"/>
    <w:rsid w:val="00DB49E9"/>
    <w:rsid w:val="00DE5D6C"/>
    <w:rsid w:val="00E50A82"/>
    <w:rsid w:val="00E63CF4"/>
    <w:rsid w:val="00E7186B"/>
    <w:rsid w:val="00E90897"/>
    <w:rsid w:val="00F86016"/>
    <w:rsid w:val="00FB0203"/>
    <w:rsid w:val="00FB40F3"/>
    <w:rsid w:val="00FE719E"/>
    <w:rsid w:val="00FF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14BD46-92D0-41BC-8694-F61F0B62E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6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9089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1">
    <w:name w:val="Знак1"/>
    <w:basedOn w:val="a"/>
    <w:rsid w:val="00065CA2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">
    <w:name w:val="Основной текст (2)"/>
    <w:basedOn w:val="a0"/>
    <w:rsid w:val="00C24D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C80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05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1105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Гончарова Елена Борисовна</dc:creator>
  <cp:keywords/>
  <dc:description/>
  <cp:lastModifiedBy>Гончарова Елена Борисовна</cp:lastModifiedBy>
  <cp:revision>7</cp:revision>
  <cp:lastPrinted>2024-03-29T03:51:00Z</cp:lastPrinted>
  <dcterms:created xsi:type="dcterms:W3CDTF">2025-06-11T11:54:00Z</dcterms:created>
  <dcterms:modified xsi:type="dcterms:W3CDTF">2025-09-01T10:58:00Z</dcterms:modified>
</cp:coreProperties>
</file>