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4A8" w:rsidRDefault="007524A8">
      <w:pPr>
        <w:pStyle w:val="ConsPlusNormal"/>
        <w:jc w:val="right"/>
        <w:outlineLvl w:val="0"/>
      </w:pPr>
      <w:r>
        <w:t>Приложение</w:t>
      </w:r>
    </w:p>
    <w:p w:rsidR="007524A8" w:rsidRDefault="007524A8">
      <w:pPr>
        <w:pStyle w:val="ConsPlusNormal"/>
        <w:jc w:val="right"/>
      </w:pPr>
      <w:r>
        <w:t>к приказу</w:t>
      </w:r>
    </w:p>
    <w:p w:rsidR="007524A8" w:rsidRDefault="007524A8">
      <w:pPr>
        <w:pStyle w:val="ConsPlusNormal"/>
        <w:jc w:val="right"/>
      </w:pPr>
      <w:r>
        <w:t>министерства строительства,</w:t>
      </w:r>
    </w:p>
    <w:p w:rsidR="007524A8" w:rsidRDefault="007524A8">
      <w:pPr>
        <w:pStyle w:val="ConsPlusNormal"/>
        <w:jc w:val="right"/>
      </w:pPr>
      <w:r>
        <w:t>жилищно-коммунального</w:t>
      </w:r>
    </w:p>
    <w:p w:rsidR="007524A8" w:rsidRDefault="007524A8">
      <w:pPr>
        <w:pStyle w:val="ConsPlusNormal"/>
        <w:jc w:val="right"/>
      </w:pPr>
      <w:r>
        <w:t>и дорожного хозяйства</w:t>
      </w:r>
    </w:p>
    <w:p w:rsidR="007524A8" w:rsidRDefault="007524A8">
      <w:pPr>
        <w:pStyle w:val="ConsPlusNormal"/>
        <w:jc w:val="right"/>
      </w:pPr>
      <w:r>
        <w:t>Оренбургской области</w:t>
      </w:r>
    </w:p>
    <w:p w:rsidR="007524A8" w:rsidRDefault="007524A8">
      <w:pPr>
        <w:pStyle w:val="ConsPlusNormal"/>
        <w:jc w:val="right"/>
      </w:pPr>
      <w:r>
        <w:t>от 20 февраля 2019 г. N 24-пр</w:t>
      </w:r>
    </w:p>
    <w:p w:rsidR="007524A8" w:rsidRDefault="007524A8">
      <w:pPr>
        <w:pStyle w:val="ConsPlusNormal"/>
        <w:jc w:val="both"/>
      </w:pPr>
    </w:p>
    <w:p w:rsidR="007524A8" w:rsidRDefault="007524A8">
      <w:pPr>
        <w:pStyle w:val="ConsPlusTitle"/>
        <w:jc w:val="center"/>
      </w:pPr>
      <w:bookmarkStart w:id="0" w:name="P63"/>
      <w:bookmarkEnd w:id="0"/>
      <w:r>
        <w:t>Административный регламент</w:t>
      </w:r>
    </w:p>
    <w:p w:rsidR="007524A8" w:rsidRDefault="007524A8">
      <w:pPr>
        <w:pStyle w:val="ConsPlusTitle"/>
        <w:jc w:val="center"/>
      </w:pPr>
      <w:r>
        <w:t>предоставления государственной услуги "Выдача разрешения</w:t>
      </w:r>
    </w:p>
    <w:p w:rsidR="007524A8" w:rsidRDefault="007524A8">
      <w:pPr>
        <w:pStyle w:val="ConsPlusTitle"/>
        <w:jc w:val="center"/>
      </w:pPr>
      <w:r>
        <w:t>на строительство в случае, если строительство объекта</w:t>
      </w:r>
    </w:p>
    <w:p w:rsidR="007524A8" w:rsidRDefault="007524A8">
      <w:pPr>
        <w:pStyle w:val="ConsPlusTitle"/>
        <w:jc w:val="center"/>
      </w:pPr>
      <w:r>
        <w:t>капитального строительства планируется осуществлять</w:t>
      </w:r>
    </w:p>
    <w:p w:rsidR="007524A8" w:rsidRDefault="007524A8">
      <w:pPr>
        <w:pStyle w:val="ConsPlusTitle"/>
        <w:jc w:val="center"/>
      </w:pPr>
      <w:r>
        <w:t>на территориях двух и более муниципальных образований</w:t>
      </w:r>
    </w:p>
    <w:p w:rsidR="007524A8" w:rsidRDefault="007524A8">
      <w:pPr>
        <w:pStyle w:val="ConsPlusTitle"/>
        <w:jc w:val="center"/>
      </w:pPr>
      <w:r>
        <w:t>(муниципальных районов, городских округов), и в случае</w:t>
      </w:r>
    </w:p>
    <w:p w:rsidR="007524A8" w:rsidRDefault="007524A8">
      <w:pPr>
        <w:pStyle w:val="ConsPlusTitle"/>
        <w:jc w:val="center"/>
      </w:pPr>
      <w:r>
        <w:t>реконструкции объекта капитального строительства,</w:t>
      </w:r>
    </w:p>
    <w:p w:rsidR="007524A8" w:rsidRDefault="007524A8">
      <w:pPr>
        <w:pStyle w:val="ConsPlusTitle"/>
        <w:jc w:val="center"/>
      </w:pPr>
      <w:r>
        <w:t>расположенного на территориях двух и более муниципальных</w:t>
      </w:r>
    </w:p>
    <w:p w:rsidR="007524A8" w:rsidRDefault="007524A8">
      <w:pPr>
        <w:pStyle w:val="ConsPlusTitle"/>
        <w:jc w:val="center"/>
      </w:pPr>
      <w:r>
        <w:t>образований (муниципальных районов, городских округов)"</w:t>
      </w:r>
    </w:p>
    <w:p w:rsidR="007524A8" w:rsidRDefault="007524A8">
      <w:pPr>
        <w:spacing w:after="1"/>
      </w:pPr>
    </w:p>
    <w:p w:rsidR="007524A8" w:rsidRDefault="007524A8">
      <w:pPr>
        <w:pStyle w:val="ConsPlusNormal"/>
        <w:jc w:val="both"/>
      </w:pPr>
    </w:p>
    <w:p w:rsidR="007524A8" w:rsidRDefault="007524A8">
      <w:pPr>
        <w:pStyle w:val="ConsPlusTitle"/>
        <w:jc w:val="center"/>
        <w:outlineLvl w:val="1"/>
      </w:pPr>
      <w:r>
        <w:t>I. Общие положения</w:t>
      </w:r>
    </w:p>
    <w:p w:rsidR="007524A8" w:rsidRDefault="007524A8">
      <w:pPr>
        <w:pStyle w:val="ConsPlusNormal"/>
        <w:jc w:val="both"/>
      </w:pPr>
    </w:p>
    <w:p w:rsidR="007524A8" w:rsidRPr="00385A48" w:rsidRDefault="007524A8">
      <w:pPr>
        <w:pStyle w:val="ConsPlusTitle"/>
        <w:jc w:val="center"/>
        <w:outlineLvl w:val="2"/>
      </w:pPr>
      <w:r w:rsidRPr="00385A48">
        <w:t>Предмет регулирования административного регламента</w:t>
      </w:r>
    </w:p>
    <w:p w:rsidR="007524A8" w:rsidRPr="00385A48" w:rsidRDefault="007524A8">
      <w:pPr>
        <w:pStyle w:val="ConsPlusNormal"/>
        <w:jc w:val="both"/>
      </w:pPr>
    </w:p>
    <w:p w:rsidR="007524A8" w:rsidRPr="00385A48" w:rsidRDefault="007524A8">
      <w:pPr>
        <w:pStyle w:val="ConsPlusNormal"/>
        <w:ind w:firstLine="540"/>
        <w:jc w:val="both"/>
      </w:pPr>
      <w:r w:rsidRPr="00385A48">
        <w:t xml:space="preserve">1. Административный регламент предоставления государственной услуги (далее - Административный регламент) "Выдача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(далее - государственная услуга) устанавливает порядок и стандарт предоставления государственной услуги, в том числе определяет сроки и последовательность административных процедур (действий) министерства строительства, жилищно-коммунального, дорожного хозяйства и транспорта Оренбургской области (далее - орган исполнительной власти),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w:t>
      </w:r>
      <w:hyperlink r:id="rId6" w:history="1">
        <w:r w:rsidRPr="00385A48">
          <w:rPr>
            <w:color w:val="0000FF"/>
          </w:rPr>
          <w:t>пунктом 2 части 6 статьи 51</w:t>
        </w:r>
      </w:hyperlink>
      <w:r w:rsidRPr="00385A48">
        <w:t xml:space="preserve"> Градостроительного кодекса Российской Федерации (далее - ГрК РФ), в соответствии с требованиями Федерального </w:t>
      </w:r>
      <w:hyperlink r:id="rId7" w:history="1">
        <w:r w:rsidRPr="00385A48">
          <w:rPr>
            <w:color w:val="0000FF"/>
          </w:rPr>
          <w:t>закона</w:t>
        </w:r>
      </w:hyperlink>
      <w:r w:rsidRPr="00385A48">
        <w:t xml:space="preserve"> от 27 июля 2010 года N 210-ФЗ "Об организации предоставления государственных и муниципальных услуг" (далее - Федеральный закон N 210-ФЗ).</w:t>
      </w:r>
    </w:p>
    <w:p w:rsidR="007524A8" w:rsidRPr="00385A48" w:rsidRDefault="007524A8">
      <w:pPr>
        <w:pStyle w:val="ConsPlusNormal"/>
        <w:jc w:val="both"/>
      </w:pPr>
    </w:p>
    <w:p w:rsidR="007524A8" w:rsidRPr="00385A48" w:rsidRDefault="007524A8">
      <w:pPr>
        <w:pStyle w:val="ConsPlusTitle"/>
        <w:jc w:val="center"/>
        <w:outlineLvl w:val="2"/>
      </w:pPr>
      <w:r w:rsidRPr="00385A48">
        <w:t>Круг заявителей</w:t>
      </w:r>
    </w:p>
    <w:p w:rsidR="007524A8" w:rsidRPr="00385A48" w:rsidRDefault="007524A8">
      <w:pPr>
        <w:pStyle w:val="ConsPlusNormal"/>
        <w:jc w:val="both"/>
      </w:pPr>
    </w:p>
    <w:p w:rsidR="007524A8" w:rsidRPr="00385A48" w:rsidRDefault="007524A8">
      <w:pPr>
        <w:pStyle w:val="ConsPlusNormal"/>
        <w:ind w:firstLine="540"/>
        <w:jc w:val="both"/>
      </w:pPr>
      <w:r w:rsidRPr="00385A48">
        <w:t>2. Заявителями являются физические или (и) юридические лица, являющиеся застройщиками, обратившиеся в орган исполнительной власти с запросом о предоставлении государственной услуги.</w:t>
      </w:r>
    </w:p>
    <w:p w:rsidR="007524A8" w:rsidRPr="00385A48" w:rsidRDefault="007524A8">
      <w:pPr>
        <w:pStyle w:val="ConsPlusNormal"/>
        <w:spacing w:before="220"/>
        <w:ind w:firstLine="540"/>
        <w:jc w:val="both"/>
      </w:pPr>
      <w:r w:rsidRPr="00385A48">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7524A8" w:rsidRPr="00385A48" w:rsidRDefault="007524A8">
      <w:pPr>
        <w:pStyle w:val="ConsPlusNormal"/>
        <w:jc w:val="both"/>
      </w:pPr>
    </w:p>
    <w:p w:rsidR="007524A8" w:rsidRPr="00385A48" w:rsidRDefault="007524A8">
      <w:pPr>
        <w:pStyle w:val="ConsPlusTitle"/>
        <w:jc w:val="center"/>
        <w:outlineLvl w:val="2"/>
      </w:pPr>
      <w:r w:rsidRPr="00385A48">
        <w:t>Требования к порядку информирования о предоставлении</w:t>
      </w:r>
    </w:p>
    <w:p w:rsidR="007524A8" w:rsidRPr="00385A48" w:rsidRDefault="007524A8">
      <w:pPr>
        <w:pStyle w:val="ConsPlusTitle"/>
        <w:jc w:val="center"/>
      </w:pPr>
      <w:r w:rsidRPr="00385A48">
        <w:t>государственной услуги</w:t>
      </w:r>
    </w:p>
    <w:p w:rsidR="007524A8" w:rsidRPr="00385A48" w:rsidRDefault="007524A8">
      <w:pPr>
        <w:pStyle w:val="ConsPlusNormal"/>
        <w:jc w:val="both"/>
      </w:pPr>
    </w:p>
    <w:p w:rsidR="007524A8" w:rsidRPr="00385A48" w:rsidRDefault="007524A8">
      <w:pPr>
        <w:pStyle w:val="ConsPlusNormal"/>
        <w:ind w:firstLine="540"/>
        <w:jc w:val="both"/>
      </w:pPr>
      <w:r w:rsidRPr="00385A48">
        <w:t xml:space="preserve">3.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w:t>
      </w:r>
      <w:r w:rsidRPr="00385A48">
        <w:lastRenderedPageBreak/>
        <w:t>о ходе предоставления указанных услуг может быть получена на официальном сайте органа исполнительной власти Оренбургской области (далее - официальный сайт), в Реестре государственных (муниципальных) услуг (функций) Оренбургской области (далее - Реестр), а также в электронной форме через Единый портал государственных и муниципальных услуг (функций) Оренбургской области (www.gosuslugi.ru) (далее - Портал).</w:t>
      </w:r>
    </w:p>
    <w:p w:rsidR="007524A8" w:rsidRPr="00385A48" w:rsidRDefault="007524A8">
      <w:pPr>
        <w:pStyle w:val="ConsPlusNormal"/>
        <w:spacing w:before="220"/>
        <w:ind w:firstLine="540"/>
        <w:jc w:val="both"/>
      </w:pPr>
      <w:r w:rsidRPr="00385A48">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государственной услуги (при наличии соглашений о взаимодействии, заключенных между МФЦ и органом исполнительной власти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государственной услуги, указывается на официальном сайте, информационных стендах в местах, предназначенных для предоставления государственной услуги, а также в электронной форме через Портал.</w:t>
      </w:r>
    </w:p>
    <w:p w:rsidR="007524A8" w:rsidRPr="00385A48" w:rsidRDefault="007524A8">
      <w:pPr>
        <w:pStyle w:val="ConsPlusNormal"/>
        <w:jc w:val="both"/>
      </w:pPr>
    </w:p>
    <w:p w:rsidR="007524A8" w:rsidRPr="00385A48" w:rsidRDefault="007524A8">
      <w:pPr>
        <w:pStyle w:val="ConsPlusTitle"/>
        <w:jc w:val="center"/>
        <w:outlineLvl w:val="1"/>
      </w:pPr>
      <w:r w:rsidRPr="00385A48">
        <w:t>II. Стандарт предоставления государственной услуги</w:t>
      </w:r>
    </w:p>
    <w:p w:rsidR="007524A8" w:rsidRPr="00385A48" w:rsidRDefault="007524A8">
      <w:pPr>
        <w:pStyle w:val="ConsPlusNormal"/>
        <w:jc w:val="both"/>
      </w:pPr>
    </w:p>
    <w:p w:rsidR="007524A8" w:rsidRPr="00385A48" w:rsidRDefault="007524A8">
      <w:pPr>
        <w:pStyle w:val="ConsPlusTitle"/>
        <w:jc w:val="center"/>
        <w:outlineLvl w:val="2"/>
      </w:pPr>
      <w:r w:rsidRPr="00385A48">
        <w:t>Наименование государственной услуги</w:t>
      </w:r>
    </w:p>
    <w:p w:rsidR="007524A8" w:rsidRPr="00385A48" w:rsidRDefault="007524A8">
      <w:pPr>
        <w:pStyle w:val="ConsPlusNormal"/>
        <w:jc w:val="both"/>
      </w:pPr>
    </w:p>
    <w:p w:rsidR="007524A8" w:rsidRPr="00385A48" w:rsidRDefault="007524A8">
      <w:pPr>
        <w:pStyle w:val="ConsPlusNormal"/>
        <w:ind w:firstLine="540"/>
        <w:jc w:val="both"/>
      </w:pPr>
      <w:r w:rsidRPr="00385A48">
        <w:t>4. Наименование государственной услуги: "Выдача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7524A8" w:rsidRPr="00385A48" w:rsidRDefault="007524A8">
      <w:pPr>
        <w:pStyle w:val="ConsPlusNormal"/>
        <w:spacing w:before="220"/>
        <w:ind w:firstLine="540"/>
        <w:jc w:val="both"/>
      </w:pPr>
      <w:r w:rsidRPr="00385A48">
        <w:t>5. Государственная услуга носит заявительный порядок обращения.</w:t>
      </w:r>
    </w:p>
    <w:p w:rsidR="007524A8" w:rsidRPr="00385A48" w:rsidRDefault="007524A8">
      <w:pPr>
        <w:pStyle w:val="ConsPlusNormal"/>
        <w:jc w:val="both"/>
      </w:pPr>
    </w:p>
    <w:p w:rsidR="007524A8" w:rsidRPr="00385A48" w:rsidRDefault="007524A8">
      <w:pPr>
        <w:pStyle w:val="ConsPlusTitle"/>
        <w:jc w:val="center"/>
        <w:outlineLvl w:val="2"/>
      </w:pPr>
      <w:r w:rsidRPr="00385A48">
        <w:t>Наименование органа,</w:t>
      </w:r>
    </w:p>
    <w:p w:rsidR="007524A8" w:rsidRPr="00385A48" w:rsidRDefault="007524A8">
      <w:pPr>
        <w:pStyle w:val="ConsPlusTitle"/>
        <w:jc w:val="center"/>
      </w:pPr>
      <w:r w:rsidRPr="00385A48">
        <w:t>предоставляющего государственную услугу</w:t>
      </w:r>
    </w:p>
    <w:p w:rsidR="007524A8" w:rsidRPr="00385A48" w:rsidRDefault="007524A8">
      <w:pPr>
        <w:pStyle w:val="ConsPlusNormal"/>
        <w:jc w:val="both"/>
      </w:pPr>
    </w:p>
    <w:p w:rsidR="007524A8" w:rsidRPr="00385A48" w:rsidRDefault="007524A8">
      <w:pPr>
        <w:pStyle w:val="ConsPlusNormal"/>
        <w:ind w:firstLine="540"/>
        <w:jc w:val="both"/>
      </w:pPr>
      <w:r w:rsidRPr="00385A48">
        <w:t>6. Государственная услуга "Выдача разрешения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предоставляется органом исполнительной власти - Министерством строительства, жилищно-коммунального, дорожного хозяйства и транспорта Оренбургской области.</w:t>
      </w:r>
    </w:p>
    <w:p w:rsidR="007524A8" w:rsidRPr="00385A48" w:rsidRDefault="007524A8">
      <w:pPr>
        <w:pStyle w:val="ConsPlusNormal"/>
        <w:spacing w:before="220"/>
        <w:ind w:firstLine="540"/>
        <w:jc w:val="both"/>
      </w:pPr>
      <w:r w:rsidRPr="00385A48">
        <w:t>Уполномоченным структурным подразделением по предоставлению государственной услуги является управление разрешительной деятельности, территориального планирования и контроля министерства строительства, жилищно-коммунального, дорожного хозяйства и транспорта Оренбургской области (далее - управление).</w:t>
      </w:r>
    </w:p>
    <w:p w:rsidR="007524A8" w:rsidRPr="00385A48" w:rsidRDefault="007524A8">
      <w:pPr>
        <w:pStyle w:val="ConsPlusNormal"/>
        <w:spacing w:before="220"/>
        <w:ind w:firstLine="540"/>
        <w:jc w:val="both"/>
      </w:pPr>
      <w:r w:rsidRPr="00385A48">
        <w:t>7. В предоставлении государственной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7524A8" w:rsidRPr="00385A48" w:rsidRDefault="007524A8">
      <w:pPr>
        <w:pStyle w:val="ConsPlusNormal"/>
        <w:spacing w:before="220"/>
        <w:ind w:firstLine="540"/>
        <w:jc w:val="both"/>
      </w:pPr>
      <w:r w:rsidRPr="00385A48">
        <w:t>8.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в порядке, установленном законодательством Российской Федерации.</w:t>
      </w:r>
    </w:p>
    <w:p w:rsidR="00AA45B9" w:rsidRPr="00385A48" w:rsidRDefault="00AA45B9">
      <w:pPr>
        <w:pStyle w:val="ConsPlusTitle"/>
        <w:jc w:val="center"/>
        <w:outlineLvl w:val="2"/>
      </w:pPr>
    </w:p>
    <w:p w:rsidR="007524A8" w:rsidRPr="00385A48" w:rsidRDefault="007524A8">
      <w:pPr>
        <w:pStyle w:val="ConsPlusTitle"/>
        <w:jc w:val="center"/>
        <w:outlineLvl w:val="2"/>
      </w:pPr>
      <w:r w:rsidRPr="00385A48">
        <w:lastRenderedPageBreak/>
        <w:t>Результат предоставления государственной услуги</w:t>
      </w:r>
    </w:p>
    <w:p w:rsidR="007524A8" w:rsidRPr="00385A48" w:rsidRDefault="007524A8">
      <w:pPr>
        <w:pStyle w:val="ConsPlusNormal"/>
        <w:jc w:val="both"/>
      </w:pPr>
    </w:p>
    <w:p w:rsidR="007524A8" w:rsidRPr="00385A48" w:rsidRDefault="007524A8">
      <w:pPr>
        <w:pStyle w:val="ConsPlusNormal"/>
        <w:ind w:firstLine="540"/>
        <w:jc w:val="both"/>
      </w:pPr>
      <w:r w:rsidRPr="00385A48">
        <w:t>9. Результатом предоставления государственной услуги является:</w:t>
      </w:r>
    </w:p>
    <w:p w:rsidR="007524A8" w:rsidRPr="00385A48" w:rsidRDefault="007524A8">
      <w:pPr>
        <w:pStyle w:val="ConsPlusNormal"/>
        <w:spacing w:before="220"/>
        <w:ind w:firstLine="540"/>
        <w:jc w:val="both"/>
      </w:pPr>
      <w:r w:rsidRPr="00385A48">
        <w:t>1) выдача разрешения на строительство (отказ в выдаче разрешения на строительство);</w:t>
      </w:r>
    </w:p>
    <w:p w:rsidR="007524A8" w:rsidRPr="00385A48" w:rsidRDefault="007524A8">
      <w:pPr>
        <w:pStyle w:val="ConsPlusNormal"/>
        <w:spacing w:before="220"/>
        <w:ind w:firstLine="540"/>
        <w:jc w:val="both"/>
      </w:pPr>
      <w:r w:rsidRPr="00385A48">
        <w:t>2) внесение изменений в разрешение на строительство (отказ во внесении изменений в разрешение на строительство).</w:t>
      </w:r>
    </w:p>
    <w:p w:rsidR="007524A8" w:rsidRPr="00385A48" w:rsidRDefault="007524A8">
      <w:pPr>
        <w:pStyle w:val="ConsPlusNormal"/>
        <w:spacing w:before="220"/>
        <w:ind w:firstLine="540"/>
        <w:jc w:val="both"/>
      </w:pPr>
      <w:r w:rsidRPr="00385A48">
        <w:t>Заявителю в качестве результата предоставления государственной услуги обеспечивается по его выбору возможность получения:</w:t>
      </w:r>
    </w:p>
    <w:p w:rsidR="007524A8" w:rsidRPr="00385A48" w:rsidRDefault="007524A8">
      <w:pPr>
        <w:pStyle w:val="ConsPlusNormal"/>
        <w:spacing w:before="220"/>
        <w:ind w:firstLine="540"/>
        <w:jc w:val="both"/>
      </w:pPr>
      <w:r w:rsidRPr="00385A48">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7524A8" w:rsidRPr="00385A48" w:rsidRDefault="007524A8">
      <w:pPr>
        <w:pStyle w:val="ConsPlusNormal"/>
        <w:spacing w:before="220"/>
        <w:ind w:firstLine="540"/>
        <w:jc w:val="both"/>
      </w:pPr>
      <w:r w:rsidRPr="00385A48">
        <w:t>б) документа на бумажном носителе, подтверждающего содержание электронного документа, направленного органом (организацией) в МФЦ (при наличии соглашения о взаимодействии);</w:t>
      </w:r>
    </w:p>
    <w:p w:rsidR="007524A8" w:rsidRPr="00385A48" w:rsidRDefault="007524A8">
      <w:pPr>
        <w:pStyle w:val="ConsPlusNormal"/>
        <w:spacing w:before="220"/>
        <w:ind w:firstLine="540"/>
        <w:jc w:val="both"/>
      </w:pPr>
      <w:r w:rsidRPr="00385A48">
        <w:t>в) информации из государственных информационных систем в случаях, предусмотренных законодательством Российской Федерации.</w:t>
      </w:r>
    </w:p>
    <w:p w:rsidR="007524A8" w:rsidRPr="00385A48" w:rsidRDefault="007524A8">
      <w:pPr>
        <w:pStyle w:val="ConsPlusNormal"/>
        <w:spacing w:before="220"/>
        <w:ind w:firstLine="540"/>
        <w:jc w:val="both"/>
      </w:pPr>
      <w:r w:rsidRPr="00385A48">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7524A8" w:rsidRPr="00385A48" w:rsidRDefault="007524A8">
      <w:pPr>
        <w:pStyle w:val="ConsPlusNormal"/>
        <w:jc w:val="both"/>
      </w:pPr>
    </w:p>
    <w:p w:rsidR="007524A8" w:rsidRPr="00385A48" w:rsidRDefault="007524A8">
      <w:pPr>
        <w:pStyle w:val="ConsPlusTitle"/>
        <w:jc w:val="center"/>
        <w:outlineLvl w:val="2"/>
      </w:pPr>
      <w:r w:rsidRPr="00385A48">
        <w:t>Срок предоставления государственной услуги</w:t>
      </w:r>
    </w:p>
    <w:p w:rsidR="007524A8" w:rsidRPr="00385A48" w:rsidRDefault="007524A8">
      <w:pPr>
        <w:pStyle w:val="ConsPlusNormal"/>
        <w:jc w:val="both"/>
      </w:pPr>
    </w:p>
    <w:p w:rsidR="007524A8" w:rsidRPr="00385A48" w:rsidRDefault="007524A8">
      <w:pPr>
        <w:pStyle w:val="ConsPlusNormal"/>
        <w:ind w:firstLine="540"/>
        <w:jc w:val="both"/>
      </w:pPr>
      <w:bookmarkStart w:id="1" w:name="P126"/>
      <w:bookmarkEnd w:id="1"/>
      <w:r w:rsidRPr="00385A48">
        <w:t>10.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составляет в течение пяти рабочих дней со дня регистрации заявления в органе исполнительной власти.</w:t>
      </w:r>
    </w:p>
    <w:p w:rsidR="007524A8" w:rsidRPr="00385A48" w:rsidRDefault="007524A8">
      <w:pPr>
        <w:pStyle w:val="ConsPlusNormal"/>
        <w:spacing w:before="220"/>
        <w:ind w:firstLine="540"/>
        <w:jc w:val="both"/>
      </w:pPr>
      <w:r w:rsidRPr="00385A48">
        <w:t>Срок выдачи (направления) документов, являющихся результатом предоставления государственной услуги, - не позднее одного рабочего дня, следующего за днем истечения срока, установленного настоящим пунктом.</w:t>
      </w:r>
    </w:p>
    <w:p w:rsidR="007524A8" w:rsidRPr="00385A48" w:rsidRDefault="007524A8">
      <w:pPr>
        <w:pStyle w:val="ConsPlusNormal"/>
        <w:spacing w:before="220"/>
        <w:ind w:firstLine="540"/>
        <w:jc w:val="both"/>
      </w:pPr>
      <w:r w:rsidRPr="00385A48">
        <w:t>При наличии в заявлении указания о выдаче документа, являющегося результатом предоставления государственной услуги, через МФЦ (при наличии соглашения о взаимодействии) по месту представления заявления орган исполнительной власти обеспечивает передачу документа в МФЦ для выдачи заявителю не позднее рабочего дня, следующего за днем истечения срока, установленного настоящим пунктом.</w:t>
      </w:r>
    </w:p>
    <w:p w:rsidR="007524A8" w:rsidRPr="00385A48" w:rsidRDefault="007524A8">
      <w:pPr>
        <w:pStyle w:val="ConsPlusNormal"/>
        <w:spacing w:before="220"/>
        <w:ind w:firstLine="540"/>
        <w:jc w:val="both"/>
      </w:pPr>
      <w:r w:rsidRPr="00385A48">
        <w:t xml:space="preserve">В случае представления заявления через МФЦ срок, указанный в </w:t>
      </w:r>
      <w:hyperlink w:anchor="P126" w:history="1">
        <w:r w:rsidRPr="00385A48">
          <w:rPr>
            <w:color w:val="0000FF"/>
          </w:rPr>
          <w:t>абзаце первом</w:t>
        </w:r>
      </w:hyperlink>
      <w:r w:rsidRPr="00385A48">
        <w:t xml:space="preserve"> настоящего пункта, исчисляется со дня передачи МФЦ заявления и документов, указанных в </w:t>
      </w:r>
      <w:hyperlink w:anchor="P142" w:history="1">
        <w:r w:rsidRPr="00385A48">
          <w:rPr>
            <w:color w:val="0000FF"/>
          </w:rPr>
          <w:t>пунктах 12</w:t>
        </w:r>
      </w:hyperlink>
      <w:r w:rsidRPr="00385A48">
        <w:t xml:space="preserve">, </w:t>
      </w:r>
      <w:hyperlink w:anchor="P149" w:history="1">
        <w:r w:rsidRPr="00385A48">
          <w:rPr>
            <w:color w:val="0000FF"/>
          </w:rPr>
          <w:t>13</w:t>
        </w:r>
      </w:hyperlink>
      <w:r w:rsidRPr="00385A48">
        <w:t xml:space="preserve">, </w:t>
      </w:r>
      <w:hyperlink w:anchor="P156" w:history="1">
        <w:r w:rsidRPr="00385A48">
          <w:rPr>
            <w:color w:val="0000FF"/>
          </w:rPr>
          <w:t>14</w:t>
        </w:r>
      </w:hyperlink>
      <w:r w:rsidRPr="00385A48">
        <w:t xml:space="preserve">, </w:t>
      </w:r>
      <w:hyperlink w:anchor="P158" w:history="1">
        <w:r w:rsidRPr="00385A48">
          <w:rPr>
            <w:color w:val="0000FF"/>
          </w:rPr>
          <w:t>15</w:t>
        </w:r>
      </w:hyperlink>
      <w:r w:rsidRPr="00385A48">
        <w:t xml:space="preserve"> Административного регламента (при их наличии), в орган государственной власти.</w:t>
      </w:r>
    </w:p>
    <w:p w:rsidR="007524A8" w:rsidRPr="00385A48" w:rsidRDefault="007524A8">
      <w:pPr>
        <w:pStyle w:val="ConsPlusNormal"/>
        <w:jc w:val="both"/>
      </w:pPr>
    </w:p>
    <w:p w:rsidR="007524A8" w:rsidRPr="00385A48" w:rsidRDefault="007524A8">
      <w:pPr>
        <w:pStyle w:val="ConsPlusTitle"/>
        <w:jc w:val="center"/>
        <w:outlineLvl w:val="2"/>
      </w:pPr>
      <w:r w:rsidRPr="00385A48">
        <w:t>Нормативные правовые акты, регулирующие предоставление</w:t>
      </w:r>
    </w:p>
    <w:p w:rsidR="007524A8" w:rsidRPr="00385A48" w:rsidRDefault="007524A8">
      <w:pPr>
        <w:pStyle w:val="ConsPlusTitle"/>
        <w:jc w:val="center"/>
      </w:pPr>
      <w:r w:rsidRPr="00385A48">
        <w:t>государственной услуги</w:t>
      </w:r>
    </w:p>
    <w:p w:rsidR="007524A8" w:rsidRPr="00385A48" w:rsidRDefault="007524A8">
      <w:pPr>
        <w:pStyle w:val="ConsPlusNormal"/>
        <w:jc w:val="both"/>
      </w:pPr>
    </w:p>
    <w:p w:rsidR="007524A8" w:rsidRPr="00385A48" w:rsidRDefault="007524A8">
      <w:pPr>
        <w:pStyle w:val="ConsPlusNormal"/>
        <w:ind w:firstLine="540"/>
        <w:jc w:val="both"/>
      </w:pPr>
      <w:r w:rsidRPr="00385A48">
        <w:t>11.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органа исполнительной власти: http://minstroyoren.orb.ru и на Портале.</w:t>
      </w:r>
    </w:p>
    <w:p w:rsidR="007524A8" w:rsidRPr="00385A48" w:rsidRDefault="007524A8">
      <w:pPr>
        <w:pStyle w:val="ConsPlusNormal"/>
        <w:jc w:val="both"/>
      </w:pPr>
    </w:p>
    <w:p w:rsidR="007524A8" w:rsidRPr="00385A48" w:rsidRDefault="007524A8">
      <w:pPr>
        <w:pStyle w:val="ConsPlusTitle"/>
        <w:jc w:val="center"/>
        <w:outlineLvl w:val="2"/>
      </w:pPr>
      <w:r w:rsidRPr="00385A48">
        <w:t>Исчерпывающий перечень документов, необходимых</w:t>
      </w:r>
    </w:p>
    <w:p w:rsidR="007524A8" w:rsidRPr="00385A48" w:rsidRDefault="007524A8">
      <w:pPr>
        <w:pStyle w:val="ConsPlusTitle"/>
        <w:jc w:val="center"/>
      </w:pPr>
      <w:r w:rsidRPr="00385A48">
        <w:t>и обязательных в соответствии с нормативными правовыми</w:t>
      </w:r>
    </w:p>
    <w:p w:rsidR="007524A8" w:rsidRPr="00385A48" w:rsidRDefault="007524A8">
      <w:pPr>
        <w:pStyle w:val="ConsPlusTitle"/>
        <w:jc w:val="center"/>
      </w:pPr>
      <w:r w:rsidRPr="00385A48">
        <w:lastRenderedPageBreak/>
        <w:t>актами для предоставления государственной услуги,</w:t>
      </w:r>
    </w:p>
    <w:p w:rsidR="007524A8" w:rsidRPr="00385A48" w:rsidRDefault="007524A8">
      <w:pPr>
        <w:pStyle w:val="ConsPlusTitle"/>
        <w:jc w:val="center"/>
      </w:pPr>
      <w:r w:rsidRPr="00385A48">
        <w:t>подлежащих представлению заявителем</w:t>
      </w:r>
    </w:p>
    <w:p w:rsidR="007524A8" w:rsidRPr="00385A48" w:rsidRDefault="007524A8">
      <w:pPr>
        <w:pStyle w:val="ConsPlusNormal"/>
        <w:jc w:val="both"/>
      </w:pPr>
    </w:p>
    <w:p w:rsidR="007524A8" w:rsidRPr="00385A48" w:rsidRDefault="007524A8">
      <w:pPr>
        <w:pStyle w:val="ConsPlusNormal"/>
        <w:ind w:firstLine="540"/>
        <w:jc w:val="both"/>
      </w:pPr>
      <w:bookmarkStart w:id="2" w:name="P142"/>
      <w:bookmarkEnd w:id="2"/>
      <w:r w:rsidRPr="00385A48">
        <w:t>12. Для получения разрешения на строительство заявителем представляются:</w:t>
      </w:r>
    </w:p>
    <w:p w:rsidR="007524A8" w:rsidRPr="00385A48" w:rsidRDefault="007524A8">
      <w:pPr>
        <w:pStyle w:val="ConsPlusNormal"/>
        <w:spacing w:before="220"/>
        <w:ind w:firstLine="540"/>
        <w:jc w:val="both"/>
      </w:pPr>
      <w:r w:rsidRPr="00385A48">
        <w:t xml:space="preserve">1) </w:t>
      </w:r>
      <w:hyperlink w:anchor="P614" w:history="1">
        <w:r w:rsidRPr="00385A48">
          <w:rPr>
            <w:color w:val="0000FF"/>
          </w:rPr>
          <w:t>заявление</w:t>
        </w:r>
      </w:hyperlink>
      <w:r w:rsidRPr="00385A48">
        <w:t xml:space="preserve"> по форме согласно приложению N 1 к Административному регламенту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7524A8" w:rsidRPr="00385A48" w:rsidRDefault="007524A8">
      <w:pPr>
        <w:pStyle w:val="ConsPlusNormal"/>
        <w:spacing w:before="220"/>
        <w:ind w:firstLine="540"/>
        <w:jc w:val="both"/>
      </w:pPr>
      <w:r w:rsidRPr="00385A48">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rsidR="007524A8" w:rsidRPr="00385A48" w:rsidRDefault="007524A8">
      <w:pPr>
        <w:pStyle w:val="ConsPlusNormal"/>
        <w:spacing w:before="220"/>
        <w:ind w:firstLine="540"/>
        <w:jc w:val="both"/>
      </w:pPr>
      <w:r w:rsidRPr="00385A48">
        <w:t>3) документ, подтверждающий полномочия на осуществление действий от имени заявителя (для представителя заявителя);</w:t>
      </w:r>
    </w:p>
    <w:p w:rsidR="007524A8" w:rsidRPr="00385A48" w:rsidRDefault="007524A8">
      <w:pPr>
        <w:pStyle w:val="ConsPlusNormal"/>
        <w:spacing w:before="220"/>
        <w:ind w:firstLine="540"/>
        <w:jc w:val="both"/>
      </w:pPr>
      <w:r w:rsidRPr="00385A48">
        <w:t>4) согласие всех правообладателей объекта капитального строительства в случае реконструкции такого объекта;</w:t>
      </w:r>
    </w:p>
    <w:p w:rsidR="007524A8" w:rsidRPr="00385A48" w:rsidRDefault="007524A8">
      <w:pPr>
        <w:pStyle w:val="ConsPlusNormal"/>
        <w:spacing w:before="220"/>
        <w:ind w:firstLine="540"/>
        <w:jc w:val="both"/>
      </w:pPr>
      <w:r w:rsidRPr="00385A48">
        <w:t xml:space="preserve">5) соглашение о проведении реконструкции объекта недвижимости, определяющее в том числе условия и порядок возмещения ущерба, причиненного указанному объекту при осуществлении реконструкции государственным (муниципальным) заказчиком в соответствии с </w:t>
      </w:r>
      <w:hyperlink r:id="rId8" w:history="1">
        <w:r w:rsidRPr="00385A48">
          <w:rPr>
            <w:color w:val="0000FF"/>
          </w:rPr>
          <w:t>пунктом 6.1 части 7 статьи 51</w:t>
        </w:r>
      </w:hyperlink>
      <w:r w:rsidRPr="00385A48">
        <w:t xml:space="preserve"> Градостроительного кодекса Российской Федерации.</w:t>
      </w:r>
    </w:p>
    <w:p w:rsidR="007524A8" w:rsidRPr="00385A48" w:rsidRDefault="007524A8">
      <w:pPr>
        <w:pStyle w:val="ConsPlusNormal"/>
        <w:spacing w:before="220"/>
        <w:ind w:firstLine="540"/>
        <w:jc w:val="both"/>
      </w:pPr>
      <w:bookmarkStart w:id="3" w:name="P149"/>
      <w:bookmarkEnd w:id="3"/>
      <w:r w:rsidRPr="00385A48">
        <w:t xml:space="preserve">13. Для внесения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 (случаи, установленные </w:t>
      </w:r>
      <w:hyperlink r:id="rId9" w:history="1">
        <w:r w:rsidRPr="00385A48">
          <w:rPr>
            <w:color w:val="0000FF"/>
          </w:rPr>
          <w:t>частями 21.5</w:t>
        </w:r>
      </w:hyperlink>
      <w:r w:rsidRPr="00385A48">
        <w:t xml:space="preserve"> - </w:t>
      </w:r>
      <w:hyperlink r:id="rId10" w:history="1">
        <w:r w:rsidRPr="00385A48">
          <w:rPr>
            <w:color w:val="0000FF"/>
          </w:rPr>
          <w:t>21.7 статьи 51</w:t>
        </w:r>
      </w:hyperlink>
      <w:r w:rsidRPr="00385A48">
        <w:t xml:space="preserve"> ГрК РФ), заявитель представляет:</w:t>
      </w:r>
    </w:p>
    <w:p w:rsidR="007524A8" w:rsidRPr="00385A48" w:rsidRDefault="007524A8">
      <w:pPr>
        <w:pStyle w:val="ConsPlusNormal"/>
        <w:spacing w:before="220"/>
        <w:ind w:firstLine="540"/>
        <w:jc w:val="both"/>
      </w:pPr>
      <w:bookmarkStart w:id="4" w:name="P150"/>
      <w:bookmarkEnd w:id="4"/>
      <w:r w:rsidRPr="00385A48">
        <w:t xml:space="preserve">1) </w:t>
      </w:r>
      <w:hyperlink w:anchor="P836" w:history="1">
        <w:r w:rsidRPr="00385A48">
          <w:rPr>
            <w:color w:val="0000FF"/>
          </w:rPr>
          <w:t>уведомление</w:t>
        </w:r>
      </w:hyperlink>
      <w:r w:rsidRPr="00385A48">
        <w:t xml:space="preserve"> о переходе права на земельный участок по форме согласно приложению N 2 к Административному регламенту (если предоставление государственной услуги осуществляется в электронном виде через Портал, уведомление заполняется по форме, представленной на Портале, и отдельно заявителем не представляется), с указанием реквизитов следующих документов:</w:t>
      </w:r>
    </w:p>
    <w:p w:rsidR="007524A8" w:rsidRPr="00385A48" w:rsidRDefault="007524A8">
      <w:pPr>
        <w:pStyle w:val="ConsPlusNormal"/>
        <w:spacing w:before="220"/>
        <w:ind w:firstLine="540"/>
        <w:jc w:val="both"/>
      </w:pPr>
      <w:r w:rsidRPr="00385A48">
        <w:t>а) правоустанавливающих документов на земельные участки в случае перехода прав на такие земельные участки;</w:t>
      </w:r>
    </w:p>
    <w:p w:rsidR="007524A8" w:rsidRPr="00385A48" w:rsidRDefault="007524A8">
      <w:pPr>
        <w:pStyle w:val="ConsPlusNormal"/>
        <w:spacing w:before="220"/>
        <w:ind w:firstLine="540"/>
        <w:jc w:val="both"/>
      </w:pPr>
      <w:r w:rsidRPr="00385A48">
        <w:t>б) решения об образовании земельных участков, если в соответствии с земельным законодательством решение об образовании земельных участков принимает исполнительный орган государственной власти или орган местного самоуправления, в случаях:</w:t>
      </w:r>
    </w:p>
    <w:p w:rsidR="007524A8" w:rsidRPr="00385A48" w:rsidRDefault="007524A8">
      <w:pPr>
        <w:pStyle w:val="ConsPlusNormal"/>
        <w:spacing w:before="220"/>
        <w:ind w:firstLine="540"/>
        <w:jc w:val="both"/>
      </w:pPr>
      <w:r w:rsidRPr="00385A48">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rsidR="007524A8" w:rsidRPr="00385A48" w:rsidRDefault="007524A8">
      <w:pPr>
        <w:pStyle w:val="ConsPlusNormal"/>
        <w:spacing w:before="220"/>
        <w:ind w:firstLine="540"/>
        <w:jc w:val="both"/>
      </w:pPr>
      <w:r w:rsidRPr="00385A48">
        <w:t>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7524A8" w:rsidRPr="00385A48" w:rsidRDefault="007524A8">
      <w:pPr>
        <w:pStyle w:val="ConsPlusNormal"/>
        <w:spacing w:before="220"/>
        <w:ind w:firstLine="540"/>
        <w:jc w:val="both"/>
      </w:pPr>
      <w:r w:rsidRPr="00385A48">
        <w:t>в)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rsidR="007524A8" w:rsidRPr="00385A48" w:rsidRDefault="007524A8">
      <w:pPr>
        <w:pStyle w:val="ConsPlusNormal"/>
        <w:spacing w:before="220"/>
        <w:ind w:firstLine="540"/>
        <w:jc w:val="both"/>
      </w:pPr>
      <w:bookmarkStart w:id="5" w:name="P156"/>
      <w:bookmarkEnd w:id="5"/>
      <w:r w:rsidRPr="00385A48">
        <w:t xml:space="preserve">14. Для внесения изменений в разрешение на строительство исключительно в связи с </w:t>
      </w:r>
      <w:r w:rsidRPr="00385A48">
        <w:lastRenderedPageBreak/>
        <w:t>продлением срока действия такого разрешения заявитель представляет:</w:t>
      </w:r>
    </w:p>
    <w:p w:rsidR="007524A8" w:rsidRPr="00385A48" w:rsidRDefault="007524A8">
      <w:pPr>
        <w:pStyle w:val="ConsPlusNormal"/>
        <w:spacing w:before="220"/>
        <w:ind w:firstLine="540"/>
        <w:jc w:val="both"/>
      </w:pPr>
      <w:r w:rsidRPr="00385A48">
        <w:t xml:space="preserve">1) </w:t>
      </w:r>
      <w:hyperlink w:anchor="P1007" w:history="1">
        <w:r w:rsidRPr="00385A48">
          <w:rPr>
            <w:color w:val="0000FF"/>
          </w:rPr>
          <w:t>заявление</w:t>
        </w:r>
      </w:hyperlink>
      <w:r w:rsidRPr="00385A48">
        <w:t xml:space="preserve"> по форме согласно приложению N 3 к Административному регламенту, поданное не менее чем за десять рабочих дней до истечения срока действия такого разрешения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7524A8" w:rsidRPr="00385A48" w:rsidRDefault="007524A8">
      <w:pPr>
        <w:pStyle w:val="ConsPlusNormal"/>
        <w:spacing w:before="220"/>
        <w:ind w:firstLine="540"/>
        <w:jc w:val="both"/>
      </w:pPr>
      <w:bookmarkStart w:id="6" w:name="P158"/>
      <w:bookmarkEnd w:id="6"/>
      <w:r w:rsidRPr="00385A48">
        <w:t xml:space="preserve">15. Для внесения изменений в разрешение на строительство, кроме случаев, указанных в </w:t>
      </w:r>
      <w:hyperlink w:anchor="P149" w:history="1">
        <w:r w:rsidRPr="00385A48">
          <w:rPr>
            <w:color w:val="0000FF"/>
          </w:rPr>
          <w:t>пунктах 13</w:t>
        </w:r>
      </w:hyperlink>
      <w:r w:rsidRPr="00385A48">
        <w:t xml:space="preserve"> и </w:t>
      </w:r>
      <w:hyperlink w:anchor="P156" w:history="1">
        <w:r w:rsidRPr="00385A48">
          <w:rPr>
            <w:color w:val="0000FF"/>
          </w:rPr>
          <w:t>14</w:t>
        </w:r>
      </w:hyperlink>
      <w:r w:rsidRPr="00385A48">
        <w:t xml:space="preserve"> Административного регламента, заявитель представляет:</w:t>
      </w:r>
    </w:p>
    <w:p w:rsidR="007524A8" w:rsidRPr="00385A48" w:rsidRDefault="007524A8">
      <w:pPr>
        <w:pStyle w:val="ConsPlusNormal"/>
        <w:spacing w:before="220"/>
        <w:ind w:firstLine="540"/>
        <w:jc w:val="both"/>
      </w:pPr>
      <w:r w:rsidRPr="00385A48">
        <w:t xml:space="preserve">1) </w:t>
      </w:r>
      <w:hyperlink w:anchor="P1177" w:history="1">
        <w:r w:rsidRPr="00385A48">
          <w:rPr>
            <w:color w:val="0000FF"/>
          </w:rPr>
          <w:t>заявление</w:t>
        </w:r>
      </w:hyperlink>
      <w:r w:rsidRPr="00385A48">
        <w:t xml:space="preserve"> по форме согласно приложению N 4 к Административному регламенту, поданному не менее чем за десять рабочих дней до истечения срока действия такого разрешения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7524A8" w:rsidRPr="00385A48" w:rsidRDefault="007524A8">
      <w:pPr>
        <w:pStyle w:val="ConsPlusNormal"/>
        <w:spacing w:before="220"/>
        <w:ind w:firstLine="540"/>
        <w:jc w:val="both"/>
      </w:pPr>
      <w:r w:rsidRPr="00385A48">
        <w:t xml:space="preserve">2) документы по перечню в соответствии с </w:t>
      </w:r>
      <w:hyperlink w:anchor="P142" w:history="1">
        <w:r w:rsidRPr="00385A48">
          <w:rPr>
            <w:color w:val="0000FF"/>
          </w:rPr>
          <w:t>пунктом 12</w:t>
        </w:r>
      </w:hyperlink>
      <w:r w:rsidRPr="00385A48">
        <w:t xml:space="preserve"> Административного регламента.</w:t>
      </w:r>
    </w:p>
    <w:p w:rsidR="007524A8" w:rsidRPr="00385A48" w:rsidRDefault="007524A8">
      <w:pPr>
        <w:pStyle w:val="ConsPlusNormal"/>
        <w:spacing w:before="220"/>
        <w:ind w:firstLine="540"/>
        <w:jc w:val="both"/>
      </w:pPr>
      <w:bookmarkStart w:id="7" w:name="P161"/>
      <w:bookmarkEnd w:id="7"/>
      <w:r w:rsidRPr="00385A48">
        <w:t xml:space="preserve">16. Заявление и прилагаемые к нему документы, указанные в </w:t>
      </w:r>
      <w:hyperlink w:anchor="P142" w:history="1">
        <w:r w:rsidRPr="00385A48">
          <w:rPr>
            <w:color w:val="0000FF"/>
          </w:rPr>
          <w:t>пунктах 12</w:t>
        </w:r>
      </w:hyperlink>
      <w:r w:rsidRPr="00385A48">
        <w:t xml:space="preserve">, </w:t>
      </w:r>
      <w:hyperlink w:anchor="P149" w:history="1">
        <w:r w:rsidRPr="00385A48">
          <w:rPr>
            <w:color w:val="0000FF"/>
          </w:rPr>
          <w:t>13</w:t>
        </w:r>
      </w:hyperlink>
      <w:r w:rsidRPr="00385A48">
        <w:t xml:space="preserve">, </w:t>
      </w:r>
      <w:hyperlink w:anchor="P156" w:history="1">
        <w:r w:rsidRPr="00385A48">
          <w:rPr>
            <w:color w:val="0000FF"/>
          </w:rPr>
          <w:t>14</w:t>
        </w:r>
      </w:hyperlink>
      <w:r w:rsidRPr="00385A48">
        <w:t xml:space="preserve">, </w:t>
      </w:r>
      <w:hyperlink w:anchor="P158" w:history="1">
        <w:r w:rsidRPr="00385A48">
          <w:rPr>
            <w:color w:val="0000FF"/>
          </w:rPr>
          <w:t>15</w:t>
        </w:r>
      </w:hyperlink>
      <w:r w:rsidRPr="00385A48">
        <w:t xml:space="preserve"> Административного регламента, заявитель вправе представить следующими способами:</w:t>
      </w:r>
    </w:p>
    <w:p w:rsidR="007524A8" w:rsidRPr="00385A48" w:rsidRDefault="007524A8">
      <w:pPr>
        <w:pStyle w:val="ConsPlusNormal"/>
        <w:spacing w:before="220"/>
        <w:ind w:firstLine="540"/>
        <w:jc w:val="both"/>
      </w:pPr>
      <w:r w:rsidRPr="00385A48">
        <w:t>1) посредством личного обращения;</w:t>
      </w:r>
    </w:p>
    <w:p w:rsidR="007524A8" w:rsidRPr="00385A48" w:rsidRDefault="007524A8">
      <w:pPr>
        <w:pStyle w:val="ConsPlusNormal"/>
        <w:spacing w:before="220"/>
        <w:ind w:firstLine="540"/>
        <w:jc w:val="both"/>
      </w:pPr>
      <w:r w:rsidRPr="00385A48">
        <w:t>2) почтовым отправлением;</w:t>
      </w:r>
    </w:p>
    <w:p w:rsidR="007524A8" w:rsidRPr="00385A48" w:rsidRDefault="007524A8">
      <w:pPr>
        <w:pStyle w:val="ConsPlusNormal"/>
        <w:spacing w:before="220"/>
        <w:ind w:firstLine="540"/>
        <w:jc w:val="both"/>
      </w:pPr>
      <w:r w:rsidRPr="00385A48">
        <w:t>3) через МФЦ (при наличии соглашения о взаимодействии);</w:t>
      </w:r>
    </w:p>
    <w:p w:rsidR="007524A8" w:rsidRPr="00385A48" w:rsidRDefault="007524A8">
      <w:pPr>
        <w:pStyle w:val="ConsPlusNormal"/>
        <w:spacing w:before="220"/>
        <w:ind w:firstLine="540"/>
        <w:jc w:val="both"/>
      </w:pPr>
      <w:r w:rsidRPr="00385A48">
        <w:t>4) в электронной форме с использованием Портала.</w:t>
      </w:r>
    </w:p>
    <w:p w:rsidR="007524A8" w:rsidRPr="00385A48" w:rsidRDefault="007524A8">
      <w:pPr>
        <w:pStyle w:val="ConsPlusNormal"/>
        <w:spacing w:before="220"/>
        <w:ind w:firstLine="540"/>
        <w:jc w:val="both"/>
      </w:pPr>
      <w:bookmarkStart w:id="8" w:name="P166"/>
      <w:bookmarkEnd w:id="8"/>
      <w:r w:rsidRPr="00385A48">
        <w:t xml:space="preserve">17. Заявление и прилагаемые к нему документы, указанные в </w:t>
      </w:r>
      <w:hyperlink w:anchor="P142" w:history="1">
        <w:r w:rsidRPr="00385A48">
          <w:rPr>
            <w:color w:val="0000FF"/>
          </w:rPr>
          <w:t>пунктах 12</w:t>
        </w:r>
      </w:hyperlink>
      <w:r w:rsidRPr="00385A48">
        <w:t xml:space="preserve"> и </w:t>
      </w:r>
      <w:hyperlink w:anchor="P158" w:history="1">
        <w:r w:rsidRPr="00385A48">
          <w:rPr>
            <w:color w:val="0000FF"/>
          </w:rPr>
          <w:t>15</w:t>
        </w:r>
      </w:hyperlink>
      <w:r w:rsidRPr="00385A48">
        <w:t xml:space="preserve"> Административного регламента, а также документы, указанные в </w:t>
      </w:r>
      <w:hyperlink w:anchor="P176" w:history="1">
        <w:r w:rsidRPr="00385A48">
          <w:rPr>
            <w:color w:val="0000FF"/>
          </w:rPr>
          <w:t>пунктах 18</w:t>
        </w:r>
      </w:hyperlink>
      <w:r w:rsidRPr="00385A48">
        <w:t xml:space="preserve"> и </w:t>
      </w:r>
      <w:hyperlink w:anchor="P201" w:history="1">
        <w:r w:rsidRPr="00385A48">
          <w:rPr>
            <w:color w:val="0000FF"/>
          </w:rPr>
          <w:t>22</w:t>
        </w:r>
      </w:hyperlink>
      <w:r w:rsidRPr="00385A48">
        <w:t xml:space="preserve"> Административного регламента, в случае предоставления таких документов заявителем самостоятельно направляются в орган исполнительной власти исключительно в электронной форме с использованием Портала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7524A8" w:rsidRPr="00385A48" w:rsidRDefault="007524A8">
      <w:pPr>
        <w:pStyle w:val="ConsPlusNormal"/>
        <w:spacing w:before="220"/>
        <w:ind w:firstLine="540"/>
        <w:jc w:val="both"/>
      </w:pPr>
      <w:r w:rsidRPr="00385A48">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7524A8" w:rsidRPr="00385A48" w:rsidRDefault="007524A8">
      <w:pPr>
        <w:pStyle w:val="ConsPlusNormal"/>
        <w:jc w:val="both"/>
      </w:pPr>
    </w:p>
    <w:p w:rsidR="007524A8" w:rsidRPr="00385A48" w:rsidRDefault="007524A8">
      <w:pPr>
        <w:pStyle w:val="ConsPlusTitle"/>
        <w:jc w:val="center"/>
        <w:outlineLvl w:val="2"/>
      </w:pPr>
      <w:r w:rsidRPr="00385A48">
        <w:t>Исчерпывающий перечень документов, необходимых</w:t>
      </w:r>
    </w:p>
    <w:p w:rsidR="007524A8" w:rsidRPr="00385A48" w:rsidRDefault="007524A8">
      <w:pPr>
        <w:pStyle w:val="ConsPlusTitle"/>
        <w:jc w:val="center"/>
      </w:pPr>
      <w:r w:rsidRPr="00385A48">
        <w:t>в соответствии с нормативными правовыми актами</w:t>
      </w:r>
    </w:p>
    <w:p w:rsidR="007524A8" w:rsidRPr="00385A48" w:rsidRDefault="007524A8">
      <w:pPr>
        <w:pStyle w:val="ConsPlusTitle"/>
        <w:jc w:val="center"/>
      </w:pPr>
      <w:r w:rsidRPr="00385A48">
        <w:t>для предоставления государственной услуги, которые</w:t>
      </w:r>
    </w:p>
    <w:p w:rsidR="007524A8" w:rsidRPr="00385A48" w:rsidRDefault="007524A8">
      <w:pPr>
        <w:pStyle w:val="ConsPlusTitle"/>
        <w:jc w:val="center"/>
      </w:pPr>
      <w:r w:rsidRPr="00385A48">
        <w:t>находятся в распоряжении государственных органов,</w:t>
      </w:r>
    </w:p>
    <w:p w:rsidR="007524A8" w:rsidRPr="00385A48" w:rsidRDefault="007524A8">
      <w:pPr>
        <w:pStyle w:val="ConsPlusTitle"/>
        <w:jc w:val="center"/>
      </w:pPr>
      <w:r w:rsidRPr="00385A48">
        <w:t>органов местного самоуправления и иных органов,</w:t>
      </w:r>
    </w:p>
    <w:p w:rsidR="007524A8" w:rsidRPr="00385A48" w:rsidRDefault="007524A8">
      <w:pPr>
        <w:pStyle w:val="ConsPlusTitle"/>
        <w:jc w:val="center"/>
      </w:pPr>
      <w:r w:rsidRPr="00385A48">
        <w:t>участвующих в предоставлении государственной услуги</w:t>
      </w:r>
    </w:p>
    <w:p w:rsidR="007524A8" w:rsidRPr="00385A48" w:rsidRDefault="007524A8">
      <w:pPr>
        <w:pStyle w:val="ConsPlusNormal"/>
        <w:jc w:val="both"/>
      </w:pPr>
    </w:p>
    <w:p w:rsidR="007524A8" w:rsidRPr="00385A48" w:rsidRDefault="007524A8">
      <w:pPr>
        <w:pStyle w:val="ConsPlusNormal"/>
        <w:ind w:firstLine="540"/>
        <w:jc w:val="both"/>
      </w:pPr>
      <w:bookmarkStart w:id="9" w:name="P176"/>
      <w:bookmarkEnd w:id="9"/>
      <w:r w:rsidRPr="00385A48">
        <w:t>18. Перечень документов, необходимых для получения разрешения на строительство,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самостоятельно:</w:t>
      </w:r>
    </w:p>
    <w:p w:rsidR="00950321" w:rsidRPr="00385A48" w:rsidRDefault="00950321" w:rsidP="00950321">
      <w:pPr>
        <w:pStyle w:val="ConsPlusNormal"/>
        <w:spacing w:before="220"/>
        <w:ind w:firstLine="540"/>
        <w:jc w:val="both"/>
      </w:pPr>
      <w:r w:rsidRPr="00385A48">
        <w:t xml:space="preserve">1) правоустанавливающие документы на земельный участок, в том числе соглашение об </w:t>
      </w:r>
      <w:r w:rsidRPr="00385A48">
        <w:lastRenderedPageBreak/>
        <w:t>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ГрК РФ, если иное не установлено частью 7.3 статьи 51 ГрК РФ;</w:t>
      </w:r>
    </w:p>
    <w:p w:rsidR="007524A8" w:rsidRPr="00385A48" w:rsidRDefault="007524A8">
      <w:pPr>
        <w:pStyle w:val="ConsPlusNormal"/>
        <w:spacing w:before="220"/>
        <w:ind w:firstLine="540"/>
        <w:jc w:val="both"/>
      </w:pPr>
      <w:r w:rsidRPr="00385A48">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7524A8" w:rsidRPr="00385A48" w:rsidRDefault="007524A8">
      <w:pPr>
        <w:pStyle w:val="ConsPlusNormal"/>
        <w:spacing w:before="220"/>
        <w:ind w:firstLine="540"/>
        <w:jc w:val="both"/>
      </w:pPr>
      <w:r w:rsidRPr="00385A48">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7524A8" w:rsidRPr="00385A48" w:rsidRDefault="007524A8">
      <w:pPr>
        <w:pStyle w:val="ConsPlusNormal"/>
        <w:spacing w:before="220"/>
        <w:ind w:firstLine="540"/>
        <w:jc w:val="both"/>
      </w:pPr>
      <w:bookmarkStart w:id="10" w:name="P180"/>
      <w:bookmarkEnd w:id="10"/>
      <w:r w:rsidRPr="00385A48">
        <w:t xml:space="preserve">4) результаты инженерных изысканий и следующие материалы, содержащиеся в утвержденной в соответствии с </w:t>
      </w:r>
      <w:hyperlink r:id="rId11" w:history="1">
        <w:r w:rsidRPr="00385A48">
          <w:rPr>
            <w:color w:val="0000FF"/>
          </w:rPr>
          <w:t>частью 15 статьи 48</w:t>
        </w:r>
      </w:hyperlink>
      <w:r w:rsidRPr="00385A48">
        <w:t xml:space="preserve"> ГрК РФ проектной документации:</w:t>
      </w:r>
    </w:p>
    <w:p w:rsidR="007524A8" w:rsidRPr="00385A48" w:rsidRDefault="007524A8">
      <w:pPr>
        <w:pStyle w:val="ConsPlusNormal"/>
        <w:spacing w:before="220"/>
        <w:ind w:firstLine="540"/>
        <w:jc w:val="both"/>
      </w:pPr>
      <w:r w:rsidRPr="00385A48">
        <w:t>а) пояснительная записка;</w:t>
      </w:r>
    </w:p>
    <w:p w:rsidR="007524A8" w:rsidRPr="00385A48" w:rsidRDefault="007524A8">
      <w:pPr>
        <w:pStyle w:val="ConsPlusNormal"/>
        <w:spacing w:before="220"/>
        <w:ind w:firstLine="540"/>
        <w:jc w:val="both"/>
      </w:pPr>
      <w:r w:rsidRPr="00385A48">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7524A8" w:rsidRPr="00385A48" w:rsidRDefault="007524A8">
      <w:pPr>
        <w:pStyle w:val="ConsPlusNormal"/>
        <w:spacing w:before="220"/>
        <w:ind w:firstLine="540"/>
        <w:jc w:val="both"/>
      </w:pPr>
      <w:r w:rsidRPr="00385A48">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7524A8" w:rsidRPr="00385A48" w:rsidRDefault="007524A8">
      <w:pPr>
        <w:pStyle w:val="ConsPlusNormal"/>
        <w:spacing w:before="220"/>
        <w:ind w:firstLine="540"/>
        <w:jc w:val="both"/>
      </w:pPr>
      <w:r w:rsidRPr="00385A48">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262C8E" w:rsidRPr="00385A48" w:rsidRDefault="00262C8E" w:rsidP="00262C8E">
      <w:pPr>
        <w:pStyle w:val="ConsPlusNormal"/>
        <w:spacing w:before="220"/>
        <w:ind w:firstLine="540"/>
        <w:jc w:val="both"/>
      </w:pPr>
      <w:bookmarkStart w:id="11" w:name="P185"/>
      <w:bookmarkEnd w:id="11"/>
      <w:r w:rsidRPr="00385A48">
        <w:t xml:space="preserve">5)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w:t>
      </w:r>
      <w:r w:rsidRPr="00385A48">
        <w:lastRenderedPageBreak/>
        <w:t>экспертизе в соответствии со статьей 49 ГрК РФ, положительное заключение государственной экспертизы проектной документации в случаях, предусмотренных частью 3.4 статьи 49 ГрК РФ, положительное заключение государственной экологической экспертизы проектной документации в случаях, предусмотренных частью 6 статьи 49 ГрК РФ;</w:t>
      </w:r>
    </w:p>
    <w:p w:rsidR="007524A8" w:rsidRPr="00385A48" w:rsidRDefault="007524A8">
      <w:pPr>
        <w:pStyle w:val="ConsPlusNormal"/>
        <w:spacing w:before="220"/>
        <w:ind w:firstLine="540"/>
        <w:jc w:val="both"/>
      </w:pPr>
      <w:r w:rsidRPr="00385A48">
        <w:t xml:space="preserve">6) подтверждение соответствия вносимых в проектную документацию изменений требованиям, указанным в </w:t>
      </w:r>
      <w:hyperlink r:id="rId12" w:history="1">
        <w:r w:rsidRPr="00385A48">
          <w:rPr>
            <w:color w:val="0000FF"/>
          </w:rPr>
          <w:t>части 3.8 статьи 49</w:t>
        </w:r>
      </w:hyperlink>
      <w:r w:rsidRPr="00385A48">
        <w:t xml:space="preserve">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w:t>
      </w:r>
      <w:hyperlink r:id="rId13" w:history="1">
        <w:r w:rsidRPr="00385A48">
          <w:rPr>
            <w:color w:val="0000FF"/>
          </w:rPr>
          <w:t>Кодексом</w:t>
        </w:r>
      </w:hyperlink>
      <w:r w:rsidRPr="00385A48">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4" w:history="1">
        <w:r w:rsidRPr="00385A48">
          <w:rPr>
            <w:color w:val="0000FF"/>
          </w:rPr>
          <w:t>частью 3.8 статьи 49</w:t>
        </w:r>
      </w:hyperlink>
      <w:r w:rsidRPr="00385A48">
        <w:t xml:space="preserve"> ГрК РФ;</w:t>
      </w:r>
    </w:p>
    <w:p w:rsidR="007524A8" w:rsidRPr="00385A48" w:rsidRDefault="007524A8">
      <w:pPr>
        <w:pStyle w:val="ConsPlusNormal"/>
        <w:spacing w:before="220"/>
        <w:ind w:firstLine="540"/>
        <w:jc w:val="both"/>
      </w:pPr>
      <w:r w:rsidRPr="00385A48">
        <w:t xml:space="preserve">7) подтверждение соответствия вносимых в проектную документацию изменений требованиям, указанным в </w:t>
      </w:r>
      <w:hyperlink r:id="rId15" w:history="1">
        <w:r w:rsidRPr="00385A48">
          <w:rPr>
            <w:color w:val="0000FF"/>
          </w:rPr>
          <w:t>части 3.9 статьи 49</w:t>
        </w:r>
      </w:hyperlink>
      <w:r w:rsidRPr="00385A48">
        <w:t xml:space="preserve">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6" w:history="1">
        <w:r w:rsidRPr="00385A48">
          <w:rPr>
            <w:color w:val="0000FF"/>
          </w:rPr>
          <w:t>частью 3.9 статьи 49</w:t>
        </w:r>
      </w:hyperlink>
      <w:r w:rsidRPr="00385A48">
        <w:t xml:space="preserve"> ГрК РФ;</w:t>
      </w:r>
    </w:p>
    <w:p w:rsidR="007524A8" w:rsidRPr="00385A48" w:rsidRDefault="007524A8">
      <w:pPr>
        <w:pStyle w:val="ConsPlusNormal"/>
        <w:spacing w:before="220"/>
        <w:ind w:firstLine="540"/>
        <w:jc w:val="both"/>
      </w:pPr>
      <w:r w:rsidRPr="00385A48">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7" w:history="1">
        <w:r w:rsidRPr="00385A48">
          <w:rPr>
            <w:color w:val="0000FF"/>
          </w:rPr>
          <w:t>статьей 40</w:t>
        </w:r>
      </w:hyperlink>
      <w:r w:rsidRPr="00385A48">
        <w:t xml:space="preserve"> ГрК РФ);</w:t>
      </w:r>
    </w:p>
    <w:p w:rsidR="007524A8" w:rsidRPr="00385A48" w:rsidRDefault="007524A8">
      <w:pPr>
        <w:pStyle w:val="ConsPlusNormal"/>
        <w:spacing w:before="220"/>
        <w:ind w:firstLine="540"/>
        <w:jc w:val="both"/>
      </w:pPr>
      <w:r w:rsidRPr="00385A48">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414965" w:rsidRPr="00385A48" w:rsidRDefault="007524A8">
      <w:pPr>
        <w:pStyle w:val="ConsPlusNormal"/>
        <w:spacing w:before="220"/>
        <w:ind w:firstLine="540"/>
        <w:jc w:val="both"/>
      </w:pPr>
      <w:r w:rsidRPr="00385A48">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w:t>
      </w:r>
      <w:r w:rsidR="00B86D9F" w:rsidRPr="00385A48">
        <w:t>я территории подлежит изменению                    (</w:t>
      </w:r>
      <w:r w:rsidR="002B0BF6" w:rsidRPr="00385A48">
        <w:t xml:space="preserve">копия указанного решения </w:t>
      </w:r>
      <w:r w:rsidR="005B0B22" w:rsidRPr="00385A48">
        <w:t xml:space="preserve">не предоставляется </w:t>
      </w:r>
      <w:r w:rsidR="00B86D9F" w:rsidRPr="00385A48">
        <w:t xml:space="preserve">в </w:t>
      </w:r>
      <w:r w:rsidR="00414965" w:rsidRPr="00385A48">
        <w:t xml:space="preserve">случае, предусмотренном частью 18 статьи </w:t>
      </w:r>
      <w:r w:rsidR="00DD191B" w:rsidRPr="00385A48">
        <w:t>26</w:t>
      </w:r>
      <w:r w:rsidR="00414965" w:rsidRPr="00385A48">
        <w:t xml:space="preserve"> Федеральног</w:t>
      </w:r>
      <w:r w:rsidR="002B0BF6" w:rsidRPr="00385A48">
        <w:t xml:space="preserve">о закона от 03.08.2018 N 342-ФЗ </w:t>
      </w:r>
      <w:r w:rsidR="00407DAC" w:rsidRPr="00385A48">
        <w:t>"</w:t>
      </w:r>
      <w:r w:rsidR="00414965" w:rsidRPr="00385A48">
        <w:t>О внесении изменений в Градостроительный кодекс Российской Федерации и отдельные законодательные акты Российской Федерации</w:t>
      </w:r>
      <w:r w:rsidR="00407DAC" w:rsidRPr="00385A48">
        <w:t>"</w:t>
      </w:r>
      <w:r w:rsidR="002A79FC" w:rsidRPr="00385A48">
        <w:t>).</w:t>
      </w:r>
    </w:p>
    <w:p w:rsidR="007524A8" w:rsidRPr="00385A48" w:rsidRDefault="007524A8">
      <w:pPr>
        <w:pStyle w:val="ConsPlusNormal"/>
        <w:spacing w:before="220"/>
        <w:ind w:firstLine="540"/>
        <w:jc w:val="both"/>
      </w:pPr>
      <w:r w:rsidRPr="00385A48">
        <w:t xml:space="preserve">19. Указанные в </w:t>
      </w:r>
      <w:hyperlink w:anchor="P180" w:history="1">
        <w:r w:rsidRPr="00385A48">
          <w:rPr>
            <w:color w:val="0000FF"/>
          </w:rPr>
          <w:t>подпункте 4 пункта 18</w:t>
        </w:r>
      </w:hyperlink>
      <w:r w:rsidRPr="00385A48">
        <w:t xml:space="preserve"> Административного регламента результаты инженерных изысканий и материалы, содержащиеся в проектной документации, заявитель представляет в электронном виде в соответствии с требованиями к электронным документам, установленными </w:t>
      </w:r>
      <w:hyperlink w:anchor="P396" w:history="1">
        <w:r w:rsidRPr="00385A48">
          <w:rPr>
            <w:color w:val="0000FF"/>
          </w:rPr>
          <w:t>пунктом 50</w:t>
        </w:r>
      </w:hyperlink>
      <w:r w:rsidRPr="00385A48">
        <w:t xml:space="preserve"> Административного регламента, в случае представления таких документов самостоятельно.</w:t>
      </w:r>
    </w:p>
    <w:p w:rsidR="007524A8" w:rsidRPr="00385A48" w:rsidRDefault="007524A8">
      <w:pPr>
        <w:pStyle w:val="ConsPlusNormal"/>
        <w:spacing w:before="220"/>
        <w:ind w:firstLine="540"/>
        <w:jc w:val="both"/>
      </w:pPr>
      <w:bookmarkStart w:id="12" w:name="P192"/>
      <w:bookmarkEnd w:id="12"/>
      <w:r w:rsidRPr="00385A48">
        <w:t xml:space="preserve">20. Перечень документов, необходимых для внесения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 в случаях, предусмотренных </w:t>
      </w:r>
      <w:hyperlink r:id="rId18" w:history="1">
        <w:r w:rsidRPr="00385A48">
          <w:rPr>
            <w:color w:val="0000FF"/>
          </w:rPr>
          <w:t>частями 21.5</w:t>
        </w:r>
      </w:hyperlink>
      <w:r w:rsidRPr="00385A48">
        <w:t xml:space="preserve"> - </w:t>
      </w:r>
      <w:hyperlink r:id="rId19" w:history="1">
        <w:r w:rsidRPr="00385A48">
          <w:rPr>
            <w:color w:val="0000FF"/>
          </w:rPr>
          <w:t>21.7 статьи 51</w:t>
        </w:r>
      </w:hyperlink>
      <w:r w:rsidRPr="00385A48">
        <w:t xml:space="preserve"> ГрК РФ,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
    <w:p w:rsidR="007524A8" w:rsidRPr="00385A48" w:rsidRDefault="007524A8">
      <w:pPr>
        <w:pStyle w:val="ConsPlusNormal"/>
        <w:spacing w:before="220"/>
        <w:ind w:firstLine="540"/>
        <w:jc w:val="both"/>
      </w:pPr>
      <w:r w:rsidRPr="00385A48">
        <w:t>1) правоустанавливающие документы на земельные участки в случае перехода прав на такие земельные участки;</w:t>
      </w:r>
    </w:p>
    <w:p w:rsidR="007524A8" w:rsidRPr="00385A48" w:rsidRDefault="007524A8">
      <w:pPr>
        <w:pStyle w:val="ConsPlusNormal"/>
        <w:spacing w:before="220"/>
        <w:ind w:firstLine="540"/>
        <w:jc w:val="both"/>
      </w:pPr>
      <w:r w:rsidRPr="00385A48">
        <w:lastRenderedPageBreak/>
        <w:t>2) решения об образовании земельных участков в случаях:</w:t>
      </w:r>
    </w:p>
    <w:p w:rsidR="007524A8" w:rsidRPr="00385A48" w:rsidRDefault="007524A8">
      <w:pPr>
        <w:pStyle w:val="ConsPlusNormal"/>
        <w:spacing w:before="220"/>
        <w:ind w:firstLine="540"/>
        <w:jc w:val="both"/>
      </w:pPr>
      <w:r w:rsidRPr="00385A48">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rsidR="007524A8" w:rsidRPr="00385A48" w:rsidRDefault="007524A8">
      <w:pPr>
        <w:pStyle w:val="ConsPlusNormal"/>
        <w:spacing w:before="220"/>
        <w:ind w:firstLine="540"/>
        <w:jc w:val="both"/>
      </w:pPr>
      <w:r w:rsidRPr="00385A48">
        <w:t>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7524A8" w:rsidRPr="00385A48" w:rsidRDefault="007524A8">
      <w:pPr>
        <w:pStyle w:val="ConsPlusNormal"/>
        <w:spacing w:before="220"/>
        <w:ind w:firstLine="540"/>
        <w:jc w:val="both"/>
      </w:pPr>
      <w:r w:rsidRPr="00385A48">
        <w:t>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7524A8" w:rsidRPr="00385A48" w:rsidRDefault="007524A8">
      <w:pPr>
        <w:pStyle w:val="ConsPlusNormal"/>
        <w:spacing w:before="220"/>
        <w:ind w:firstLine="540"/>
        <w:jc w:val="both"/>
      </w:pPr>
      <w:bookmarkStart w:id="13" w:name="P198"/>
      <w:bookmarkEnd w:id="13"/>
      <w:r w:rsidRPr="00385A48">
        <w:t>21. Перечень документов, необходимых для внесения изменений в разрешение на строительство исключительно в связи с продлением срока действия такого разрешения,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предоставить самостоятельно:</w:t>
      </w:r>
    </w:p>
    <w:p w:rsidR="007524A8" w:rsidRPr="00385A48" w:rsidRDefault="007524A8">
      <w:pPr>
        <w:pStyle w:val="ConsPlusNormal"/>
        <w:spacing w:before="220"/>
        <w:ind w:firstLine="540"/>
        <w:jc w:val="both"/>
      </w:pPr>
      <w:r w:rsidRPr="00385A48">
        <w:t xml:space="preserve">1) сведения органа государственного строительного надзора об извещении о начале работ по строительству, реконструкции объекта капитального строительства, если направление такого извещения является обязательным в соответствии с требованиями </w:t>
      </w:r>
      <w:hyperlink r:id="rId20" w:history="1">
        <w:r w:rsidRPr="00385A48">
          <w:rPr>
            <w:color w:val="0000FF"/>
          </w:rPr>
          <w:t>части 5 статьи 52</w:t>
        </w:r>
      </w:hyperlink>
      <w:r w:rsidRPr="00385A48">
        <w:t xml:space="preserve"> ГрК РФ;</w:t>
      </w:r>
    </w:p>
    <w:p w:rsidR="007524A8" w:rsidRPr="00385A48" w:rsidRDefault="007524A8">
      <w:pPr>
        <w:pStyle w:val="ConsPlusNormal"/>
        <w:spacing w:before="220"/>
        <w:ind w:firstLine="540"/>
        <w:jc w:val="both"/>
      </w:pPr>
      <w:bookmarkStart w:id="14" w:name="P200"/>
      <w:bookmarkEnd w:id="14"/>
      <w:r w:rsidRPr="00385A48">
        <w:t xml:space="preserve">2) проект организации строительства объекта капитального строительства, устанавливающий новый срок строительства в соответствии с требованиями </w:t>
      </w:r>
      <w:hyperlink r:id="rId21" w:history="1">
        <w:r w:rsidRPr="00385A48">
          <w:rPr>
            <w:color w:val="0000FF"/>
          </w:rPr>
          <w:t>части 19 статьи 51</w:t>
        </w:r>
      </w:hyperlink>
      <w:r w:rsidRPr="00385A48">
        <w:t xml:space="preserve"> ГрК РФ.</w:t>
      </w:r>
    </w:p>
    <w:p w:rsidR="007524A8" w:rsidRPr="00385A48" w:rsidRDefault="007524A8">
      <w:pPr>
        <w:pStyle w:val="ConsPlusNormal"/>
        <w:spacing w:before="220"/>
        <w:ind w:firstLine="540"/>
        <w:jc w:val="both"/>
      </w:pPr>
      <w:bookmarkStart w:id="15" w:name="P201"/>
      <w:bookmarkEnd w:id="15"/>
      <w:r w:rsidRPr="00385A48">
        <w:t xml:space="preserve">22. Перечень документов, необходимых для внесения изменений в разрешение на строительство, кроме случаев, указанных в </w:t>
      </w:r>
      <w:hyperlink w:anchor="P192" w:history="1">
        <w:r w:rsidRPr="00385A48">
          <w:rPr>
            <w:color w:val="0000FF"/>
          </w:rPr>
          <w:t>пунктах 20</w:t>
        </w:r>
      </w:hyperlink>
      <w:r w:rsidRPr="00385A48">
        <w:t xml:space="preserve"> и </w:t>
      </w:r>
      <w:hyperlink w:anchor="P198" w:history="1">
        <w:r w:rsidRPr="00385A48">
          <w:rPr>
            <w:color w:val="0000FF"/>
          </w:rPr>
          <w:t>21</w:t>
        </w:r>
      </w:hyperlink>
      <w:r w:rsidRPr="00385A48">
        <w:t>, и которые заявитель вправе предоставить самостоятельно:</w:t>
      </w:r>
    </w:p>
    <w:p w:rsidR="007524A8" w:rsidRPr="00385A48" w:rsidRDefault="007524A8">
      <w:pPr>
        <w:pStyle w:val="ConsPlusNormal"/>
        <w:spacing w:before="220"/>
        <w:ind w:firstLine="540"/>
        <w:jc w:val="both"/>
      </w:pPr>
      <w:r w:rsidRPr="00385A48">
        <w:t xml:space="preserve">1) документы по перечню в соответствии с </w:t>
      </w:r>
      <w:hyperlink w:anchor="P176" w:history="1">
        <w:r w:rsidRPr="00385A48">
          <w:rPr>
            <w:color w:val="0000FF"/>
          </w:rPr>
          <w:t>пунктом 18</w:t>
        </w:r>
      </w:hyperlink>
      <w:r w:rsidRPr="00385A48">
        <w:t xml:space="preserve"> настоящего Административного регламента.</w:t>
      </w:r>
    </w:p>
    <w:p w:rsidR="007524A8" w:rsidRPr="00385A48" w:rsidRDefault="007524A8">
      <w:pPr>
        <w:pStyle w:val="ConsPlusNormal"/>
        <w:spacing w:before="220"/>
        <w:ind w:firstLine="540"/>
        <w:jc w:val="both"/>
      </w:pPr>
      <w:r w:rsidRPr="00385A48">
        <w:t xml:space="preserve">23. Если документы (их копии или сведения, содержащиеся в них), указанные в </w:t>
      </w:r>
      <w:hyperlink w:anchor="P176" w:history="1">
        <w:r w:rsidRPr="00385A48">
          <w:rPr>
            <w:color w:val="0000FF"/>
          </w:rPr>
          <w:t>пунктах 18</w:t>
        </w:r>
      </w:hyperlink>
      <w:r w:rsidRPr="00385A48">
        <w:t xml:space="preserve">, </w:t>
      </w:r>
      <w:hyperlink w:anchor="P192" w:history="1">
        <w:r w:rsidRPr="00385A48">
          <w:rPr>
            <w:color w:val="0000FF"/>
          </w:rPr>
          <w:t>20</w:t>
        </w:r>
      </w:hyperlink>
      <w:r w:rsidRPr="00385A48">
        <w:t xml:space="preserve">, </w:t>
      </w:r>
      <w:hyperlink w:anchor="P198" w:history="1">
        <w:r w:rsidRPr="00385A48">
          <w:rPr>
            <w:color w:val="0000FF"/>
          </w:rPr>
          <w:t>21</w:t>
        </w:r>
      </w:hyperlink>
      <w:r w:rsidRPr="00385A48">
        <w:t xml:space="preserve"> и </w:t>
      </w:r>
      <w:hyperlink w:anchor="P201" w:history="1">
        <w:r w:rsidRPr="00385A48">
          <w:rPr>
            <w:color w:val="0000FF"/>
          </w:rPr>
          <w:t>22</w:t>
        </w:r>
      </w:hyperlink>
      <w:r w:rsidRPr="00385A48">
        <w:t xml:space="preserve"> Административного регламента,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в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7524A8" w:rsidRPr="00385A48" w:rsidRDefault="007524A8">
      <w:pPr>
        <w:pStyle w:val="ConsPlusNormal"/>
        <w:spacing w:before="220"/>
        <w:ind w:firstLine="540"/>
        <w:jc w:val="both"/>
      </w:pPr>
      <w:r w:rsidRPr="00385A48">
        <w:t xml:space="preserve">24. Правоустанавливающие документы на земельные участки, а также документы, указанные в </w:t>
      </w:r>
      <w:hyperlink w:anchor="P180" w:history="1">
        <w:r w:rsidRPr="00385A48">
          <w:rPr>
            <w:color w:val="0000FF"/>
          </w:rPr>
          <w:t>подпунктах 4</w:t>
        </w:r>
      </w:hyperlink>
      <w:r w:rsidRPr="00385A48">
        <w:t xml:space="preserve"> и </w:t>
      </w:r>
      <w:hyperlink w:anchor="P185" w:history="1">
        <w:r w:rsidRPr="00385A48">
          <w:rPr>
            <w:color w:val="0000FF"/>
          </w:rPr>
          <w:t>5 пункта 18</w:t>
        </w:r>
      </w:hyperlink>
      <w:r w:rsidRPr="00385A48">
        <w:t xml:space="preserve">, </w:t>
      </w:r>
      <w:hyperlink w:anchor="P200" w:history="1">
        <w:r w:rsidRPr="00385A48">
          <w:rPr>
            <w:color w:val="0000FF"/>
          </w:rPr>
          <w:t>подпункте 2 пункта 21</w:t>
        </w:r>
      </w:hyperlink>
      <w:r w:rsidRPr="00385A48">
        <w:t xml:space="preserve">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7524A8" w:rsidRPr="00385A48" w:rsidRDefault="007524A8">
      <w:pPr>
        <w:pStyle w:val="ConsPlusNormal"/>
        <w:spacing w:before="220"/>
        <w:ind w:firstLine="540"/>
        <w:jc w:val="both"/>
      </w:pPr>
      <w:r w:rsidRPr="00385A48">
        <w:t>25. Запрещается требовать от заявителя:</w:t>
      </w:r>
    </w:p>
    <w:p w:rsidR="007524A8" w:rsidRPr="00385A48" w:rsidRDefault="007524A8">
      <w:pPr>
        <w:pStyle w:val="ConsPlusNormal"/>
        <w:spacing w:before="220"/>
        <w:ind w:firstLine="540"/>
        <w:jc w:val="both"/>
      </w:pPr>
      <w:r w:rsidRPr="00385A48">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524A8" w:rsidRPr="00385A48" w:rsidRDefault="007524A8">
      <w:pPr>
        <w:pStyle w:val="ConsPlusNormal"/>
        <w:spacing w:before="220"/>
        <w:ind w:firstLine="540"/>
        <w:jc w:val="both"/>
      </w:pPr>
      <w:r w:rsidRPr="00385A48">
        <w:lastRenderedPageBreak/>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22" w:history="1">
        <w:r w:rsidRPr="00385A48">
          <w:rPr>
            <w:color w:val="0000FF"/>
          </w:rPr>
          <w:t>части 6 статьи 7</w:t>
        </w:r>
      </w:hyperlink>
      <w:r w:rsidRPr="00385A48">
        <w:t xml:space="preserve"> Федерального закона N 210-ФЗ;</w:t>
      </w:r>
    </w:p>
    <w:p w:rsidR="007524A8" w:rsidRPr="00385A48" w:rsidRDefault="007524A8">
      <w:pPr>
        <w:pStyle w:val="ConsPlusNormal"/>
        <w:spacing w:before="220"/>
        <w:ind w:firstLine="540"/>
        <w:jc w:val="both"/>
      </w:pPr>
      <w:r w:rsidRPr="00385A48">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w:t>
      </w:r>
      <w:hyperlink r:id="rId23" w:history="1">
        <w:r w:rsidRPr="00385A48">
          <w:rPr>
            <w:color w:val="0000FF"/>
          </w:rPr>
          <w:t>пунктом 4 части 1 статьи 7</w:t>
        </w:r>
      </w:hyperlink>
      <w:r w:rsidRPr="00385A48">
        <w:t xml:space="preserve"> Федерального закона N 210-ФЗ.</w:t>
      </w:r>
    </w:p>
    <w:p w:rsidR="007524A8" w:rsidRPr="00385A48" w:rsidRDefault="007524A8">
      <w:pPr>
        <w:pStyle w:val="ConsPlusNormal"/>
        <w:jc w:val="both"/>
      </w:pPr>
    </w:p>
    <w:p w:rsidR="007524A8" w:rsidRPr="00385A48" w:rsidRDefault="007524A8">
      <w:pPr>
        <w:pStyle w:val="ConsPlusTitle"/>
        <w:jc w:val="center"/>
        <w:outlineLvl w:val="2"/>
      </w:pPr>
      <w:r w:rsidRPr="00385A48">
        <w:t>Исчерпывающий перечень оснований для отказа в приеме</w:t>
      </w:r>
    </w:p>
    <w:p w:rsidR="007524A8" w:rsidRPr="00385A48" w:rsidRDefault="007524A8">
      <w:pPr>
        <w:pStyle w:val="ConsPlusTitle"/>
        <w:jc w:val="center"/>
      </w:pPr>
      <w:r w:rsidRPr="00385A48">
        <w:t>документов, необходимых для предоставления</w:t>
      </w:r>
    </w:p>
    <w:p w:rsidR="007524A8" w:rsidRPr="00385A48" w:rsidRDefault="007524A8">
      <w:pPr>
        <w:pStyle w:val="ConsPlusTitle"/>
        <w:jc w:val="center"/>
      </w:pPr>
      <w:r w:rsidRPr="00385A48">
        <w:t>государственной услуги</w:t>
      </w:r>
    </w:p>
    <w:p w:rsidR="007524A8" w:rsidRPr="00385A48" w:rsidRDefault="007524A8">
      <w:pPr>
        <w:pStyle w:val="ConsPlusNormal"/>
        <w:jc w:val="both"/>
      </w:pPr>
    </w:p>
    <w:p w:rsidR="007524A8" w:rsidRPr="00385A48" w:rsidRDefault="007524A8">
      <w:pPr>
        <w:pStyle w:val="ConsPlusNormal"/>
        <w:ind w:firstLine="540"/>
        <w:jc w:val="both"/>
      </w:pPr>
      <w:bookmarkStart w:id="16" w:name="P214"/>
      <w:bookmarkEnd w:id="16"/>
      <w:r w:rsidRPr="00385A48">
        <w:t>26. Основаниями для отказа в приеме документов, необходимых для предоставления государственной услуги, являются:</w:t>
      </w:r>
    </w:p>
    <w:p w:rsidR="007524A8" w:rsidRPr="00385A48" w:rsidRDefault="007524A8">
      <w:pPr>
        <w:pStyle w:val="ConsPlusNormal"/>
        <w:spacing w:before="220"/>
        <w:ind w:firstLine="540"/>
        <w:jc w:val="both"/>
      </w:pPr>
      <w:r w:rsidRPr="00385A48">
        <w:t xml:space="preserve">1) представлен неполный перечень документов, указанных в </w:t>
      </w:r>
      <w:hyperlink w:anchor="P156" w:history="1">
        <w:r w:rsidRPr="00385A48">
          <w:rPr>
            <w:color w:val="0000FF"/>
          </w:rPr>
          <w:t>пунктах 14</w:t>
        </w:r>
      </w:hyperlink>
      <w:r w:rsidRPr="00385A48">
        <w:t xml:space="preserve">, </w:t>
      </w:r>
      <w:hyperlink w:anchor="P158" w:history="1">
        <w:r w:rsidRPr="00385A48">
          <w:rPr>
            <w:color w:val="0000FF"/>
          </w:rPr>
          <w:t>15</w:t>
        </w:r>
      </w:hyperlink>
      <w:r w:rsidRPr="00385A48">
        <w:t xml:space="preserve">, </w:t>
      </w:r>
      <w:hyperlink w:anchor="P161" w:history="1">
        <w:r w:rsidRPr="00385A48">
          <w:rPr>
            <w:color w:val="0000FF"/>
          </w:rPr>
          <w:t>16</w:t>
        </w:r>
      </w:hyperlink>
      <w:r w:rsidRPr="00385A48">
        <w:t xml:space="preserve">, </w:t>
      </w:r>
      <w:hyperlink w:anchor="P166" w:history="1">
        <w:r w:rsidRPr="00385A48">
          <w:rPr>
            <w:color w:val="0000FF"/>
          </w:rPr>
          <w:t>17</w:t>
        </w:r>
      </w:hyperlink>
      <w:r w:rsidRPr="00385A48">
        <w:t xml:space="preserve"> Административного регламента;</w:t>
      </w:r>
    </w:p>
    <w:p w:rsidR="007524A8" w:rsidRPr="00385A48" w:rsidRDefault="007524A8">
      <w:pPr>
        <w:pStyle w:val="ConsPlusNormal"/>
        <w:spacing w:before="220"/>
        <w:ind w:firstLine="540"/>
        <w:jc w:val="both"/>
      </w:pPr>
      <w:r w:rsidRPr="00385A48">
        <w:t>2) текст заявления и представленных документов не поддается прочтению, в том числе при представлении документов в электронном виде:</w:t>
      </w:r>
    </w:p>
    <w:p w:rsidR="007524A8" w:rsidRPr="00385A48" w:rsidRDefault="007524A8">
      <w:pPr>
        <w:pStyle w:val="ConsPlusNormal"/>
        <w:spacing w:before="220"/>
        <w:ind w:firstLine="540"/>
        <w:jc w:val="both"/>
      </w:pPr>
      <w:r w:rsidRPr="00385A48">
        <w:t>электронные документы представлены в форматах, не предусмотренных Административным регламентом;</w:t>
      </w:r>
    </w:p>
    <w:p w:rsidR="007524A8" w:rsidRPr="00385A48" w:rsidRDefault="007524A8">
      <w:pPr>
        <w:pStyle w:val="ConsPlusNormal"/>
        <w:spacing w:before="220"/>
        <w:ind w:firstLine="540"/>
        <w:jc w:val="both"/>
      </w:pPr>
      <w:r w:rsidRPr="00385A48">
        <w:t>нарушены требования к сканированию представляемых документов, предусмотренные Административным регламентом;</w:t>
      </w:r>
    </w:p>
    <w:p w:rsidR="007524A8" w:rsidRPr="00385A48" w:rsidRDefault="007524A8">
      <w:pPr>
        <w:pStyle w:val="ConsPlusNormal"/>
        <w:spacing w:before="220"/>
        <w:ind w:firstLine="540"/>
        <w:jc w:val="both"/>
      </w:pPr>
      <w:r w:rsidRPr="00385A48">
        <w:t>3)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7524A8" w:rsidRPr="00385A48" w:rsidRDefault="007524A8">
      <w:pPr>
        <w:pStyle w:val="ConsPlusNormal"/>
        <w:spacing w:before="220"/>
        <w:ind w:firstLine="540"/>
        <w:jc w:val="both"/>
      </w:pPr>
      <w:r w:rsidRPr="00385A48">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7524A8" w:rsidRPr="00385A48" w:rsidRDefault="007524A8">
      <w:pPr>
        <w:pStyle w:val="ConsPlusNormal"/>
        <w:spacing w:before="220"/>
        <w:ind w:firstLine="540"/>
        <w:jc w:val="both"/>
      </w:pPr>
      <w:r w:rsidRPr="00385A48">
        <w:t>5) вопрос, указанный в заявлении, не относится к порядку предоставления государственной услуги.</w:t>
      </w:r>
    </w:p>
    <w:p w:rsidR="007524A8" w:rsidRPr="00385A48" w:rsidRDefault="007524A8">
      <w:pPr>
        <w:pStyle w:val="ConsPlusNormal"/>
        <w:spacing w:before="220"/>
        <w:ind w:firstLine="540"/>
        <w:jc w:val="both"/>
      </w:pPr>
      <w:r w:rsidRPr="00385A48">
        <w:t>27. Не допускается отказ в приеме заявления о предоставлении государственной услуги и документов, необходимых для предоставления государственной услуги, в случае, если такое заявление и документы поданы в соответствии с информацией о сроках и порядке предоставления государственной услуги, опубликованной на Портале.</w:t>
      </w:r>
    </w:p>
    <w:p w:rsidR="007524A8" w:rsidRPr="00385A48" w:rsidRDefault="007524A8">
      <w:pPr>
        <w:pStyle w:val="ConsPlusNormal"/>
        <w:jc w:val="both"/>
      </w:pPr>
    </w:p>
    <w:p w:rsidR="007524A8" w:rsidRPr="00385A48" w:rsidRDefault="007524A8">
      <w:pPr>
        <w:pStyle w:val="ConsPlusTitle"/>
        <w:jc w:val="center"/>
        <w:outlineLvl w:val="2"/>
      </w:pPr>
      <w:r w:rsidRPr="00385A48">
        <w:t>Исчерпывающий перечень оснований для приостановления</w:t>
      </w:r>
    </w:p>
    <w:p w:rsidR="007524A8" w:rsidRPr="00385A48" w:rsidRDefault="007524A8">
      <w:pPr>
        <w:pStyle w:val="ConsPlusTitle"/>
        <w:jc w:val="center"/>
      </w:pPr>
      <w:r w:rsidRPr="00385A48">
        <w:t>или отказа в предоставлении государственной услуги</w:t>
      </w:r>
    </w:p>
    <w:p w:rsidR="007524A8" w:rsidRPr="00385A48" w:rsidRDefault="007524A8">
      <w:pPr>
        <w:pStyle w:val="ConsPlusNormal"/>
        <w:jc w:val="both"/>
      </w:pPr>
    </w:p>
    <w:p w:rsidR="007524A8" w:rsidRPr="00385A48" w:rsidRDefault="007524A8">
      <w:pPr>
        <w:pStyle w:val="ConsPlusNormal"/>
        <w:ind w:firstLine="540"/>
        <w:jc w:val="both"/>
      </w:pPr>
      <w:r w:rsidRPr="00385A48">
        <w:t>28. Основания для приостановления предоставления государственной услуги отсутствуют.</w:t>
      </w:r>
    </w:p>
    <w:p w:rsidR="007524A8" w:rsidRPr="00385A48" w:rsidRDefault="007524A8">
      <w:pPr>
        <w:pStyle w:val="ConsPlusNormal"/>
        <w:spacing w:before="220"/>
        <w:ind w:firstLine="540"/>
        <w:jc w:val="both"/>
      </w:pPr>
      <w:bookmarkStart w:id="17" w:name="P228"/>
      <w:bookmarkEnd w:id="17"/>
      <w:r w:rsidRPr="00385A48">
        <w:t>29. Основаниями для отказа в выдаче разрешения на строительство являются:</w:t>
      </w:r>
    </w:p>
    <w:p w:rsidR="007524A8" w:rsidRPr="00385A48" w:rsidRDefault="007524A8">
      <w:pPr>
        <w:pStyle w:val="ConsPlusNormal"/>
        <w:spacing w:before="220"/>
        <w:ind w:firstLine="540"/>
        <w:jc w:val="both"/>
      </w:pPr>
      <w:r w:rsidRPr="00385A48">
        <w:t xml:space="preserve">отсутствие документов, предусмотренных </w:t>
      </w:r>
      <w:hyperlink w:anchor="P142" w:history="1">
        <w:r w:rsidRPr="00385A48">
          <w:rPr>
            <w:color w:val="0000FF"/>
          </w:rPr>
          <w:t>пунктами 12</w:t>
        </w:r>
      </w:hyperlink>
      <w:r w:rsidRPr="00385A48">
        <w:t xml:space="preserve"> и </w:t>
      </w:r>
      <w:hyperlink w:anchor="P176" w:history="1">
        <w:r w:rsidRPr="00385A48">
          <w:rPr>
            <w:color w:val="0000FF"/>
          </w:rPr>
          <w:t>18</w:t>
        </w:r>
      </w:hyperlink>
      <w:r w:rsidRPr="00385A48">
        <w:t xml:space="preserve"> Административного регламента;</w:t>
      </w:r>
    </w:p>
    <w:p w:rsidR="007524A8" w:rsidRPr="00385A48" w:rsidRDefault="007524A8">
      <w:pPr>
        <w:pStyle w:val="ConsPlusNormal"/>
        <w:spacing w:before="220"/>
        <w:ind w:firstLine="540"/>
        <w:jc w:val="both"/>
      </w:pPr>
      <w:r w:rsidRPr="00385A48">
        <w:lastRenderedPageBreak/>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7524A8" w:rsidRPr="00385A48" w:rsidRDefault="007524A8">
      <w:pPr>
        <w:pStyle w:val="ConsPlusNormal"/>
        <w:spacing w:before="220"/>
        <w:ind w:firstLine="540"/>
        <w:jc w:val="both"/>
      </w:pPr>
      <w:r w:rsidRPr="00385A48">
        <w:t>несоответствие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7524A8" w:rsidRPr="00385A48" w:rsidRDefault="007524A8">
      <w:pPr>
        <w:pStyle w:val="ConsPlusNormal"/>
        <w:spacing w:before="220"/>
        <w:ind w:firstLine="540"/>
        <w:jc w:val="both"/>
      </w:pPr>
      <w:bookmarkStart w:id="18" w:name="P232"/>
      <w:bookmarkEnd w:id="18"/>
      <w:r w:rsidRPr="00385A48">
        <w:t xml:space="preserve">30. Основаниями для отказа во внесении изменений в разрешение на строительство в связи с переходом права на земельный участок, разделом или объединением земельных участков в случаях, предусмотренных </w:t>
      </w:r>
      <w:hyperlink r:id="rId24" w:history="1">
        <w:r w:rsidRPr="00385A48">
          <w:rPr>
            <w:color w:val="0000FF"/>
          </w:rPr>
          <w:t>частями 21.5</w:t>
        </w:r>
      </w:hyperlink>
      <w:r w:rsidRPr="00385A48">
        <w:t xml:space="preserve"> - </w:t>
      </w:r>
      <w:hyperlink r:id="rId25" w:history="1">
        <w:r w:rsidRPr="00385A48">
          <w:rPr>
            <w:color w:val="0000FF"/>
          </w:rPr>
          <w:t>21.7 статьи 51</w:t>
        </w:r>
      </w:hyperlink>
      <w:r w:rsidRPr="00385A48">
        <w:t xml:space="preserve"> ГрК РФ, являются:</w:t>
      </w:r>
    </w:p>
    <w:p w:rsidR="007524A8" w:rsidRPr="00385A48" w:rsidRDefault="007524A8">
      <w:pPr>
        <w:pStyle w:val="ConsPlusNormal"/>
        <w:spacing w:before="220"/>
        <w:ind w:firstLine="540"/>
        <w:jc w:val="both"/>
      </w:pPr>
      <w:r w:rsidRPr="00385A48">
        <w:t xml:space="preserve">1) отсутствие в уведомлении о переходе прав на земельный участок, об образовании земельного участка реквизитов документов, предусмотренных </w:t>
      </w:r>
      <w:hyperlink w:anchor="P150" w:history="1">
        <w:r w:rsidRPr="00385A48">
          <w:rPr>
            <w:color w:val="0000FF"/>
          </w:rPr>
          <w:t>подпунктом 1 пункта 13</w:t>
        </w:r>
      </w:hyperlink>
      <w:r w:rsidRPr="00385A48">
        <w:t xml:space="preserve"> Административного регламента;</w:t>
      </w:r>
    </w:p>
    <w:p w:rsidR="007524A8" w:rsidRPr="00385A48" w:rsidRDefault="007524A8">
      <w:pPr>
        <w:pStyle w:val="ConsPlusNormal"/>
        <w:spacing w:before="220"/>
        <w:ind w:firstLine="540"/>
        <w:jc w:val="both"/>
      </w:pPr>
      <w:r w:rsidRPr="00385A48">
        <w:t>2) отсутствие правоустанавливающих документов на земельный участок, если указанные документы (их копии или сведения, содержащиеся в них) отсутствуют в Едином государственном реестре недвижимости и не представлены заявителем самостоятельно;</w:t>
      </w:r>
    </w:p>
    <w:p w:rsidR="007524A8" w:rsidRPr="00385A48" w:rsidRDefault="007524A8">
      <w:pPr>
        <w:pStyle w:val="ConsPlusNormal"/>
        <w:spacing w:before="220"/>
        <w:ind w:firstLine="540"/>
        <w:jc w:val="both"/>
      </w:pPr>
      <w:r w:rsidRPr="00385A48">
        <w:t>3) недостоверность сведений, указанных в уведомлении о переходе прав на земельный участок, об образовании земельного участка;</w:t>
      </w:r>
    </w:p>
    <w:p w:rsidR="007524A8" w:rsidRPr="00385A48" w:rsidRDefault="007524A8">
      <w:pPr>
        <w:pStyle w:val="ConsPlusNormal"/>
        <w:spacing w:before="220"/>
        <w:ind w:firstLine="540"/>
        <w:jc w:val="both"/>
      </w:pPr>
      <w:r w:rsidRPr="00385A48">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26" w:history="1">
        <w:r w:rsidRPr="00385A48">
          <w:rPr>
            <w:color w:val="0000FF"/>
          </w:rPr>
          <w:t>частью 21.7 статьи 51</w:t>
        </w:r>
      </w:hyperlink>
      <w:r w:rsidRPr="00385A48">
        <w:t xml:space="preserve"> ГрК РФ. При этом градостроительный план земельного участка должен быть выдан не ранее чем за три года до дня направления уведомления;</w:t>
      </w:r>
    </w:p>
    <w:p w:rsidR="007524A8" w:rsidRPr="00385A48" w:rsidRDefault="007524A8">
      <w:pPr>
        <w:pStyle w:val="ConsPlusNormal"/>
        <w:spacing w:before="220"/>
        <w:ind w:firstLine="540"/>
        <w:jc w:val="both"/>
      </w:pPr>
      <w:r w:rsidRPr="00385A48">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27" w:history="1">
        <w:r w:rsidRPr="00385A48">
          <w:rPr>
            <w:color w:val="0000FF"/>
          </w:rPr>
          <w:t>частью 21.7 статьи 51</w:t>
        </w:r>
      </w:hyperlink>
      <w:r w:rsidRPr="00385A48">
        <w:t xml:space="preserve"> ГрК РФ.</w:t>
      </w:r>
    </w:p>
    <w:p w:rsidR="007524A8" w:rsidRPr="00385A48" w:rsidRDefault="007524A8">
      <w:pPr>
        <w:pStyle w:val="ConsPlusNormal"/>
        <w:spacing w:before="220"/>
        <w:ind w:firstLine="540"/>
        <w:jc w:val="both"/>
      </w:pPr>
      <w:bookmarkStart w:id="19" w:name="P238"/>
      <w:bookmarkEnd w:id="19"/>
      <w:r w:rsidRPr="00385A48">
        <w:t>31. Основаниями для отказа во внесении изменений в разрешение на строительство исключительно в связи с продлением срока действия такого разрешения являются:</w:t>
      </w:r>
    </w:p>
    <w:p w:rsidR="007524A8" w:rsidRPr="00385A48" w:rsidRDefault="007524A8">
      <w:pPr>
        <w:pStyle w:val="ConsPlusNormal"/>
        <w:spacing w:before="220"/>
        <w:ind w:firstLine="540"/>
        <w:jc w:val="both"/>
      </w:pPr>
      <w:r w:rsidRPr="00385A48">
        <w:t xml:space="preserve">1) отсутствие документов, предусмотренных </w:t>
      </w:r>
      <w:hyperlink w:anchor="P156" w:history="1">
        <w:r w:rsidRPr="00385A48">
          <w:rPr>
            <w:color w:val="0000FF"/>
          </w:rPr>
          <w:t>пунктами 14</w:t>
        </w:r>
      </w:hyperlink>
      <w:r w:rsidRPr="00385A48">
        <w:t xml:space="preserve"> и </w:t>
      </w:r>
      <w:hyperlink w:anchor="P198" w:history="1">
        <w:r w:rsidRPr="00385A48">
          <w:rPr>
            <w:color w:val="0000FF"/>
          </w:rPr>
          <w:t>21</w:t>
        </w:r>
      </w:hyperlink>
      <w:r w:rsidRPr="00385A48">
        <w:t xml:space="preserve"> настоящего Административного регламента;</w:t>
      </w:r>
    </w:p>
    <w:p w:rsidR="007524A8" w:rsidRPr="00385A48" w:rsidRDefault="007524A8">
      <w:pPr>
        <w:pStyle w:val="ConsPlusNormal"/>
        <w:spacing w:before="220"/>
        <w:ind w:firstLine="540"/>
        <w:jc w:val="both"/>
      </w:pPr>
      <w:r w:rsidRPr="00385A48">
        <w:t xml:space="preserve">2) наличие у уполномоченного на выдачу разрешений на строительство органа государственной власти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28" w:history="1">
        <w:r w:rsidRPr="00385A48">
          <w:rPr>
            <w:color w:val="0000FF"/>
          </w:rPr>
          <w:t>части 5 статьи 52</w:t>
        </w:r>
      </w:hyperlink>
      <w:r w:rsidRPr="00385A48">
        <w:t xml:space="preserve"> ГрК РФ (в этом случае уполномоченный на выдачу </w:t>
      </w:r>
      <w:r w:rsidRPr="00385A48">
        <w:lastRenderedPageBreak/>
        <w:t>разрешения на строительство орган исполнительной обязан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524A8" w:rsidRPr="00385A48" w:rsidRDefault="007524A8">
      <w:pPr>
        <w:pStyle w:val="ConsPlusNormal"/>
        <w:spacing w:before="220"/>
        <w:ind w:firstLine="540"/>
        <w:jc w:val="both"/>
      </w:pPr>
      <w:r w:rsidRPr="00385A48">
        <w:t xml:space="preserve">3) подача заявления о внесении изменений в разрешение на строительство в связи с продлением срока действия такого разрешения менее чем за десять рабочих дней до истечения срока действия разрешения на строительство (за исключением случаев, предусмотренных </w:t>
      </w:r>
      <w:hyperlink r:id="rId29" w:history="1">
        <w:r w:rsidRPr="00385A48">
          <w:rPr>
            <w:color w:val="0000FF"/>
          </w:rPr>
          <w:t xml:space="preserve">частями </w:t>
        </w:r>
      </w:hyperlink>
      <w:r w:rsidR="00150C50" w:rsidRPr="00385A48">
        <w:rPr>
          <w:color w:val="0000FF"/>
        </w:rPr>
        <w:t xml:space="preserve">9 и </w:t>
      </w:r>
      <w:hyperlink r:id="rId30" w:history="1">
        <w:r w:rsidR="00080479" w:rsidRPr="00385A48">
          <w:rPr>
            <w:color w:val="0000FF"/>
          </w:rPr>
          <w:t>10</w:t>
        </w:r>
      </w:hyperlink>
      <w:r w:rsidRPr="00385A48">
        <w:t xml:space="preserve"> </w:t>
      </w:r>
      <w:r w:rsidR="00EF7823" w:rsidRPr="00385A48">
        <w:t xml:space="preserve"> статьи 4 </w:t>
      </w:r>
      <w:r w:rsidRPr="00385A48">
        <w:t>Федерального</w:t>
      </w:r>
      <w:r w:rsidR="008A0BE6" w:rsidRPr="00385A48">
        <w:t xml:space="preserve"> закона от 29.12.2004 N 191-ФЗ </w:t>
      </w:r>
      <w:r w:rsidR="00407DAC" w:rsidRPr="00385A48">
        <w:t>"</w:t>
      </w:r>
      <w:r w:rsidRPr="00385A48">
        <w:t>О введении в действие Градостроительного кодекса Российской Федерации</w:t>
      </w:r>
      <w:r w:rsidR="00407DAC" w:rsidRPr="00385A48">
        <w:t>"</w:t>
      </w:r>
      <w:r w:rsidRPr="00385A48">
        <w:t>).</w:t>
      </w:r>
    </w:p>
    <w:p w:rsidR="007524A8" w:rsidRPr="00385A48" w:rsidRDefault="007524A8">
      <w:pPr>
        <w:pStyle w:val="ConsPlusNormal"/>
        <w:spacing w:before="220"/>
        <w:ind w:firstLine="540"/>
        <w:jc w:val="both"/>
      </w:pPr>
      <w:bookmarkStart w:id="20" w:name="P242"/>
      <w:bookmarkEnd w:id="20"/>
      <w:r w:rsidRPr="00385A48">
        <w:t>32. Основаниями для отказа во внесении изменений в разрешение на строительство, кроме внесения изменений в разрешение на строительство исключительно в связи с продлением срока действия разрешения на строительство, являются:</w:t>
      </w:r>
    </w:p>
    <w:p w:rsidR="007524A8" w:rsidRPr="00385A48" w:rsidRDefault="007524A8">
      <w:pPr>
        <w:pStyle w:val="ConsPlusNormal"/>
        <w:spacing w:before="220"/>
        <w:ind w:firstLine="540"/>
        <w:jc w:val="both"/>
      </w:pPr>
      <w:r w:rsidRPr="00385A48">
        <w:t xml:space="preserve">1) отсутствие документов по перечню в соответствии с </w:t>
      </w:r>
      <w:hyperlink w:anchor="P158" w:history="1">
        <w:r w:rsidRPr="00385A48">
          <w:rPr>
            <w:color w:val="0000FF"/>
          </w:rPr>
          <w:t>пунктами 15</w:t>
        </w:r>
      </w:hyperlink>
      <w:r w:rsidRPr="00385A48">
        <w:t xml:space="preserve">, </w:t>
      </w:r>
      <w:hyperlink w:anchor="P201" w:history="1">
        <w:r w:rsidRPr="00385A48">
          <w:rPr>
            <w:color w:val="0000FF"/>
          </w:rPr>
          <w:t>22</w:t>
        </w:r>
      </w:hyperlink>
      <w:r w:rsidRPr="00385A48">
        <w:t xml:space="preserve"> Административного регламента в случае внесения изменений в проектную документацию;</w:t>
      </w:r>
    </w:p>
    <w:p w:rsidR="007524A8" w:rsidRPr="00385A48" w:rsidRDefault="007524A8">
      <w:pPr>
        <w:pStyle w:val="ConsPlusNormal"/>
        <w:spacing w:before="220"/>
        <w:ind w:firstLine="540"/>
        <w:jc w:val="both"/>
      </w:pPr>
      <w:r w:rsidRPr="00385A48">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7524A8" w:rsidRPr="00385A48" w:rsidRDefault="007524A8">
      <w:pPr>
        <w:pStyle w:val="ConsPlusNormal"/>
        <w:spacing w:before="220"/>
        <w:ind w:firstLine="540"/>
        <w:jc w:val="both"/>
      </w:pPr>
      <w:r w:rsidRPr="00385A48">
        <w:t>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7524A8" w:rsidRPr="00385A48" w:rsidRDefault="007524A8">
      <w:pPr>
        <w:pStyle w:val="ConsPlusNormal"/>
        <w:spacing w:before="220"/>
        <w:ind w:firstLine="540"/>
        <w:jc w:val="both"/>
      </w:pPr>
      <w:r w:rsidRPr="00385A48">
        <w:t>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7524A8" w:rsidRPr="00385A48" w:rsidRDefault="007524A8">
      <w:pPr>
        <w:pStyle w:val="ConsPlusNormal"/>
        <w:spacing w:before="220"/>
        <w:ind w:firstLine="540"/>
        <w:jc w:val="both"/>
      </w:pPr>
      <w:r w:rsidRPr="00385A48">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7524A8" w:rsidRPr="00385A48" w:rsidRDefault="007524A8">
      <w:pPr>
        <w:pStyle w:val="ConsPlusNormal"/>
        <w:spacing w:before="220"/>
        <w:ind w:firstLine="540"/>
        <w:jc w:val="both"/>
      </w:pPr>
      <w:r w:rsidRPr="00385A48">
        <w:t xml:space="preserve">5) подача заявления менее чем за десять рабочих дней до истечения срока действия разрешения на строительство (за исключением случаев, предусмотренных </w:t>
      </w:r>
      <w:hyperlink r:id="rId31" w:history="1">
        <w:r w:rsidRPr="00385A48">
          <w:rPr>
            <w:color w:val="0000FF"/>
          </w:rPr>
          <w:t xml:space="preserve">частями </w:t>
        </w:r>
      </w:hyperlink>
      <w:r w:rsidR="00150C50" w:rsidRPr="00385A48">
        <w:rPr>
          <w:color w:val="0000FF"/>
        </w:rPr>
        <w:t xml:space="preserve">9 и </w:t>
      </w:r>
      <w:hyperlink r:id="rId32" w:history="1">
        <w:r w:rsidR="00C93F6E" w:rsidRPr="00385A48">
          <w:rPr>
            <w:color w:val="0000FF"/>
          </w:rPr>
          <w:t>10</w:t>
        </w:r>
      </w:hyperlink>
      <w:r w:rsidRPr="00385A48">
        <w:t xml:space="preserve"> </w:t>
      </w:r>
      <w:r w:rsidR="00EF7823" w:rsidRPr="00385A48">
        <w:t xml:space="preserve">статьи 4 </w:t>
      </w:r>
      <w:r w:rsidRPr="00385A48">
        <w:t xml:space="preserve">Федерального закона от 29.12.2004 N 191-ФЗ </w:t>
      </w:r>
      <w:r w:rsidR="00407DAC" w:rsidRPr="00385A48">
        <w:t>"</w:t>
      </w:r>
      <w:r w:rsidRPr="00385A48">
        <w:t>О введении в действие Градостроительного кодекса Российской Ф</w:t>
      </w:r>
      <w:r w:rsidR="008A0BE6" w:rsidRPr="00385A48">
        <w:t>едерации</w:t>
      </w:r>
      <w:r w:rsidR="00407DAC" w:rsidRPr="00385A48">
        <w:t>"</w:t>
      </w:r>
      <w:r w:rsidRPr="00385A48">
        <w:t>).</w:t>
      </w:r>
    </w:p>
    <w:p w:rsidR="007524A8" w:rsidRPr="00385A48" w:rsidRDefault="007524A8">
      <w:pPr>
        <w:pStyle w:val="ConsPlusNormal"/>
        <w:spacing w:before="220"/>
        <w:ind w:firstLine="540"/>
        <w:jc w:val="both"/>
      </w:pPr>
      <w:r w:rsidRPr="00385A48">
        <w:t>33. Не допускается отказ в предоставлении государственной услуги в случае, если заявление о предоставлении такой услуги и документы поданы в соответствии с информацией о сроках и порядке предоставления государственной услуги, опубликованной на Портале.</w:t>
      </w:r>
    </w:p>
    <w:p w:rsidR="007524A8" w:rsidRPr="00385A48" w:rsidRDefault="007524A8">
      <w:pPr>
        <w:pStyle w:val="ConsPlusNormal"/>
        <w:jc w:val="both"/>
      </w:pPr>
    </w:p>
    <w:p w:rsidR="007524A8" w:rsidRPr="00385A48" w:rsidRDefault="007524A8">
      <w:pPr>
        <w:pStyle w:val="ConsPlusTitle"/>
        <w:jc w:val="center"/>
        <w:outlineLvl w:val="2"/>
      </w:pPr>
      <w:r w:rsidRPr="00385A48">
        <w:t>Перечень услуг, которые являются необходимыми</w:t>
      </w:r>
    </w:p>
    <w:p w:rsidR="007524A8" w:rsidRPr="00385A48" w:rsidRDefault="007524A8">
      <w:pPr>
        <w:pStyle w:val="ConsPlusTitle"/>
        <w:jc w:val="center"/>
      </w:pPr>
      <w:r w:rsidRPr="00385A48">
        <w:t>и обязательными для предоставления государственной услуги,</w:t>
      </w:r>
    </w:p>
    <w:p w:rsidR="007524A8" w:rsidRPr="00385A48" w:rsidRDefault="007524A8">
      <w:pPr>
        <w:pStyle w:val="ConsPlusTitle"/>
        <w:jc w:val="center"/>
      </w:pPr>
      <w:r w:rsidRPr="00385A48">
        <w:t>в том числе сведения о документе (документах), выдаваемом</w:t>
      </w:r>
    </w:p>
    <w:p w:rsidR="007524A8" w:rsidRPr="00385A48" w:rsidRDefault="007524A8">
      <w:pPr>
        <w:pStyle w:val="ConsPlusTitle"/>
        <w:jc w:val="center"/>
      </w:pPr>
      <w:r w:rsidRPr="00385A48">
        <w:t>(выдаваемых) организациями, участвующими в предоставлении</w:t>
      </w:r>
    </w:p>
    <w:p w:rsidR="007524A8" w:rsidRPr="00385A48" w:rsidRDefault="007524A8">
      <w:pPr>
        <w:pStyle w:val="ConsPlusTitle"/>
        <w:jc w:val="center"/>
      </w:pPr>
      <w:r w:rsidRPr="00385A48">
        <w:t>государственной услуги</w:t>
      </w:r>
    </w:p>
    <w:p w:rsidR="007524A8" w:rsidRPr="00385A48" w:rsidRDefault="007524A8">
      <w:pPr>
        <w:pStyle w:val="ConsPlusNormal"/>
        <w:jc w:val="both"/>
      </w:pPr>
    </w:p>
    <w:p w:rsidR="007524A8" w:rsidRPr="00385A48" w:rsidRDefault="007524A8">
      <w:pPr>
        <w:pStyle w:val="ConsPlusNormal"/>
        <w:ind w:firstLine="540"/>
        <w:jc w:val="both"/>
      </w:pPr>
      <w:r w:rsidRPr="00385A48">
        <w:t xml:space="preserve">34. Услуги, которые являются необходимыми и обязательными для предоставления государственной услуги, в соответствии с </w:t>
      </w:r>
      <w:hyperlink r:id="rId33" w:history="1">
        <w:r w:rsidRPr="00385A48">
          <w:rPr>
            <w:color w:val="0000FF"/>
          </w:rPr>
          <w:t>постановлением</w:t>
        </w:r>
      </w:hyperlink>
      <w:r w:rsidRPr="00385A48">
        <w:t xml:space="preserve"> Правительства Оренбургской области от </w:t>
      </w:r>
      <w:r w:rsidRPr="00385A48">
        <w:lastRenderedPageBreak/>
        <w:t>25.01.2012 N 42-п "Об 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
    <w:p w:rsidR="007524A8" w:rsidRPr="00385A48" w:rsidRDefault="007524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65"/>
        <w:gridCol w:w="2608"/>
        <w:gridCol w:w="3118"/>
      </w:tblGrid>
      <w:tr w:rsidR="007524A8" w:rsidRPr="00385A48">
        <w:tc>
          <w:tcPr>
            <w:tcW w:w="567" w:type="dxa"/>
          </w:tcPr>
          <w:p w:rsidR="007524A8" w:rsidRPr="00385A48" w:rsidRDefault="007524A8">
            <w:pPr>
              <w:pStyle w:val="ConsPlusNormal"/>
              <w:jc w:val="center"/>
            </w:pPr>
            <w:r w:rsidRPr="00385A48">
              <w:t>N п/п</w:t>
            </w:r>
          </w:p>
        </w:tc>
        <w:tc>
          <w:tcPr>
            <w:tcW w:w="2765" w:type="dxa"/>
          </w:tcPr>
          <w:p w:rsidR="007524A8" w:rsidRPr="00385A48" w:rsidRDefault="007524A8">
            <w:pPr>
              <w:pStyle w:val="ConsPlusNormal"/>
              <w:jc w:val="center"/>
            </w:pPr>
            <w:r w:rsidRPr="00385A48">
              <w:t>Наименование услуги, являющейся необходимой и обязательной для получения заявителем государственной услуги</w:t>
            </w:r>
          </w:p>
        </w:tc>
        <w:tc>
          <w:tcPr>
            <w:tcW w:w="2608" w:type="dxa"/>
          </w:tcPr>
          <w:p w:rsidR="007524A8" w:rsidRPr="00385A48" w:rsidRDefault="007524A8">
            <w:pPr>
              <w:pStyle w:val="ConsPlusNormal"/>
              <w:jc w:val="center"/>
            </w:pPr>
            <w:r w:rsidRPr="00385A48">
              <w:t>Наименование федерального, регионального, муниципального органа власти, организации, оказывающей необходимую и обязательную услугу</w:t>
            </w:r>
          </w:p>
        </w:tc>
        <w:tc>
          <w:tcPr>
            <w:tcW w:w="3118" w:type="dxa"/>
          </w:tcPr>
          <w:p w:rsidR="007524A8" w:rsidRPr="00385A48" w:rsidRDefault="007524A8">
            <w:pPr>
              <w:pStyle w:val="ConsPlusNormal"/>
              <w:jc w:val="center"/>
            </w:pPr>
            <w:r w:rsidRPr="00385A48">
              <w:t>Наименование документа, выдаваемого организацией, участвующей в предоставлении государственной услуги</w:t>
            </w:r>
          </w:p>
        </w:tc>
      </w:tr>
      <w:tr w:rsidR="007524A8" w:rsidRPr="00385A48">
        <w:tc>
          <w:tcPr>
            <w:tcW w:w="567" w:type="dxa"/>
            <w:vMerge w:val="restart"/>
          </w:tcPr>
          <w:p w:rsidR="007524A8" w:rsidRPr="00385A48" w:rsidRDefault="007524A8">
            <w:pPr>
              <w:pStyle w:val="ConsPlusNormal"/>
              <w:jc w:val="center"/>
            </w:pPr>
            <w:r w:rsidRPr="00385A48">
              <w:t>1</w:t>
            </w:r>
          </w:p>
        </w:tc>
        <w:tc>
          <w:tcPr>
            <w:tcW w:w="2765" w:type="dxa"/>
            <w:vMerge w:val="restart"/>
          </w:tcPr>
          <w:p w:rsidR="007524A8" w:rsidRPr="00385A48" w:rsidRDefault="007524A8">
            <w:pPr>
              <w:pStyle w:val="ConsPlusNormal"/>
            </w:pPr>
            <w:r w:rsidRPr="00385A48">
              <w:t>Разработка проекта планировки территории, проекта межевания территории</w:t>
            </w:r>
          </w:p>
        </w:tc>
        <w:tc>
          <w:tcPr>
            <w:tcW w:w="2608" w:type="dxa"/>
            <w:vMerge w:val="restart"/>
          </w:tcPr>
          <w:p w:rsidR="007524A8" w:rsidRPr="00385A48" w:rsidRDefault="007524A8">
            <w:pPr>
              <w:pStyle w:val="ConsPlusNormal"/>
            </w:pPr>
            <w:r w:rsidRPr="00385A48">
              <w:t xml:space="preserve">индивидуальный предприниматель или юридическое лицо, указанные в </w:t>
            </w:r>
            <w:hyperlink r:id="rId34" w:history="1">
              <w:r w:rsidRPr="00385A48">
                <w:rPr>
                  <w:color w:val="0000FF"/>
                </w:rPr>
                <w:t>частях 4</w:t>
              </w:r>
            </w:hyperlink>
            <w:r w:rsidRPr="00385A48">
              <w:t xml:space="preserve">, </w:t>
            </w:r>
            <w:hyperlink r:id="rId35" w:history="1">
              <w:r w:rsidRPr="00385A48">
                <w:rPr>
                  <w:color w:val="0000FF"/>
                </w:rPr>
                <w:t>4.1</w:t>
              </w:r>
            </w:hyperlink>
            <w:r w:rsidRPr="00385A48">
              <w:t xml:space="preserve">, </w:t>
            </w:r>
            <w:hyperlink r:id="rId36" w:history="1">
              <w:r w:rsidRPr="00385A48">
                <w:rPr>
                  <w:color w:val="0000FF"/>
                </w:rPr>
                <w:t>5 статьи 48</w:t>
              </w:r>
            </w:hyperlink>
            <w:r w:rsidRPr="00385A48">
              <w:t xml:space="preserve"> ГрК РФ</w:t>
            </w:r>
          </w:p>
        </w:tc>
        <w:tc>
          <w:tcPr>
            <w:tcW w:w="3118" w:type="dxa"/>
            <w:tcBorders>
              <w:bottom w:val="nil"/>
            </w:tcBorders>
          </w:tcPr>
          <w:p w:rsidR="007524A8" w:rsidRPr="00385A48" w:rsidRDefault="007524A8">
            <w:pPr>
              <w:pStyle w:val="ConsPlusNormal"/>
            </w:pPr>
            <w:r w:rsidRPr="00385A48">
              <w:t>1. проект планировки территории;</w:t>
            </w:r>
          </w:p>
        </w:tc>
      </w:tr>
      <w:tr w:rsidR="007524A8" w:rsidRPr="00385A48">
        <w:tblPrEx>
          <w:tblBorders>
            <w:insideH w:val="nil"/>
          </w:tblBorders>
        </w:tblPrEx>
        <w:tc>
          <w:tcPr>
            <w:tcW w:w="567" w:type="dxa"/>
            <w:vMerge/>
          </w:tcPr>
          <w:p w:rsidR="007524A8" w:rsidRPr="00385A48" w:rsidRDefault="007524A8"/>
        </w:tc>
        <w:tc>
          <w:tcPr>
            <w:tcW w:w="2765" w:type="dxa"/>
            <w:vMerge/>
          </w:tcPr>
          <w:p w:rsidR="007524A8" w:rsidRPr="00385A48" w:rsidRDefault="007524A8"/>
        </w:tc>
        <w:tc>
          <w:tcPr>
            <w:tcW w:w="2608" w:type="dxa"/>
            <w:vMerge/>
          </w:tcPr>
          <w:p w:rsidR="007524A8" w:rsidRPr="00385A48" w:rsidRDefault="007524A8"/>
        </w:tc>
        <w:tc>
          <w:tcPr>
            <w:tcW w:w="3118" w:type="dxa"/>
            <w:tcBorders>
              <w:top w:val="nil"/>
              <w:bottom w:val="nil"/>
            </w:tcBorders>
          </w:tcPr>
          <w:p w:rsidR="007524A8" w:rsidRPr="00385A48" w:rsidRDefault="007524A8">
            <w:pPr>
              <w:pStyle w:val="ConsPlusNormal"/>
            </w:pPr>
            <w:r w:rsidRPr="00385A48">
              <w:t>2. проект планировки территории, совмещенный с проектом межевания территории;</w:t>
            </w:r>
          </w:p>
        </w:tc>
      </w:tr>
      <w:tr w:rsidR="007524A8" w:rsidRPr="00385A48">
        <w:tc>
          <w:tcPr>
            <w:tcW w:w="567" w:type="dxa"/>
            <w:vMerge/>
          </w:tcPr>
          <w:p w:rsidR="007524A8" w:rsidRPr="00385A48" w:rsidRDefault="007524A8"/>
        </w:tc>
        <w:tc>
          <w:tcPr>
            <w:tcW w:w="2765" w:type="dxa"/>
            <w:vMerge/>
          </w:tcPr>
          <w:p w:rsidR="007524A8" w:rsidRPr="00385A48" w:rsidRDefault="007524A8"/>
        </w:tc>
        <w:tc>
          <w:tcPr>
            <w:tcW w:w="2608" w:type="dxa"/>
            <w:vMerge/>
          </w:tcPr>
          <w:p w:rsidR="007524A8" w:rsidRPr="00385A48" w:rsidRDefault="007524A8"/>
        </w:tc>
        <w:tc>
          <w:tcPr>
            <w:tcW w:w="3118" w:type="dxa"/>
            <w:tcBorders>
              <w:top w:val="nil"/>
            </w:tcBorders>
          </w:tcPr>
          <w:p w:rsidR="007524A8" w:rsidRPr="00385A48" w:rsidRDefault="007524A8">
            <w:pPr>
              <w:pStyle w:val="ConsPlusNormal"/>
            </w:pPr>
            <w:r w:rsidRPr="00385A48">
              <w:t>3. проект межевания территории</w:t>
            </w:r>
          </w:p>
        </w:tc>
      </w:tr>
      <w:tr w:rsidR="007524A8" w:rsidRPr="00385A48">
        <w:tc>
          <w:tcPr>
            <w:tcW w:w="567" w:type="dxa"/>
          </w:tcPr>
          <w:p w:rsidR="007524A8" w:rsidRPr="00385A48" w:rsidRDefault="007524A8">
            <w:pPr>
              <w:pStyle w:val="ConsPlusNormal"/>
              <w:jc w:val="center"/>
            </w:pPr>
            <w:r w:rsidRPr="00385A48">
              <w:t>2</w:t>
            </w:r>
          </w:p>
        </w:tc>
        <w:tc>
          <w:tcPr>
            <w:tcW w:w="2765" w:type="dxa"/>
          </w:tcPr>
          <w:p w:rsidR="007524A8" w:rsidRPr="00385A48" w:rsidRDefault="007524A8">
            <w:pPr>
              <w:pStyle w:val="ConsPlusNormal"/>
            </w:pPr>
            <w:r w:rsidRPr="00385A48">
              <w:t>Выдача градостроительного плана земельного участка</w:t>
            </w:r>
          </w:p>
        </w:tc>
        <w:tc>
          <w:tcPr>
            <w:tcW w:w="2608" w:type="dxa"/>
          </w:tcPr>
          <w:p w:rsidR="007524A8" w:rsidRPr="00385A48" w:rsidRDefault="007524A8">
            <w:pPr>
              <w:pStyle w:val="ConsPlusNormal"/>
            </w:pPr>
            <w:r w:rsidRPr="00385A48">
              <w:t>органы местного самоуправления муниципальных образований Оренбургской области</w:t>
            </w:r>
          </w:p>
        </w:tc>
        <w:tc>
          <w:tcPr>
            <w:tcW w:w="3118" w:type="dxa"/>
          </w:tcPr>
          <w:p w:rsidR="007524A8" w:rsidRPr="00385A48" w:rsidRDefault="007524A8">
            <w:pPr>
              <w:pStyle w:val="ConsPlusNormal"/>
            </w:pPr>
            <w:r w:rsidRPr="00385A48">
              <w:t>Градостроительный план земельного участка</w:t>
            </w:r>
          </w:p>
        </w:tc>
      </w:tr>
      <w:tr w:rsidR="007524A8" w:rsidRPr="00385A48">
        <w:tc>
          <w:tcPr>
            <w:tcW w:w="567" w:type="dxa"/>
          </w:tcPr>
          <w:p w:rsidR="007524A8" w:rsidRPr="00385A48" w:rsidRDefault="007524A8">
            <w:pPr>
              <w:pStyle w:val="ConsPlusNormal"/>
              <w:jc w:val="center"/>
            </w:pPr>
            <w:r w:rsidRPr="00385A48">
              <w:t>3</w:t>
            </w:r>
          </w:p>
        </w:tc>
        <w:tc>
          <w:tcPr>
            <w:tcW w:w="2765" w:type="dxa"/>
          </w:tcPr>
          <w:p w:rsidR="007524A8" w:rsidRPr="00385A48" w:rsidRDefault="007524A8">
            <w:pPr>
              <w:pStyle w:val="ConsPlusNormal"/>
            </w:pPr>
            <w:r w:rsidRPr="00385A48">
              <w:t>Разработка проектной документации на объект капитального строительства</w:t>
            </w:r>
          </w:p>
        </w:tc>
        <w:tc>
          <w:tcPr>
            <w:tcW w:w="2608" w:type="dxa"/>
          </w:tcPr>
          <w:p w:rsidR="007524A8" w:rsidRPr="00385A48" w:rsidRDefault="007524A8">
            <w:pPr>
              <w:pStyle w:val="ConsPlusNormal"/>
            </w:pPr>
            <w:r w:rsidRPr="00385A48">
              <w:t xml:space="preserve">индивидуальный предприниматель или юридическое лицо, указанные в </w:t>
            </w:r>
            <w:hyperlink r:id="rId37" w:history="1">
              <w:r w:rsidRPr="00385A48">
                <w:rPr>
                  <w:color w:val="0000FF"/>
                </w:rPr>
                <w:t>частях 4</w:t>
              </w:r>
            </w:hyperlink>
            <w:r w:rsidRPr="00385A48">
              <w:t xml:space="preserve">, </w:t>
            </w:r>
            <w:hyperlink r:id="rId38" w:history="1">
              <w:r w:rsidRPr="00385A48">
                <w:rPr>
                  <w:color w:val="0000FF"/>
                </w:rPr>
                <w:t>4.1</w:t>
              </w:r>
            </w:hyperlink>
            <w:r w:rsidRPr="00385A48">
              <w:t xml:space="preserve">, </w:t>
            </w:r>
            <w:hyperlink r:id="rId39" w:history="1">
              <w:r w:rsidRPr="00385A48">
                <w:rPr>
                  <w:color w:val="0000FF"/>
                </w:rPr>
                <w:t>5 статьи 48</w:t>
              </w:r>
            </w:hyperlink>
            <w:r w:rsidRPr="00385A48">
              <w:t xml:space="preserve"> ГрК РФ</w:t>
            </w:r>
          </w:p>
        </w:tc>
        <w:tc>
          <w:tcPr>
            <w:tcW w:w="3118" w:type="dxa"/>
          </w:tcPr>
          <w:p w:rsidR="007524A8" w:rsidRPr="00385A48" w:rsidRDefault="007524A8">
            <w:pPr>
              <w:pStyle w:val="ConsPlusNormal"/>
            </w:pPr>
            <w:r w:rsidRPr="00385A48">
              <w:t>проектная документация объекта капитального строительства</w:t>
            </w:r>
          </w:p>
        </w:tc>
      </w:tr>
      <w:tr w:rsidR="007524A8" w:rsidRPr="00385A48">
        <w:tc>
          <w:tcPr>
            <w:tcW w:w="567" w:type="dxa"/>
          </w:tcPr>
          <w:p w:rsidR="007524A8" w:rsidRPr="00385A48" w:rsidRDefault="007524A8">
            <w:pPr>
              <w:pStyle w:val="ConsPlusNormal"/>
              <w:jc w:val="center"/>
            </w:pPr>
            <w:r w:rsidRPr="00385A48">
              <w:t>4</w:t>
            </w:r>
          </w:p>
        </w:tc>
        <w:tc>
          <w:tcPr>
            <w:tcW w:w="2765" w:type="dxa"/>
          </w:tcPr>
          <w:p w:rsidR="007524A8" w:rsidRPr="00385A48" w:rsidRDefault="007524A8">
            <w:pPr>
              <w:pStyle w:val="ConsPlusNormal"/>
            </w:pPr>
            <w:r w:rsidRPr="00385A48">
              <w:t>Проведение государственной экспертизы проектной документации объекта капитального строительства</w:t>
            </w:r>
          </w:p>
        </w:tc>
        <w:tc>
          <w:tcPr>
            <w:tcW w:w="2608" w:type="dxa"/>
          </w:tcPr>
          <w:p w:rsidR="007524A8" w:rsidRPr="00385A48" w:rsidRDefault="007524A8">
            <w:pPr>
              <w:pStyle w:val="ConsPlusNormal"/>
            </w:pPr>
            <w:r w:rsidRPr="00385A48">
              <w:t>органы государственной власти и организации, уполномоченные на проведение государственной экспертизы проектной документации, государственной экспертизы результатов инженерных изысканий</w:t>
            </w:r>
          </w:p>
        </w:tc>
        <w:tc>
          <w:tcPr>
            <w:tcW w:w="3118" w:type="dxa"/>
          </w:tcPr>
          <w:p w:rsidR="007524A8" w:rsidRPr="00385A48" w:rsidRDefault="007524A8">
            <w:pPr>
              <w:pStyle w:val="ConsPlusNormal"/>
            </w:pPr>
            <w:r w:rsidRPr="00385A48">
              <w:t>положительное заключение государственной экспертизы</w:t>
            </w:r>
          </w:p>
        </w:tc>
      </w:tr>
      <w:tr w:rsidR="007524A8" w:rsidRPr="00385A48">
        <w:tc>
          <w:tcPr>
            <w:tcW w:w="567" w:type="dxa"/>
          </w:tcPr>
          <w:p w:rsidR="007524A8" w:rsidRPr="00385A48" w:rsidRDefault="007524A8">
            <w:pPr>
              <w:pStyle w:val="ConsPlusNormal"/>
              <w:jc w:val="center"/>
            </w:pPr>
            <w:r w:rsidRPr="00385A48">
              <w:t>5</w:t>
            </w:r>
          </w:p>
        </w:tc>
        <w:tc>
          <w:tcPr>
            <w:tcW w:w="2765" w:type="dxa"/>
          </w:tcPr>
          <w:p w:rsidR="007524A8" w:rsidRPr="00385A48" w:rsidRDefault="007524A8">
            <w:pPr>
              <w:pStyle w:val="ConsPlusNormal"/>
            </w:pPr>
            <w:r w:rsidRPr="00385A48">
              <w:t>Проведение негосударственной экспертизы проектной документации объекта капитального строительства</w:t>
            </w:r>
          </w:p>
        </w:tc>
        <w:tc>
          <w:tcPr>
            <w:tcW w:w="2608" w:type="dxa"/>
          </w:tcPr>
          <w:p w:rsidR="007524A8" w:rsidRPr="00385A48" w:rsidRDefault="007524A8">
            <w:pPr>
              <w:pStyle w:val="ConsPlusNormal"/>
            </w:pPr>
            <w:r w:rsidRPr="00385A48">
              <w:t xml:space="preserve">юридические лица, соответствующие требованиям, установленным </w:t>
            </w:r>
            <w:hyperlink r:id="rId40" w:history="1">
              <w:r w:rsidRPr="00385A48">
                <w:rPr>
                  <w:color w:val="0000FF"/>
                </w:rPr>
                <w:t>статьей 50</w:t>
              </w:r>
            </w:hyperlink>
            <w:r w:rsidRPr="00385A48">
              <w:t xml:space="preserve"> ГрК РФ</w:t>
            </w:r>
          </w:p>
        </w:tc>
        <w:tc>
          <w:tcPr>
            <w:tcW w:w="3118" w:type="dxa"/>
          </w:tcPr>
          <w:p w:rsidR="007524A8" w:rsidRPr="00385A48" w:rsidRDefault="007524A8">
            <w:pPr>
              <w:pStyle w:val="ConsPlusNormal"/>
            </w:pPr>
            <w:r w:rsidRPr="00385A48">
              <w:t>положительное заключение негосударственной экспертизы</w:t>
            </w:r>
          </w:p>
        </w:tc>
      </w:tr>
      <w:tr w:rsidR="007524A8" w:rsidRPr="00385A48">
        <w:tc>
          <w:tcPr>
            <w:tcW w:w="567" w:type="dxa"/>
          </w:tcPr>
          <w:p w:rsidR="007524A8" w:rsidRPr="00385A48" w:rsidRDefault="007524A8">
            <w:pPr>
              <w:pStyle w:val="ConsPlusNormal"/>
              <w:jc w:val="center"/>
            </w:pPr>
            <w:r w:rsidRPr="00385A48">
              <w:lastRenderedPageBreak/>
              <w:t>6</w:t>
            </w:r>
          </w:p>
        </w:tc>
        <w:tc>
          <w:tcPr>
            <w:tcW w:w="2765" w:type="dxa"/>
          </w:tcPr>
          <w:p w:rsidR="007524A8" w:rsidRPr="00385A48" w:rsidRDefault="007524A8">
            <w:pPr>
              <w:pStyle w:val="ConsPlusNormal"/>
            </w:pPr>
            <w:r w:rsidRPr="00385A48">
              <w:t>Проведение государственной экологической экспертизы</w:t>
            </w:r>
          </w:p>
        </w:tc>
        <w:tc>
          <w:tcPr>
            <w:tcW w:w="2608" w:type="dxa"/>
          </w:tcPr>
          <w:p w:rsidR="007524A8" w:rsidRPr="00385A48" w:rsidRDefault="007524A8">
            <w:pPr>
              <w:pStyle w:val="ConsPlusNormal"/>
            </w:pPr>
            <w:r w:rsidRPr="00385A48">
              <w:t>органы государственной власти, уполномоченные на проведение государственной экологической экспертизы</w:t>
            </w:r>
          </w:p>
        </w:tc>
        <w:tc>
          <w:tcPr>
            <w:tcW w:w="3118" w:type="dxa"/>
          </w:tcPr>
          <w:p w:rsidR="007524A8" w:rsidRPr="00385A48" w:rsidRDefault="007524A8">
            <w:pPr>
              <w:pStyle w:val="ConsPlusNormal"/>
            </w:pPr>
            <w:r w:rsidRPr="00385A48">
              <w:t>положительное заключение экологической экспертизы</w:t>
            </w:r>
          </w:p>
        </w:tc>
      </w:tr>
      <w:tr w:rsidR="007524A8" w:rsidRPr="00385A48">
        <w:tc>
          <w:tcPr>
            <w:tcW w:w="567" w:type="dxa"/>
          </w:tcPr>
          <w:p w:rsidR="007524A8" w:rsidRPr="00385A48" w:rsidRDefault="007524A8">
            <w:pPr>
              <w:pStyle w:val="ConsPlusNormal"/>
              <w:jc w:val="center"/>
            </w:pPr>
            <w:r w:rsidRPr="00385A48">
              <w:t>7</w:t>
            </w:r>
          </w:p>
        </w:tc>
        <w:tc>
          <w:tcPr>
            <w:tcW w:w="2765" w:type="dxa"/>
          </w:tcPr>
          <w:p w:rsidR="007524A8" w:rsidRPr="00385A48" w:rsidRDefault="007524A8">
            <w:pPr>
              <w:pStyle w:val="ConsPlusNormal"/>
            </w:pPr>
            <w:r w:rsidRPr="00385A48">
              <w:t>Принятие решения об установлении или изменении зоны с особыми условиями использования территории</w:t>
            </w:r>
          </w:p>
        </w:tc>
        <w:tc>
          <w:tcPr>
            <w:tcW w:w="2608" w:type="dxa"/>
          </w:tcPr>
          <w:p w:rsidR="007524A8" w:rsidRPr="00385A48" w:rsidRDefault="007524A8">
            <w:pPr>
              <w:pStyle w:val="ConsPlusNormal"/>
            </w:pPr>
            <w:r w:rsidRPr="00385A48">
              <w:t>орган государственной власти, орган местного самоуправления</w:t>
            </w:r>
          </w:p>
        </w:tc>
        <w:tc>
          <w:tcPr>
            <w:tcW w:w="3118" w:type="dxa"/>
          </w:tcPr>
          <w:p w:rsidR="007524A8" w:rsidRPr="00385A48" w:rsidRDefault="007524A8">
            <w:pPr>
              <w:pStyle w:val="ConsPlusNormal"/>
            </w:pPr>
            <w:r w:rsidRPr="00385A48">
              <w:t>решение об установлении или изменении зоны с особыми условиями использования территории</w:t>
            </w:r>
          </w:p>
        </w:tc>
      </w:tr>
      <w:tr w:rsidR="007524A8" w:rsidRPr="00385A48">
        <w:tc>
          <w:tcPr>
            <w:tcW w:w="567" w:type="dxa"/>
          </w:tcPr>
          <w:p w:rsidR="007524A8" w:rsidRPr="00385A48" w:rsidRDefault="007524A8">
            <w:pPr>
              <w:pStyle w:val="ConsPlusNormal"/>
              <w:jc w:val="center"/>
            </w:pPr>
            <w:r w:rsidRPr="00385A48">
              <w:t>8</w:t>
            </w:r>
          </w:p>
        </w:tc>
        <w:tc>
          <w:tcPr>
            <w:tcW w:w="2765" w:type="dxa"/>
          </w:tcPr>
          <w:p w:rsidR="007524A8" w:rsidRPr="00385A48" w:rsidRDefault="007524A8">
            <w:pPr>
              <w:pStyle w:val="ConsPlusNormal"/>
            </w:pPr>
            <w:r w:rsidRPr="00385A48">
              <w:t>Выдача разрешения на отклонение от предельных параметров разрешенного строительства, реконструкции объектов капитального строительства</w:t>
            </w:r>
          </w:p>
        </w:tc>
        <w:tc>
          <w:tcPr>
            <w:tcW w:w="2608" w:type="dxa"/>
          </w:tcPr>
          <w:p w:rsidR="007524A8" w:rsidRPr="00385A48" w:rsidRDefault="007524A8">
            <w:pPr>
              <w:pStyle w:val="ConsPlusNormal"/>
            </w:pPr>
            <w:r w:rsidRPr="00385A48">
              <w:t>органы местного самоуправления</w:t>
            </w:r>
          </w:p>
        </w:tc>
        <w:tc>
          <w:tcPr>
            <w:tcW w:w="3118" w:type="dxa"/>
          </w:tcPr>
          <w:p w:rsidR="007524A8" w:rsidRPr="00385A48" w:rsidRDefault="007524A8">
            <w:pPr>
              <w:pStyle w:val="ConsPlusNormal"/>
            </w:pPr>
            <w:r w:rsidRPr="00385A48">
              <w:t>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r>
    </w:tbl>
    <w:p w:rsidR="007524A8" w:rsidRPr="00385A48" w:rsidRDefault="007524A8">
      <w:pPr>
        <w:pStyle w:val="ConsPlusNormal"/>
        <w:jc w:val="both"/>
      </w:pPr>
    </w:p>
    <w:p w:rsidR="007524A8" w:rsidRPr="00385A48" w:rsidRDefault="007524A8">
      <w:pPr>
        <w:pStyle w:val="ConsPlusTitle"/>
        <w:jc w:val="center"/>
        <w:outlineLvl w:val="2"/>
      </w:pPr>
      <w:r w:rsidRPr="00385A48">
        <w:t>Порядок, размер и основания взимания</w:t>
      </w:r>
    </w:p>
    <w:p w:rsidR="007524A8" w:rsidRPr="00385A48" w:rsidRDefault="007524A8">
      <w:pPr>
        <w:pStyle w:val="ConsPlusTitle"/>
        <w:jc w:val="center"/>
      </w:pPr>
      <w:r w:rsidRPr="00385A48">
        <w:t>государственной пошлины или иной платы, взимаемой</w:t>
      </w:r>
    </w:p>
    <w:p w:rsidR="007524A8" w:rsidRPr="00385A48" w:rsidRDefault="007524A8">
      <w:pPr>
        <w:pStyle w:val="ConsPlusTitle"/>
        <w:jc w:val="center"/>
      </w:pPr>
      <w:r w:rsidRPr="00385A48">
        <w:t>за предоставление государственной услуги</w:t>
      </w:r>
    </w:p>
    <w:p w:rsidR="007524A8" w:rsidRPr="00385A48" w:rsidRDefault="007524A8">
      <w:pPr>
        <w:pStyle w:val="ConsPlusNormal"/>
        <w:jc w:val="both"/>
      </w:pPr>
    </w:p>
    <w:p w:rsidR="007524A8" w:rsidRPr="00385A48" w:rsidRDefault="007524A8">
      <w:pPr>
        <w:pStyle w:val="ConsPlusNormal"/>
        <w:ind w:firstLine="540"/>
        <w:jc w:val="both"/>
      </w:pPr>
      <w:r w:rsidRPr="00385A48">
        <w:t>35. Государственная услуга предоставляется без взимания платы.</w:t>
      </w:r>
    </w:p>
    <w:p w:rsidR="007524A8" w:rsidRPr="00385A48" w:rsidRDefault="007524A8">
      <w:pPr>
        <w:pStyle w:val="ConsPlusNormal"/>
        <w:jc w:val="both"/>
      </w:pPr>
    </w:p>
    <w:p w:rsidR="007524A8" w:rsidRPr="00385A48" w:rsidRDefault="007524A8">
      <w:pPr>
        <w:pStyle w:val="ConsPlusTitle"/>
        <w:jc w:val="center"/>
        <w:outlineLvl w:val="2"/>
      </w:pPr>
      <w:r w:rsidRPr="00385A48">
        <w:t>Порядок, размер и основания взимания платы за предоставление</w:t>
      </w:r>
    </w:p>
    <w:p w:rsidR="007524A8" w:rsidRPr="00385A48" w:rsidRDefault="007524A8">
      <w:pPr>
        <w:pStyle w:val="ConsPlusTitle"/>
        <w:jc w:val="center"/>
      </w:pPr>
      <w:r w:rsidRPr="00385A48">
        <w:t>услуг, которые являются необходимыми и обязательными</w:t>
      </w:r>
    </w:p>
    <w:p w:rsidR="007524A8" w:rsidRPr="00385A48" w:rsidRDefault="007524A8">
      <w:pPr>
        <w:pStyle w:val="ConsPlusTitle"/>
        <w:jc w:val="center"/>
      </w:pPr>
      <w:r w:rsidRPr="00385A48">
        <w:t>для предоставления государственной услуги, включая</w:t>
      </w:r>
    </w:p>
    <w:p w:rsidR="007524A8" w:rsidRPr="00385A48" w:rsidRDefault="007524A8">
      <w:pPr>
        <w:pStyle w:val="ConsPlusTitle"/>
        <w:jc w:val="center"/>
      </w:pPr>
      <w:r w:rsidRPr="00385A48">
        <w:t>информацию о методике расчета размера такой платы</w:t>
      </w:r>
    </w:p>
    <w:p w:rsidR="007524A8" w:rsidRPr="00385A48" w:rsidRDefault="007524A8">
      <w:pPr>
        <w:pStyle w:val="ConsPlusNormal"/>
        <w:jc w:val="both"/>
      </w:pPr>
    </w:p>
    <w:p w:rsidR="007524A8" w:rsidRPr="00385A48" w:rsidRDefault="007524A8">
      <w:pPr>
        <w:pStyle w:val="ConsPlusNormal"/>
        <w:ind w:firstLine="540"/>
        <w:jc w:val="both"/>
      </w:pPr>
      <w:r w:rsidRPr="00385A48">
        <w:t xml:space="preserve">36. За предоставление государственной услуги "Проведение государственной экспертизы проектной документации и результатов инженерных изысканий" взимается плата согласно </w:t>
      </w:r>
      <w:hyperlink r:id="rId41" w:history="1">
        <w:r w:rsidRPr="00385A48">
          <w:rPr>
            <w:color w:val="0000FF"/>
          </w:rPr>
          <w:t>постановлению</w:t>
        </w:r>
      </w:hyperlink>
      <w:r w:rsidRPr="00385A48">
        <w:t xml:space="preserve"> Правительства Российской Федерации от 05.03.2007 N 145 "О порядке организации и проведения государственной экспертизы проектной документации и результатов инженерных изысканий".</w:t>
      </w:r>
    </w:p>
    <w:p w:rsidR="007524A8" w:rsidRPr="00385A48" w:rsidRDefault="007524A8">
      <w:pPr>
        <w:pStyle w:val="ConsPlusNormal"/>
        <w:jc w:val="both"/>
      </w:pPr>
    </w:p>
    <w:p w:rsidR="007524A8" w:rsidRPr="00385A48" w:rsidRDefault="007524A8">
      <w:pPr>
        <w:pStyle w:val="ConsPlusTitle"/>
        <w:jc w:val="center"/>
        <w:outlineLvl w:val="2"/>
      </w:pPr>
      <w:r w:rsidRPr="00385A48">
        <w:t>Максимальный срок ожидания в очереди при подаче запроса</w:t>
      </w:r>
    </w:p>
    <w:p w:rsidR="007524A8" w:rsidRPr="00385A48" w:rsidRDefault="007524A8">
      <w:pPr>
        <w:pStyle w:val="ConsPlusTitle"/>
        <w:jc w:val="center"/>
      </w:pPr>
      <w:r w:rsidRPr="00385A48">
        <w:t>о предоставлении государственной услуги, услуги,</w:t>
      </w:r>
    </w:p>
    <w:p w:rsidR="007524A8" w:rsidRPr="00385A48" w:rsidRDefault="007524A8">
      <w:pPr>
        <w:pStyle w:val="ConsPlusTitle"/>
        <w:jc w:val="center"/>
      </w:pPr>
      <w:r w:rsidRPr="00385A48">
        <w:t>предоставляемой организацией, участвующей в предоставлении</w:t>
      </w:r>
    </w:p>
    <w:p w:rsidR="007524A8" w:rsidRPr="00385A48" w:rsidRDefault="007524A8">
      <w:pPr>
        <w:pStyle w:val="ConsPlusTitle"/>
        <w:jc w:val="center"/>
      </w:pPr>
      <w:r w:rsidRPr="00385A48">
        <w:t>государственной услуги, и при получении результата</w:t>
      </w:r>
    </w:p>
    <w:p w:rsidR="007524A8" w:rsidRPr="00385A48" w:rsidRDefault="007524A8">
      <w:pPr>
        <w:pStyle w:val="ConsPlusTitle"/>
        <w:jc w:val="center"/>
      </w:pPr>
      <w:r w:rsidRPr="00385A48">
        <w:t>предоставления таких услуг</w:t>
      </w:r>
    </w:p>
    <w:p w:rsidR="007524A8" w:rsidRPr="00385A48" w:rsidRDefault="007524A8">
      <w:pPr>
        <w:pStyle w:val="ConsPlusNormal"/>
        <w:jc w:val="both"/>
      </w:pPr>
    </w:p>
    <w:p w:rsidR="007524A8" w:rsidRPr="00385A48" w:rsidRDefault="007524A8">
      <w:pPr>
        <w:pStyle w:val="ConsPlusNormal"/>
        <w:ind w:firstLine="540"/>
        <w:jc w:val="both"/>
      </w:pPr>
      <w:r w:rsidRPr="00385A48">
        <w:t>37. Максимальный срок ожидания в очереди при подаче заявления и документов, необходимых для предоставления государственной услуги или получения результата предоставления государственной услуги, составляет 15 минут.</w:t>
      </w:r>
    </w:p>
    <w:p w:rsidR="007524A8" w:rsidRPr="00385A48" w:rsidRDefault="007524A8">
      <w:pPr>
        <w:pStyle w:val="ConsPlusNormal"/>
        <w:spacing w:before="220"/>
        <w:ind w:firstLine="540"/>
        <w:jc w:val="both"/>
      </w:pPr>
      <w:r w:rsidRPr="00385A48">
        <w:t>38.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7524A8" w:rsidRPr="00385A48" w:rsidRDefault="007524A8">
      <w:pPr>
        <w:pStyle w:val="ConsPlusNormal"/>
        <w:spacing w:before="220"/>
        <w:ind w:firstLine="540"/>
        <w:jc w:val="both"/>
      </w:pPr>
      <w:r w:rsidRPr="00385A48">
        <w:t xml:space="preserve">а) ознакомления с режимом работы МФЦ, а также с доступными для записи на прием </w:t>
      </w:r>
      <w:r w:rsidRPr="00385A48">
        <w:lastRenderedPageBreak/>
        <w:t>датами и интервалами времени приема;</w:t>
      </w:r>
    </w:p>
    <w:p w:rsidR="007524A8" w:rsidRPr="00385A48" w:rsidRDefault="007524A8">
      <w:pPr>
        <w:pStyle w:val="ConsPlusNormal"/>
        <w:spacing w:before="220"/>
        <w:ind w:firstLine="540"/>
        <w:jc w:val="both"/>
      </w:pPr>
      <w:r w:rsidRPr="00385A48">
        <w:t>б) записи в любые свободные для приема дату и время в пределах установленного в МФЦ графика приема заявителей.</w:t>
      </w:r>
    </w:p>
    <w:p w:rsidR="007524A8" w:rsidRPr="00385A48" w:rsidRDefault="007524A8">
      <w:pPr>
        <w:pStyle w:val="ConsPlusNormal"/>
        <w:spacing w:before="220"/>
        <w:ind w:firstLine="540"/>
        <w:jc w:val="both"/>
      </w:pPr>
      <w:r w:rsidRPr="00385A48">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524A8" w:rsidRPr="00385A48" w:rsidRDefault="007524A8">
      <w:pPr>
        <w:pStyle w:val="ConsPlusNormal"/>
        <w:spacing w:before="220"/>
        <w:ind w:firstLine="540"/>
        <w:jc w:val="both"/>
      </w:pPr>
      <w:r w:rsidRPr="00385A48">
        <w:t>Запись на прием может осуществляться посредством информационной системы МФЦ, которая обеспечивает возможность интеграции с Порталом.</w:t>
      </w:r>
    </w:p>
    <w:p w:rsidR="007524A8" w:rsidRPr="00385A48" w:rsidRDefault="007524A8">
      <w:pPr>
        <w:pStyle w:val="ConsPlusNormal"/>
        <w:jc w:val="both"/>
      </w:pPr>
    </w:p>
    <w:p w:rsidR="007524A8" w:rsidRPr="00385A48" w:rsidRDefault="007524A8">
      <w:pPr>
        <w:pStyle w:val="ConsPlusTitle"/>
        <w:jc w:val="center"/>
        <w:outlineLvl w:val="2"/>
      </w:pPr>
      <w:r w:rsidRPr="00385A48">
        <w:t>Срок и порядок регистрации запроса заявителя</w:t>
      </w:r>
    </w:p>
    <w:p w:rsidR="007524A8" w:rsidRPr="00385A48" w:rsidRDefault="007524A8">
      <w:pPr>
        <w:pStyle w:val="ConsPlusTitle"/>
        <w:jc w:val="center"/>
      </w:pPr>
      <w:r w:rsidRPr="00385A48">
        <w:t>о предоставлении государственной услуги и услуги,</w:t>
      </w:r>
    </w:p>
    <w:p w:rsidR="007524A8" w:rsidRPr="00385A48" w:rsidRDefault="007524A8">
      <w:pPr>
        <w:pStyle w:val="ConsPlusTitle"/>
        <w:jc w:val="center"/>
      </w:pPr>
      <w:r w:rsidRPr="00385A48">
        <w:t>предоставляемой организацией, участвующей</w:t>
      </w:r>
    </w:p>
    <w:p w:rsidR="007524A8" w:rsidRPr="00385A48" w:rsidRDefault="007524A8">
      <w:pPr>
        <w:pStyle w:val="ConsPlusTitle"/>
        <w:jc w:val="center"/>
      </w:pPr>
      <w:r w:rsidRPr="00385A48">
        <w:t>в предоставлении государственной услуги,</w:t>
      </w:r>
    </w:p>
    <w:p w:rsidR="007524A8" w:rsidRPr="00385A48" w:rsidRDefault="007524A8">
      <w:pPr>
        <w:pStyle w:val="ConsPlusTitle"/>
        <w:jc w:val="center"/>
      </w:pPr>
      <w:r w:rsidRPr="00385A48">
        <w:t>в том числе в электронной форме</w:t>
      </w:r>
    </w:p>
    <w:p w:rsidR="007524A8" w:rsidRPr="00385A48" w:rsidRDefault="007524A8">
      <w:pPr>
        <w:pStyle w:val="ConsPlusNormal"/>
        <w:jc w:val="both"/>
      </w:pPr>
    </w:p>
    <w:p w:rsidR="007524A8" w:rsidRPr="00385A48" w:rsidRDefault="007524A8">
      <w:pPr>
        <w:pStyle w:val="ConsPlusNormal"/>
        <w:ind w:firstLine="540"/>
        <w:jc w:val="both"/>
      </w:pPr>
      <w:r w:rsidRPr="00385A48">
        <w:t>39. Регистрация заявления о предоставлении государственной услуги осуществляется в течение 1-го рабочего дня с даты его поступления в орган исполнительной власти в порядке, определенном инструкцией по делопроизводству.</w:t>
      </w:r>
    </w:p>
    <w:p w:rsidR="007524A8" w:rsidRPr="00385A48" w:rsidRDefault="007524A8">
      <w:pPr>
        <w:pStyle w:val="ConsPlusNormal"/>
        <w:spacing w:before="220"/>
        <w:ind w:firstLine="540"/>
        <w:jc w:val="both"/>
      </w:pPr>
      <w:r w:rsidRPr="00385A48">
        <w:t>Орган исполнительной власти обеспечивает прием документов, необходимых для предоставления государственной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7524A8" w:rsidRPr="00385A48" w:rsidRDefault="007524A8">
      <w:pPr>
        <w:pStyle w:val="ConsPlusNormal"/>
        <w:jc w:val="both"/>
      </w:pPr>
    </w:p>
    <w:p w:rsidR="007524A8" w:rsidRPr="00385A48" w:rsidRDefault="007524A8">
      <w:pPr>
        <w:pStyle w:val="ConsPlusTitle"/>
        <w:jc w:val="center"/>
        <w:outlineLvl w:val="2"/>
      </w:pPr>
      <w:r w:rsidRPr="00385A48">
        <w:t>Требования к помещениям, в которых предоставляется</w:t>
      </w:r>
    </w:p>
    <w:p w:rsidR="007524A8" w:rsidRPr="00385A48" w:rsidRDefault="007524A8">
      <w:pPr>
        <w:pStyle w:val="ConsPlusTitle"/>
        <w:jc w:val="center"/>
      </w:pPr>
      <w:r w:rsidRPr="00385A48">
        <w:t>государственная услуга, к залу ожидания, местам</w:t>
      </w:r>
    </w:p>
    <w:p w:rsidR="007524A8" w:rsidRPr="00385A48" w:rsidRDefault="007524A8">
      <w:pPr>
        <w:pStyle w:val="ConsPlusTitle"/>
        <w:jc w:val="center"/>
      </w:pPr>
      <w:r w:rsidRPr="00385A48">
        <w:t>для заполнения запросов о предоставлении государственной</w:t>
      </w:r>
    </w:p>
    <w:p w:rsidR="007524A8" w:rsidRPr="00385A48" w:rsidRDefault="007524A8">
      <w:pPr>
        <w:pStyle w:val="ConsPlusTitle"/>
        <w:jc w:val="center"/>
      </w:pPr>
      <w:r w:rsidRPr="00385A48">
        <w:t>услуги, информационным стендам, необходимым</w:t>
      </w:r>
    </w:p>
    <w:p w:rsidR="007524A8" w:rsidRPr="00385A48" w:rsidRDefault="007524A8">
      <w:pPr>
        <w:pStyle w:val="ConsPlusTitle"/>
        <w:jc w:val="center"/>
      </w:pPr>
      <w:r w:rsidRPr="00385A48">
        <w:t>для предоставления государственной услуги, в том числе</w:t>
      </w:r>
    </w:p>
    <w:p w:rsidR="007524A8" w:rsidRPr="00385A48" w:rsidRDefault="007524A8">
      <w:pPr>
        <w:pStyle w:val="ConsPlusTitle"/>
        <w:jc w:val="center"/>
      </w:pPr>
      <w:r w:rsidRPr="00385A48">
        <w:t>к обеспечению доступности для инвалидов указанных объектов</w:t>
      </w:r>
    </w:p>
    <w:p w:rsidR="007524A8" w:rsidRPr="00385A48" w:rsidRDefault="007524A8">
      <w:pPr>
        <w:pStyle w:val="ConsPlusNormal"/>
        <w:jc w:val="both"/>
      </w:pPr>
    </w:p>
    <w:p w:rsidR="007524A8" w:rsidRPr="00385A48" w:rsidRDefault="007524A8">
      <w:pPr>
        <w:pStyle w:val="ConsPlusNormal"/>
        <w:ind w:firstLine="540"/>
        <w:jc w:val="both"/>
      </w:pPr>
      <w:r w:rsidRPr="00385A48">
        <w:t>40. Прием заявителей должен осуществляться в специально выделенном для этих целей помещении.</w:t>
      </w:r>
    </w:p>
    <w:p w:rsidR="007524A8" w:rsidRPr="00385A48" w:rsidRDefault="007524A8">
      <w:pPr>
        <w:pStyle w:val="ConsPlusNormal"/>
        <w:spacing w:before="220"/>
        <w:ind w:firstLine="540"/>
        <w:jc w:val="both"/>
      </w:pPr>
      <w:r w:rsidRPr="00385A48">
        <w:t>Помещения, в которых осуществляется прием заявителей, должны находиться в зоне пешеходной доступности к основным транспортным магистралям.</w:t>
      </w:r>
    </w:p>
    <w:p w:rsidR="007524A8" w:rsidRPr="00385A48" w:rsidRDefault="007524A8">
      <w:pPr>
        <w:pStyle w:val="ConsPlusNormal"/>
        <w:spacing w:before="220"/>
        <w:ind w:firstLine="540"/>
        <w:jc w:val="both"/>
      </w:pPr>
      <w:r w:rsidRPr="00385A48">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7524A8" w:rsidRPr="00385A48" w:rsidRDefault="007524A8">
      <w:pPr>
        <w:pStyle w:val="ConsPlusNormal"/>
        <w:spacing w:before="220"/>
        <w:ind w:firstLine="540"/>
        <w:jc w:val="both"/>
      </w:pPr>
      <w:r w:rsidRPr="00385A48">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7524A8" w:rsidRPr="00385A48" w:rsidRDefault="007524A8">
      <w:pPr>
        <w:pStyle w:val="ConsPlusNormal"/>
        <w:spacing w:before="220"/>
        <w:ind w:firstLine="540"/>
        <w:jc w:val="both"/>
      </w:pPr>
      <w:r w:rsidRPr="00385A48">
        <w:t>41.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7524A8" w:rsidRPr="00385A48" w:rsidRDefault="007524A8">
      <w:pPr>
        <w:pStyle w:val="ConsPlusNormal"/>
        <w:spacing w:before="220"/>
        <w:ind w:firstLine="540"/>
        <w:jc w:val="both"/>
      </w:pPr>
      <w:r w:rsidRPr="00385A48">
        <w:t>Места предоставления государственной услуги должны быть:</w:t>
      </w:r>
    </w:p>
    <w:p w:rsidR="007524A8" w:rsidRPr="00DA4D77" w:rsidRDefault="007524A8">
      <w:pPr>
        <w:pStyle w:val="ConsPlusNormal"/>
        <w:spacing w:before="220"/>
        <w:ind w:firstLine="540"/>
        <w:jc w:val="both"/>
      </w:pPr>
      <w:r w:rsidRPr="00385A48">
        <w:t>оборудованы системами кондиционирования (охлаждения и н</w:t>
      </w:r>
      <w:bookmarkStart w:id="21" w:name="_GoBack"/>
      <w:bookmarkEnd w:id="21"/>
      <w:r w:rsidRPr="00DA4D77">
        <w:t xml:space="preserve">агревания) воздуха, </w:t>
      </w:r>
      <w:r w:rsidRPr="00DA4D77">
        <w:lastRenderedPageBreak/>
        <w:t>средствами пожаротушения и оповещения о возникновении чрезвычайной ситуации;</w:t>
      </w:r>
    </w:p>
    <w:p w:rsidR="007524A8" w:rsidRPr="00DA4D77" w:rsidRDefault="007524A8">
      <w:pPr>
        <w:pStyle w:val="ConsPlusNormal"/>
        <w:spacing w:before="220"/>
        <w:ind w:firstLine="540"/>
        <w:jc w:val="both"/>
      </w:pPr>
      <w:r w:rsidRPr="00DA4D77">
        <w:t>обеспечены доступными местами общественного пользования (туалеты) и хранения верхней одежды заявителей.</w:t>
      </w:r>
    </w:p>
    <w:p w:rsidR="007524A8" w:rsidRPr="00DA4D77" w:rsidRDefault="007524A8">
      <w:pPr>
        <w:pStyle w:val="ConsPlusNormal"/>
        <w:spacing w:before="220"/>
        <w:ind w:firstLine="540"/>
        <w:jc w:val="both"/>
      </w:pPr>
      <w:r w:rsidRPr="00DA4D77">
        <w:t>42. Требования к условиям доступности при предоставлении государственной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7524A8" w:rsidRPr="00DA4D77" w:rsidRDefault="007524A8">
      <w:pPr>
        <w:pStyle w:val="ConsPlusNormal"/>
        <w:spacing w:before="220"/>
        <w:ind w:firstLine="540"/>
        <w:jc w:val="both"/>
      </w:pPr>
      <w:r w:rsidRPr="00DA4D77">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7524A8" w:rsidRPr="00DA4D77" w:rsidRDefault="007524A8">
      <w:pPr>
        <w:pStyle w:val="ConsPlusNormal"/>
        <w:spacing w:before="220"/>
        <w:ind w:firstLine="540"/>
        <w:jc w:val="both"/>
      </w:pPr>
      <w:r w:rsidRPr="00DA4D77">
        <w:t>2) сопровождение инвалидов, имеющих стойкие расстройства функции зрения и самостоятельного передвижения, и оказание им помощи;</w:t>
      </w:r>
    </w:p>
    <w:p w:rsidR="007524A8" w:rsidRPr="00DA4D77" w:rsidRDefault="007524A8">
      <w:pPr>
        <w:pStyle w:val="ConsPlusNormal"/>
        <w:spacing w:before="220"/>
        <w:ind w:firstLine="540"/>
        <w:jc w:val="both"/>
      </w:pPr>
      <w:r w:rsidRPr="00DA4D77">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7524A8" w:rsidRPr="00DA4D77" w:rsidRDefault="007524A8">
      <w:pPr>
        <w:pStyle w:val="ConsPlusNormal"/>
        <w:spacing w:before="220"/>
        <w:ind w:firstLine="540"/>
        <w:jc w:val="both"/>
      </w:pPr>
      <w:r w:rsidRPr="00DA4D77">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524A8" w:rsidRPr="00DA4D77" w:rsidRDefault="007524A8">
      <w:pPr>
        <w:pStyle w:val="ConsPlusNormal"/>
        <w:spacing w:before="220"/>
        <w:ind w:firstLine="540"/>
        <w:jc w:val="both"/>
      </w:pPr>
      <w:r w:rsidRPr="00DA4D77">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524A8" w:rsidRPr="00DA4D77" w:rsidRDefault="007524A8">
      <w:pPr>
        <w:pStyle w:val="ConsPlusNormal"/>
        <w:spacing w:before="220"/>
        <w:ind w:firstLine="540"/>
        <w:jc w:val="both"/>
      </w:pPr>
      <w:r w:rsidRPr="00DA4D77">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7524A8" w:rsidRPr="00DA4D77" w:rsidRDefault="007524A8">
      <w:pPr>
        <w:pStyle w:val="ConsPlusNormal"/>
        <w:jc w:val="both"/>
      </w:pPr>
    </w:p>
    <w:p w:rsidR="007524A8" w:rsidRPr="00DA4D77" w:rsidRDefault="007524A8">
      <w:pPr>
        <w:pStyle w:val="ConsPlusTitle"/>
        <w:jc w:val="center"/>
        <w:outlineLvl w:val="2"/>
      </w:pPr>
      <w:r w:rsidRPr="00DA4D77">
        <w:t>Показатели доступности и качества государственной услуги,</w:t>
      </w:r>
    </w:p>
    <w:p w:rsidR="007524A8" w:rsidRPr="00DA4D77" w:rsidRDefault="007524A8">
      <w:pPr>
        <w:pStyle w:val="ConsPlusTitle"/>
        <w:jc w:val="center"/>
      </w:pPr>
      <w:r w:rsidRPr="00DA4D77">
        <w:t>в том числе количество взаимодействий заявителя</w:t>
      </w:r>
    </w:p>
    <w:p w:rsidR="007524A8" w:rsidRPr="00DA4D77" w:rsidRDefault="007524A8">
      <w:pPr>
        <w:pStyle w:val="ConsPlusTitle"/>
        <w:jc w:val="center"/>
      </w:pPr>
      <w:r w:rsidRPr="00DA4D77">
        <w:t>с должностными лицами при предоставлении</w:t>
      </w:r>
    </w:p>
    <w:p w:rsidR="007524A8" w:rsidRPr="00DA4D77" w:rsidRDefault="007524A8">
      <w:pPr>
        <w:pStyle w:val="ConsPlusTitle"/>
        <w:jc w:val="center"/>
      </w:pPr>
      <w:r w:rsidRPr="00DA4D77">
        <w:t>государственной услуги</w:t>
      </w:r>
    </w:p>
    <w:p w:rsidR="007524A8" w:rsidRPr="00DA4D77" w:rsidRDefault="007524A8">
      <w:pPr>
        <w:pStyle w:val="ConsPlusNormal"/>
        <w:jc w:val="both"/>
      </w:pPr>
    </w:p>
    <w:p w:rsidR="007524A8" w:rsidRPr="00DA4D77" w:rsidRDefault="007524A8">
      <w:pPr>
        <w:pStyle w:val="ConsPlusNormal"/>
        <w:ind w:firstLine="540"/>
        <w:jc w:val="both"/>
      </w:pPr>
      <w:r w:rsidRPr="00DA4D77">
        <w:t>43. Показателями доступности предоставления государственной услуги являются:</w:t>
      </w:r>
    </w:p>
    <w:p w:rsidR="007524A8" w:rsidRPr="00DA4D77" w:rsidRDefault="007524A8">
      <w:pPr>
        <w:pStyle w:val="ConsPlusNormal"/>
        <w:spacing w:before="220"/>
        <w:ind w:firstLine="540"/>
        <w:jc w:val="both"/>
      </w:pPr>
      <w:r w:rsidRPr="00DA4D77">
        <w:t>1) открытость, полнота и достоверность информации о порядке предоставления государственной услуги, в том числе в электронной форме, в сети Интернет, на Портале;</w:t>
      </w:r>
    </w:p>
    <w:p w:rsidR="007524A8" w:rsidRPr="00DA4D77" w:rsidRDefault="007524A8">
      <w:pPr>
        <w:pStyle w:val="ConsPlusNormal"/>
        <w:spacing w:before="220"/>
        <w:ind w:firstLine="540"/>
        <w:jc w:val="both"/>
      </w:pPr>
      <w:r w:rsidRPr="00DA4D77">
        <w:t>2) соблюдение стандарта предоставления государственной услуги;</w:t>
      </w:r>
    </w:p>
    <w:p w:rsidR="007524A8" w:rsidRPr="00DA4D77" w:rsidRDefault="007524A8">
      <w:pPr>
        <w:pStyle w:val="ConsPlusNormal"/>
        <w:spacing w:before="220"/>
        <w:ind w:firstLine="540"/>
        <w:jc w:val="both"/>
      </w:pPr>
      <w:r w:rsidRPr="00DA4D77">
        <w:t>3) предоставление возможности подачи заявления о предоставлении государственной услуги и документов через Портал;</w:t>
      </w:r>
    </w:p>
    <w:p w:rsidR="007524A8" w:rsidRPr="00DA4D77" w:rsidRDefault="007524A8">
      <w:pPr>
        <w:pStyle w:val="ConsPlusNormal"/>
        <w:spacing w:before="220"/>
        <w:ind w:firstLine="540"/>
        <w:jc w:val="both"/>
      </w:pPr>
      <w:r w:rsidRPr="00DA4D77">
        <w:t>4) предоставление возможности получения информации о ходе предоставления государственной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7524A8" w:rsidRPr="00DA4D77" w:rsidRDefault="007524A8">
      <w:pPr>
        <w:pStyle w:val="ConsPlusNormal"/>
        <w:spacing w:before="220"/>
        <w:ind w:firstLine="540"/>
        <w:jc w:val="both"/>
      </w:pPr>
      <w:r w:rsidRPr="00DA4D77">
        <w:t>5) возможность получения государственной услуги в многофункциональном центре предоставления государственных и муниципальных услуг;</w:t>
      </w:r>
    </w:p>
    <w:p w:rsidR="007524A8" w:rsidRPr="00DA4D77" w:rsidRDefault="007524A8">
      <w:pPr>
        <w:pStyle w:val="ConsPlusNormal"/>
        <w:spacing w:before="220"/>
        <w:ind w:firstLine="540"/>
        <w:jc w:val="both"/>
      </w:pPr>
      <w:r w:rsidRPr="00DA4D77">
        <w:t xml:space="preserve">6) возможность либо невозможность получения государственной услуги в любом </w:t>
      </w:r>
      <w:r w:rsidRPr="00DA4D77">
        <w:lastRenderedPageBreak/>
        <w:t>территориальном подразделении органа исполнительной власти, предоставляющего государственную услугу (при наличии), по выбору заявителя (экстерриториальный принцип).</w:t>
      </w:r>
    </w:p>
    <w:p w:rsidR="007524A8" w:rsidRPr="00DA4D77" w:rsidRDefault="007524A8">
      <w:pPr>
        <w:pStyle w:val="ConsPlusNormal"/>
        <w:spacing w:before="220"/>
        <w:ind w:firstLine="540"/>
        <w:jc w:val="both"/>
      </w:pPr>
      <w:r w:rsidRPr="00DA4D77">
        <w:t>44. Показателями качества предоставления государственной услуги являются:</w:t>
      </w:r>
    </w:p>
    <w:p w:rsidR="007524A8" w:rsidRPr="00DA4D77" w:rsidRDefault="007524A8">
      <w:pPr>
        <w:pStyle w:val="ConsPlusNormal"/>
        <w:spacing w:before="220"/>
        <w:ind w:firstLine="540"/>
        <w:jc w:val="both"/>
      </w:pPr>
      <w:r w:rsidRPr="00DA4D77">
        <w:t>1) отсутствие очередей при приеме (выдаче) документов;</w:t>
      </w:r>
    </w:p>
    <w:p w:rsidR="007524A8" w:rsidRPr="00DA4D77" w:rsidRDefault="007524A8">
      <w:pPr>
        <w:pStyle w:val="ConsPlusNormal"/>
        <w:spacing w:before="220"/>
        <w:ind w:firstLine="540"/>
        <w:jc w:val="both"/>
      </w:pPr>
      <w:r w:rsidRPr="00DA4D77">
        <w:t>2) отсутствие нарушений сроков предоставления государственной услуги;</w:t>
      </w:r>
    </w:p>
    <w:p w:rsidR="007524A8" w:rsidRPr="00DA4D77" w:rsidRDefault="007524A8">
      <w:pPr>
        <w:pStyle w:val="ConsPlusNormal"/>
        <w:spacing w:before="220"/>
        <w:ind w:firstLine="540"/>
        <w:jc w:val="both"/>
      </w:pPr>
      <w:r w:rsidRPr="00DA4D77">
        <w:t>3) отсутствие обоснованных жалоб со стороны заявителей по результатам предоставления государственной услуги;</w:t>
      </w:r>
    </w:p>
    <w:p w:rsidR="007524A8" w:rsidRPr="00DA4D77" w:rsidRDefault="007524A8">
      <w:pPr>
        <w:pStyle w:val="ConsPlusNormal"/>
        <w:spacing w:before="220"/>
        <w:ind w:firstLine="540"/>
        <w:jc w:val="both"/>
      </w:pPr>
      <w:r w:rsidRPr="00DA4D77">
        <w:t>4) компетентность уполномоченных должностных лиц органа государственной власти, участвующих в предоставлении государственной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7524A8" w:rsidRPr="00DA4D77" w:rsidRDefault="007524A8">
      <w:pPr>
        <w:pStyle w:val="ConsPlusNormal"/>
        <w:spacing w:before="220"/>
        <w:ind w:firstLine="540"/>
        <w:jc w:val="both"/>
      </w:pPr>
      <w:r w:rsidRPr="00DA4D77">
        <w:t>45. Количество взаимодействий заявителя с уполномоченными должностными лицами органа исполнительной власти при предоставлении государственной услуги - 2, их общая продолжительность - 30 минут:</w:t>
      </w:r>
    </w:p>
    <w:p w:rsidR="007524A8" w:rsidRPr="00DA4D77" w:rsidRDefault="007524A8">
      <w:pPr>
        <w:pStyle w:val="ConsPlusNormal"/>
        <w:spacing w:before="220"/>
        <w:ind w:firstLine="540"/>
        <w:jc w:val="both"/>
      </w:pPr>
      <w:r w:rsidRPr="00DA4D77">
        <w:t>при личном обращении заявителя с заявлением о предоставлении государственной услуги;</w:t>
      </w:r>
    </w:p>
    <w:p w:rsidR="007524A8" w:rsidRPr="00DA4D77" w:rsidRDefault="007524A8">
      <w:pPr>
        <w:pStyle w:val="ConsPlusNormal"/>
        <w:spacing w:before="220"/>
        <w:ind w:firstLine="540"/>
        <w:jc w:val="both"/>
      </w:pPr>
      <w:r w:rsidRPr="00DA4D77">
        <w:t>при личном получении заявителем результата предоставления государственной услуги.</w:t>
      </w:r>
    </w:p>
    <w:p w:rsidR="007524A8" w:rsidRPr="00DA4D77" w:rsidRDefault="007524A8">
      <w:pPr>
        <w:pStyle w:val="ConsPlusNormal"/>
        <w:jc w:val="both"/>
      </w:pPr>
    </w:p>
    <w:p w:rsidR="007524A8" w:rsidRPr="00DA4D77" w:rsidRDefault="007524A8">
      <w:pPr>
        <w:pStyle w:val="ConsPlusTitle"/>
        <w:jc w:val="center"/>
        <w:outlineLvl w:val="2"/>
      </w:pPr>
      <w:r w:rsidRPr="00DA4D77">
        <w:t>Иные требования, в том числе учитывающие особенности</w:t>
      </w:r>
    </w:p>
    <w:p w:rsidR="007524A8" w:rsidRPr="00DA4D77" w:rsidRDefault="007524A8">
      <w:pPr>
        <w:pStyle w:val="ConsPlusTitle"/>
        <w:jc w:val="center"/>
      </w:pPr>
      <w:r w:rsidRPr="00DA4D77">
        <w:t>предоставления государственной услуги</w:t>
      </w:r>
    </w:p>
    <w:p w:rsidR="007524A8" w:rsidRPr="00DA4D77" w:rsidRDefault="007524A8">
      <w:pPr>
        <w:pStyle w:val="ConsPlusTitle"/>
        <w:jc w:val="center"/>
      </w:pPr>
      <w:r w:rsidRPr="00DA4D77">
        <w:t>по экстерриториальному принципу и особенности</w:t>
      </w:r>
    </w:p>
    <w:p w:rsidR="007524A8" w:rsidRPr="00DA4D77" w:rsidRDefault="007524A8">
      <w:pPr>
        <w:pStyle w:val="ConsPlusTitle"/>
        <w:jc w:val="center"/>
      </w:pPr>
      <w:r w:rsidRPr="00DA4D77">
        <w:t>предоставления государственной услуги в электронной форме</w:t>
      </w:r>
    </w:p>
    <w:p w:rsidR="007524A8" w:rsidRPr="00DA4D77" w:rsidRDefault="007524A8">
      <w:pPr>
        <w:pStyle w:val="ConsPlusNormal"/>
        <w:jc w:val="both"/>
      </w:pPr>
    </w:p>
    <w:p w:rsidR="007524A8" w:rsidRPr="00DA4D77" w:rsidRDefault="007524A8">
      <w:pPr>
        <w:pStyle w:val="ConsPlusNormal"/>
        <w:ind w:firstLine="540"/>
        <w:jc w:val="both"/>
      </w:pPr>
      <w:r w:rsidRPr="00DA4D77">
        <w:t>46. В случае если государственная услуга предоставляется по экстерриториальному принципу, подача запросов, документов, информации, необходимых для получения государственной услуги, предоставляемой органом исполнительной власти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7524A8" w:rsidRPr="00DA4D77" w:rsidRDefault="007524A8">
      <w:pPr>
        <w:pStyle w:val="ConsPlusNormal"/>
        <w:spacing w:before="220"/>
        <w:ind w:firstLine="540"/>
        <w:jc w:val="both"/>
      </w:pPr>
      <w:r w:rsidRPr="00DA4D77">
        <w:t>47. Предоставление государственной услуги оказывается при однократном обращении заявителя с запросом либо с запросом о предоставлении нескольких государственных услуг (далее - комплексный запрос) в МФЦ Оренбургской области. При комплексном запросе взаимодействие с органами исполнительной власти Оренбургской области, предоставляющими государственные услуги, осуществляется МФЦ Оренбургской области без участия заявителя при наличии соглашения о взаимодействии.</w:t>
      </w:r>
    </w:p>
    <w:p w:rsidR="007524A8" w:rsidRPr="00DA4D77" w:rsidRDefault="007524A8">
      <w:pPr>
        <w:pStyle w:val="ConsPlusNormal"/>
        <w:spacing w:before="220"/>
        <w:ind w:firstLine="540"/>
        <w:jc w:val="both"/>
      </w:pPr>
      <w:r w:rsidRPr="00DA4D77">
        <w:t>48. В случае если при обращении в электронной форме за получением государственной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государственной услуги при условии, что при выдаче ключа простой электронной подписи личность физического лица установлена при личном приеме.</w:t>
      </w:r>
    </w:p>
    <w:p w:rsidR="007524A8" w:rsidRPr="00DA4D77" w:rsidRDefault="007524A8">
      <w:pPr>
        <w:pStyle w:val="ConsPlusNormal"/>
        <w:spacing w:before="220"/>
        <w:ind w:firstLine="540"/>
        <w:jc w:val="both"/>
      </w:pPr>
      <w:r w:rsidRPr="00DA4D77">
        <w:t xml:space="preserve">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w:t>
      </w:r>
      <w:r w:rsidRPr="00DA4D77">
        <w:lastRenderedPageBreak/>
        <w:t>какой-либо иной форме, а также прикрепление к заявлениям электронных копий документов:</w:t>
      </w:r>
    </w:p>
    <w:p w:rsidR="007524A8" w:rsidRPr="00DA4D77" w:rsidRDefault="007524A8">
      <w:pPr>
        <w:pStyle w:val="ConsPlusNormal"/>
        <w:spacing w:before="220"/>
        <w:ind w:firstLine="540"/>
        <w:jc w:val="both"/>
      </w:pPr>
      <w:r w:rsidRPr="00DA4D77">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7524A8" w:rsidRPr="00DA4D77" w:rsidRDefault="007524A8">
      <w:pPr>
        <w:pStyle w:val="ConsPlusNormal"/>
        <w:spacing w:before="220"/>
        <w:ind w:firstLine="540"/>
        <w:jc w:val="both"/>
      </w:pPr>
      <w:r w:rsidRPr="00DA4D77">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524A8" w:rsidRPr="00DA4D77" w:rsidRDefault="007524A8">
      <w:pPr>
        <w:pStyle w:val="ConsPlusNormal"/>
        <w:spacing w:before="220"/>
        <w:ind w:firstLine="540"/>
        <w:jc w:val="both"/>
      </w:pPr>
      <w:r w:rsidRPr="00DA4D77">
        <w:t>При формировании запроса заявителя в электронной форме заявителю обеспечиваются:</w:t>
      </w:r>
    </w:p>
    <w:p w:rsidR="007524A8" w:rsidRPr="00DA4D77" w:rsidRDefault="007524A8">
      <w:pPr>
        <w:pStyle w:val="ConsPlusNormal"/>
        <w:spacing w:before="220"/>
        <w:ind w:firstLine="540"/>
        <w:jc w:val="both"/>
      </w:pPr>
      <w:r w:rsidRPr="00DA4D77">
        <w:t>возможность копирования и сохранения документов, необходимых для предоставления услуги;</w:t>
      </w:r>
    </w:p>
    <w:p w:rsidR="007524A8" w:rsidRPr="00DA4D77" w:rsidRDefault="007524A8">
      <w:pPr>
        <w:pStyle w:val="ConsPlusNormal"/>
        <w:spacing w:before="220"/>
        <w:ind w:firstLine="540"/>
        <w:jc w:val="both"/>
      </w:pPr>
      <w:r w:rsidRPr="00DA4D77">
        <w:t>возможность печати на бумажном носителе копии электронной формы запроса;</w:t>
      </w:r>
    </w:p>
    <w:p w:rsidR="007524A8" w:rsidRPr="00DA4D77" w:rsidRDefault="007524A8">
      <w:pPr>
        <w:pStyle w:val="ConsPlusNormal"/>
        <w:spacing w:before="220"/>
        <w:ind w:firstLine="540"/>
        <w:jc w:val="both"/>
      </w:pPr>
      <w:r w:rsidRPr="00DA4D77">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7524A8" w:rsidRPr="00DA4D77" w:rsidRDefault="007524A8">
      <w:pPr>
        <w:pStyle w:val="ConsPlusNormal"/>
        <w:spacing w:before="220"/>
        <w:ind w:firstLine="540"/>
        <w:jc w:val="both"/>
      </w:pPr>
      <w:r w:rsidRPr="00DA4D77">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7524A8" w:rsidRPr="00DA4D77" w:rsidRDefault="007524A8">
      <w:pPr>
        <w:pStyle w:val="ConsPlusNormal"/>
        <w:spacing w:before="220"/>
        <w:ind w:firstLine="540"/>
        <w:jc w:val="both"/>
      </w:pPr>
      <w:r w:rsidRPr="00DA4D77">
        <w:t>возможность вернуться на любой из этапов заполнения электронной формы запроса без потери ранее введенной информации;</w:t>
      </w:r>
    </w:p>
    <w:p w:rsidR="007524A8" w:rsidRPr="00DA4D77" w:rsidRDefault="007524A8">
      <w:pPr>
        <w:pStyle w:val="ConsPlusNormal"/>
        <w:spacing w:before="220"/>
        <w:ind w:firstLine="540"/>
        <w:jc w:val="both"/>
      </w:pPr>
      <w:r w:rsidRPr="00DA4D77">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7524A8" w:rsidRPr="00DA4D77" w:rsidRDefault="007524A8">
      <w:pPr>
        <w:pStyle w:val="ConsPlusNormal"/>
        <w:spacing w:before="220"/>
        <w:ind w:firstLine="540"/>
        <w:jc w:val="both"/>
      </w:pPr>
      <w:r w:rsidRPr="00DA4D77">
        <w:t>2) при обращении доверенного лица доверенность, подтверждающая правомочие на обращение за получением государственной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7524A8" w:rsidRPr="00DA4D77" w:rsidRDefault="007524A8">
      <w:pPr>
        <w:pStyle w:val="ConsPlusNormal"/>
        <w:spacing w:before="220"/>
        <w:ind w:firstLine="540"/>
        <w:jc w:val="both"/>
      </w:pPr>
      <w:bookmarkStart w:id="22" w:name="P396"/>
      <w:bookmarkEnd w:id="22"/>
      <w:r w:rsidRPr="00DA4D77">
        <w:t>50. Требования к электронным документам, представляемым заявителем для получения услуги:</w:t>
      </w:r>
    </w:p>
    <w:p w:rsidR="007524A8" w:rsidRPr="00DA4D77" w:rsidRDefault="007524A8">
      <w:pPr>
        <w:pStyle w:val="ConsPlusNormal"/>
        <w:spacing w:before="220"/>
        <w:ind w:firstLine="540"/>
        <w:jc w:val="both"/>
      </w:pPr>
      <w:r w:rsidRPr="00DA4D77">
        <w:t>а) прилагаемые к заявлению электронные документы представляются в одном из следующих форматов - pdf, jpg, png;</w:t>
      </w:r>
    </w:p>
    <w:p w:rsidR="007524A8" w:rsidRPr="00DA4D77" w:rsidRDefault="007524A8">
      <w:pPr>
        <w:pStyle w:val="ConsPlusNormal"/>
        <w:spacing w:before="220"/>
        <w:ind w:firstLine="540"/>
        <w:jc w:val="both"/>
      </w:pPr>
      <w:r w:rsidRPr="00DA4D77">
        <w:t>б) прилагаемые к заявлению электронные материалы проектной документации представляются в формате pdf.</w:t>
      </w:r>
    </w:p>
    <w:p w:rsidR="007524A8" w:rsidRPr="00DA4D77" w:rsidRDefault="007524A8">
      <w:pPr>
        <w:pStyle w:val="ConsPlusNormal"/>
        <w:spacing w:before="220"/>
        <w:ind w:firstLine="540"/>
        <w:jc w:val="both"/>
      </w:pPr>
      <w:r w:rsidRPr="00DA4D77">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7524A8" w:rsidRPr="00DA4D77" w:rsidRDefault="007524A8">
      <w:pPr>
        <w:pStyle w:val="ConsPlusNormal"/>
        <w:spacing w:before="220"/>
        <w:ind w:firstLine="540"/>
        <w:jc w:val="both"/>
      </w:pPr>
      <w:r w:rsidRPr="00DA4D77">
        <w:t>в) в целях представления электронных документов сканирование документов на бумажном носителе осуществляется:</w:t>
      </w:r>
    </w:p>
    <w:p w:rsidR="007524A8" w:rsidRPr="00DA4D77" w:rsidRDefault="007524A8">
      <w:pPr>
        <w:pStyle w:val="ConsPlusNormal"/>
        <w:spacing w:before="220"/>
        <w:ind w:firstLine="540"/>
        <w:jc w:val="both"/>
      </w:pPr>
      <w:r w:rsidRPr="00DA4D77">
        <w:lastRenderedPageBreak/>
        <w:t>непосредственно с оригинала документа в масштабе 1:1 (не допускается сканирование с копий) с разрешением 300 dpi;</w:t>
      </w:r>
    </w:p>
    <w:p w:rsidR="007524A8" w:rsidRPr="00DA4D77" w:rsidRDefault="007524A8">
      <w:pPr>
        <w:pStyle w:val="ConsPlusNormal"/>
        <w:spacing w:before="220"/>
        <w:ind w:firstLine="540"/>
        <w:jc w:val="both"/>
      </w:pPr>
      <w:r w:rsidRPr="00DA4D77">
        <w:t>в черно-белом режиме при отсутствии в документе графических изображений;</w:t>
      </w:r>
    </w:p>
    <w:p w:rsidR="007524A8" w:rsidRPr="00DA4D77" w:rsidRDefault="007524A8">
      <w:pPr>
        <w:pStyle w:val="ConsPlusNormal"/>
        <w:spacing w:before="220"/>
        <w:ind w:firstLine="540"/>
        <w:jc w:val="both"/>
      </w:pPr>
      <w:r w:rsidRPr="00DA4D77">
        <w:t>в режиме полной цветопередачи при наличии в документе цветных графических изображений либо цветного текста;</w:t>
      </w:r>
    </w:p>
    <w:p w:rsidR="007524A8" w:rsidRPr="00DA4D77" w:rsidRDefault="007524A8">
      <w:pPr>
        <w:pStyle w:val="ConsPlusNormal"/>
        <w:spacing w:before="220"/>
        <w:ind w:firstLine="540"/>
        <w:jc w:val="both"/>
      </w:pPr>
      <w:r w:rsidRPr="00DA4D77">
        <w:t>в режиме "оттенки серого" при наличии в документе изображений, отличных от цветного изображения;</w:t>
      </w:r>
    </w:p>
    <w:p w:rsidR="007524A8" w:rsidRPr="00DA4D77" w:rsidRDefault="007524A8">
      <w:pPr>
        <w:pStyle w:val="ConsPlusNormal"/>
        <w:spacing w:before="220"/>
        <w:ind w:firstLine="540"/>
        <w:jc w:val="both"/>
      </w:pPr>
      <w:r w:rsidRPr="00DA4D77">
        <w:t>г) документы в электронном виде, предоставляемые юридическим лицом или индивидуальным предпринимателем, подписываются квалифицированной ЭП;</w:t>
      </w:r>
    </w:p>
    <w:p w:rsidR="007524A8" w:rsidRPr="00DA4D77" w:rsidRDefault="007524A8">
      <w:pPr>
        <w:pStyle w:val="ConsPlusNormal"/>
        <w:spacing w:before="220"/>
        <w:ind w:firstLine="540"/>
        <w:jc w:val="both"/>
      </w:pPr>
      <w:r w:rsidRPr="00DA4D77">
        <w:t>д) наименования электронных документов должны соответствовать наименованиям документов на бумажном носителе.</w:t>
      </w:r>
    </w:p>
    <w:p w:rsidR="007524A8" w:rsidRPr="00DA4D77" w:rsidRDefault="007524A8">
      <w:pPr>
        <w:pStyle w:val="ConsPlusNormal"/>
        <w:jc w:val="both"/>
      </w:pPr>
    </w:p>
    <w:p w:rsidR="007524A8" w:rsidRPr="00DA4D77" w:rsidRDefault="007524A8">
      <w:pPr>
        <w:pStyle w:val="ConsPlusTitle"/>
        <w:jc w:val="center"/>
        <w:outlineLvl w:val="1"/>
      </w:pPr>
      <w:r w:rsidRPr="00DA4D77">
        <w:t>III. Состав, последовательность и сроки выполнения</w:t>
      </w:r>
    </w:p>
    <w:p w:rsidR="007524A8" w:rsidRPr="00DA4D77" w:rsidRDefault="007524A8">
      <w:pPr>
        <w:pStyle w:val="ConsPlusTitle"/>
        <w:jc w:val="center"/>
      </w:pPr>
      <w:r w:rsidRPr="00DA4D77">
        <w:t>административных процедур (действий), требования к порядку</w:t>
      </w:r>
    </w:p>
    <w:p w:rsidR="007524A8" w:rsidRPr="00DA4D77" w:rsidRDefault="007524A8">
      <w:pPr>
        <w:pStyle w:val="ConsPlusTitle"/>
        <w:jc w:val="center"/>
      </w:pPr>
      <w:r w:rsidRPr="00DA4D77">
        <w:t>их выполнения, в том числе особенности выполнения</w:t>
      </w:r>
    </w:p>
    <w:p w:rsidR="007524A8" w:rsidRPr="00DA4D77" w:rsidRDefault="007524A8">
      <w:pPr>
        <w:pStyle w:val="ConsPlusTitle"/>
        <w:jc w:val="center"/>
      </w:pPr>
      <w:r w:rsidRPr="00DA4D77">
        <w:t>административных процедур в электронной форме</w:t>
      </w:r>
    </w:p>
    <w:p w:rsidR="007524A8" w:rsidRPr="00DA4D77" w:rsidRDefault="007524A8">
      <w:pPr>
        <w:pStyle w:val="ConsPlusNormal"/>
        <w:jc w:val="both"/>
      </w:pPr>
    </w:p>
    <w:p w:rsidR="007524A8" w:rsidRPr="00DA4D77" w:rsidRDefault="007524A8">
      <w:pPr>
        <w:pStyle w:val="ConsPlusTitle"/>
        <w:jc w:val="center"/>
        <w:outlineLvl w:val="2"/>
      </w:pPr>
      <w:r w:rsidRPr="00DA4D77">
        <w:t>Исчерпывающий перечень административных процедур</w:t>
      </w:r>
    </w:p>
    <w:p w:rsidR="007524A8" w:rsidRPr="00DA4D77" w:rsidRDefault="007524A8">
      <w:pPr>
        <w:pStyle w:val="ConsPlusNormal"/>
        <w:jc w:val="both"/>
      </w:pPr>
    </w:p>
    <w:p w:rsidR="007524A8" w:rsidRPr="00DA4D77" w:rsidRDefault="007524A8">
      <w:pPr>
        <w:pStyle w:val="ConsPlusNormal"/>
        <w:ind w:firstLine="540"/>
        <w:jc w:val="both"/>
      </w:pPr>
      <w:r w:rsidRPr="00DA4D77">
        <w:t>51. Предоставление государственной услуги включает в себя выполнение следующих административных процедур:</w:t>
      </w:r>
    </w:p>
    <w:p w:rsidR="007524A8" w:rsidRPr="00DA4D77" w:rsidRDefault="007524A8">
      <w:pPr>
        <w:pStyle w:val="ConsPlusNormal"/>
        <w:spacing w:before="220"/>
        <w:ind w:firstLine="540"/>
        <w:jc w:val="both"/>
      </w:pPr>
      <w:r w:rsidRPr="00DA4D77">
        <w:t>1) прием заявления и документов, их регистрация;</w:t>
      </w:r>
    </w:p>
    <w:p w:rsidR="007524A8" w:rsidRPr="00DA4D77" w:rsidRDefault="007524A8">
      <w:pPr>
        <w:pStyle w:val="ConsPlusNormal"/>
        <w:spacing w:before="220"/>
        <w:ind w:firstLine="540"/>
        <w:jc w:val="both"/>
      </w:pPr>
      <w:r w:rsidRPr="00DA4D77">
        <w:t>2) направление межведомственного запроса;</w:t>
      </w:r>
    </w:p>
    <w:p w:rsidR="007524A8" w:rsidRPr="00DA4D77" w:rsidRDefault="007524A8">
      <w:pPr>
        <w:pStyle w:val="ConsPlusNormal"/>
        <w:spacing w:before="220"/>
        <w:ind w:firstLine="540"/>
        <w:jc w:val="both"/>
      </w:pPr>
      <w:r w:rsidRPr="00DA4D77">
        <w:t>3) рассмотрение документов, представленных заявителем, ответов на межведомственные запросы; принятие решения о предоставлении государственной услуги (об отказе в предоставлении государственной услуги);</w:t>
      </w:r>
    </w:p>
    <w:p w:rsidR="007524A8" w:rsidRPr="00DA4D77" w:rsidRDefault="007524A8">
      <w:pPr>
        <w:pStyle w:val="ConsPlusNormal"/>
        <w:spacing w:before="220"/>
        <w:ind w:firstLine="540"/>
        <w:jc w:val="both"/>
      </w:pPr>
      <w:r w:rsidRPr="00DA4D77">
        <w:t>4) выдача заявителю результата предоставления государственной услуги.</w:t>
      </w:r>
    </w:p>
    <w:p w:rsidR="007524A8" w:rsidRPr="00DA4D77" w:rsidRDefault="007524A8">
      <w:pPr>
        <w:pStyle w:val="ConsPlusNormal"/>
        <w:spacing w:before="220"/>
        <w:ind w:firstLine="540"/>
        <w:jc w:val="both"/>
      </w:pPr>
      <w:bookmarkStart w:id="23" w:name="P420"/>
      <w:bookmarkEnd w:id="23"/>
      <w:r w:rsidRPr="00DA4D77">
        <w:t>52. При предоставлении государственной услуги в электронной форме (при подаче заявления через Портал) заявителю обеспечиваются:</w:t>
      </w:r>
    </w:p>
    <w:p w:rsidR="007524A8" w:rsidRPr="00DA4D77" w:rsidRDefault="007524A8">
      <w:pPr>
        <w:pStyle w:val="ConsPlusNormal"/>
        <w:spacing w:before="220"/>
        <w:ind w:firstLine="540"/>
        <w:jc w:val="both"/>
      </w:pPr>
      <w:r w:rsidRPr="00DA4D77">
        <w:t>получение информации о порядке и сроках предоставления государственной услуги;</w:t>
      </w:r>
    </w:p>
    <w:p w:rsidR="007524A8" w:rsidRPr="00DA4D77" w:rsidRDefault="007524A8">
      <w:pPr>
        <w:pStyle w:val="ConsPlusNormal"/>
        <w:spacing w:before="220"/>
        <w:ind w:firstLine="540"/>
        <w:jc w:val="both"/>
      </w:pPr>
      <w:r w:rsidRPr="00DA4D77">
        <w:t>запись на прием в МФЦ (при наличии соглашения о взаимодействии) для подачи запроса о предоставлении услуги (при наличии технической возможности) (далее - запрос);</w:t>
      </w:r>
    </w:p>
    <w:p w:rsidR="007524A8" w:rsidRPr="00DA4D77" w:rsidRDefault="007524A8">
      <w:pPr>
        <w:pStyle w:val="ConsPlusNormal"/>
        <w:spacing w:before="220"/>
        <w:ind w:firstLine="540"/>
        <w:jc w:val="both"/>
      </w:pPr>
      <w:r w:rsidRPr="00DA4D77">
        <w:t>формирование запроса;</w:t>
      </w:r>
    </w:p>
    <w:p w:rsidR="007524A8" w:rsidRPr="00DA4D77" w:rsidRDefault="007524A8">
      <w:pPr>
        <w:pStyle w:val="ConsPlusNormal"/>
        <w:spacing w:before="220"/>
        <w:ind w:firstLine="540"/>
        <w:jc w:val="both"/>
      </w:pPr>
      <w:r w:rsidRPr="00DA4D77">
        <w:t>прием и регистрация органом исполнительной власти запроса и иных документов, необходимых для предоставления услуги;</w:t>
      </w:r>
    </w:p>
    <w:p w:rsidR="007524A8" w:rsidRPr="00DA4D77" w:rsidRDefault="007524A8">
      <w:pPr>
        <w:pStyle w:val="ConsPlusNormal"/>
        <w:spacing w:before="220"/>
        <w:ind w:firstLine="540"/>
        <w:jc w:val="both"/>
      </w:pPr>
      <w:r w:rsidRPr="00DA4D77">
        <w:t>получение результата предоставления услуги;</w:t>
      </w:r>
    </w:p>
    <w:p w:rsidR="007524A8" w:rsidRPr="00DA4D77" w:rsidRDefault="007524A8">
      <w:pPr>
        <w:pStyle w:val="ConsPlusNormal"/>
        <w:spacing w:before="220"/>
        <w:ind w:firstLine="540"/>
        <w:jc w:val="both"/>
      </w:pPr>
      <w:r w:rsidRPr="00DA4D77">
        <w:t>получение сведений о ходе выполнения запроса;</w:t>
      </w:r>
    </w:p>
    <w:p w:rsidR="007524A8" w:rsidRPr="00DA4D77" w:rsidRDefault="007524A8">
      <w:pPr>
        <w:pStyle w:val="ConsPlusNormal"/>
        <w:spacing w:before="220"/>
        <w:ind w:firstLine="540"/>
        <w:jc w:val="both"/>
      </w:pPr>
      <w:r w:rsidRPr="00DA4D77">
        <w:t>осуществление оценки качества предоставления услуги;</w:t>
      </w:r>
    </w:p>
    <w:p w:rsidR="007524A8" w:rsidRPr="00DA4D77" w:rsidRDefault="007524A8">
      <w:pPr>
        <w:pStyle w:val="ConsPlusNormal"/>
        <w:spacing w:before="220"/>
        <w:ind w:firstLine="540"/>
        <w:jc w:val="both"/>
      </w:pPr>
      <w:r w:rsidRPr="00DA4D77">
        <w:t xml:space="preserve">досудебное (внесудебное) обжалование решений и действий (бездействия) органа </w:t>
      </w:r>
      <w:r w:rsidRPr="00DA4D77">
        <w:lastRenderedPageBreak/>
        <w:t>исполнительной власти, предоставляющего государственную услугу, МФЦ, организаций, осуществляющих функции по предоставлению государственных услуг, а также их должностных лиц, государственных служащих, работников;</w:t>
      </w:r>
    </w:p>
    <w:p w:rsidR="007524A8" w:rsidRPr="00DA4D77" w:rsidRDefault="007524A8">
      <w:pPr>
        <w:pStyle w:val="ConsPlusNormal"/>
        <w:spacing w:before="220"/>
        <w:ind w:firstLine="540"/>
        <w:jc w:val="both"/>
      </w:pPr>
      <w:r w:rsidRPr="00DA4D77">
        <w:t>исправление допущенных опечаток и ошибок в выданных в результате предоставления государственной услуги документах.</w:t>
      </w:r>
    </w:p>
    <w:p w:rsidR="007524A8" w:rsidRPr="00DA4D77" w:rsidRDefault="007524A8">
      <w:pPr>
        <w:pStyle w:val="ConsPlusNormal"/>
        <w:spacing w:before="220"/>
        <w:ind w:firstLine="540"/>
        <w:jc w:val="both"/>
      </w:pPr>
      <w:r w:rsidRPr="00DA4D77">
        <w:t xml:space="preserve">53. Уведомление о завершении действий, предусмотренных </w:t>
      </w:r>
      <w:hyperlink w:anchor="P420" w:history="1">
        <w:r w:rsidRPr="00DA4D77">
          <w:rPr>
            <w:color w:val="0000FF"/>
          </w:rPr>
          <w:t>пунктом 52</w:t>
        </w:r>
      </w:hyperlink>
      <w:r w:rsidRPr="00DA4D77">
        <w:t xml:space="preserve"> 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Портала.</w:t>
      </w:r>
    </w:p>
    <w:p w:rsidR="007524A8" w:rsidRPr="00DA4D77" w:rsidRDefault="007524A8">
      <w:pPr>
        <w:pStyle w:val="ConsPlusNormal"/>
        <w:spacing w:before="220"/>
        <w:ind w:firstLine="540"/>
        <w:jc w:val="both"/>
      </w:pPr>
      <w:r w:rsidRPr="00DA4D77">
        <w:t>При предоставлении государственной услуги в электронной форме заявителю направляются:</w:t>
      </w:r>
    </w:p>
    <w:p w:rsidR="007524A8" w:rsidRPr="00DA4D77" w:rsidRDefault="007524A8">
      <w:pPr>
        <w:pStyle w:val="ConsPlusNormal"/>
        <w:spacing w:before="220"/>
        <w:ind w:firstLine="540"/>
        <w:jc w:val="both"/>
      </w:pPr>
      <w:r w:rsidRPr="00DA4D77">
        <w:t>а) уведомление о записи на прием в МФЦ, содержащее сведения о дате, времени и месте приема;</w:t>
      </w:r>
    </w:p>
    <w:p w:rsidR="007524A8" w:rsidRPr="00DA4D77" w:rsidRDefault="007524A8">
      <w:pPr>
        <w:pStyle w:val="ConsPlusNormal"/>
        <w:spacing w:before="220"/>
        <w:ind w:firstLine="540"/>
        <w:jc w:val="both"/>
      </w:pPr>
      <w:r w:rsidRPr="00DA4D77">
        <w:t>б) уведомление о приеме и регистрации документов, необходимых для предоставления государственной услуги, содержащее сведения о факте приема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7524A8" w:rsidRPr="00DA4D77" w:rsidRDefault="007524A8">
      <w:pPr>
        <w:pStyle w:val="ConsPlusNormal"/>
        <w:spacing w:before="220"/>
        <w:ind w:firstLine="540"/>
        <w:jc w:val="both"/>
      </w:pPr>
      <w:r w:rsidRPr="00DA4D77">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государственной услуги и возможности получения результата предоставления государственной услуги либо мотивированный отказ в предоставлении государственной услуги.</w:t>
      </w:r>
    </w:p>
    <w:p w:rsidR="007524A8" w:rsidRPr="00DA4D77" w:rsidRDefault="007524A8">
      <w:pPr>
        <w:pStyle w:val="ConsPlusNormal"/>
        <w:jc w:val="both"/>
      </w:pPr>
    </w:p>
    <w:p w:rsidR="007524A8" w:rsidRPr="00DA4D77" w:rsidRDefault="007524A8">
      <w:pPr>
        <w:pStyle w:val="ConsPlusTitle"/>
        <w:jc w:val="center"/>
        <w:outlineLvl w:val="2"/>
      </w:pPr>
      <w:r w:rsidRPr="00DA4D77">
        <w:t>Прием заявления и документов, их регистрация</w:t>
      </w:r>
    </w:p>
    <w:p w:rsidR="007524A8" w:rsidRPr="00DA4D77" w:rsidRDefault="007524A8">
      <w:pPr>
        <w:pStyle w:val="ConsPlusNormal"/>
        <w:jc w:val="both"/>
      </w:pPr>
    </w:p>
    <w:p w:rsidR="007524A8" w:rsidRPr="00DA4D77" w:rsidRDefault="007524A8">
      <w:pPr>
        <w:pStyle w:val="ConsPlusNormal"/>
        <w:ind w:firstLine="540"/>
        <w:jc w:val="both"/>
      </w:pPr>
      <w:r w:rsidRPr="00DA4D77">
        <w:t xml:space="preserve">54. Основанием для начала административной процедуры является поступление к уполномоченному должностному лицу заявления и документов, предусмотренных </w:t>
      </w:r>
      <w:hyperlink w:anchor="P142" w:history="1">
        <w:r w:rsidRPr="00DA4D77">
          <w:rPr>
            <w:color w:val="0000FF"/>
          </w:rPr>
          <w:t>пунктами 12</w:t>
        </w:r>
      </w:hyperlink>
      <w:r w:rsidRPr="00DA4D77">
        <w:t xml:space="preserve">, </w:t>
      </w:r>
      <w:hyperlink w:anchor="P149" w:history="1">
        <w:r w:rsidRPr="00DA4D77">
          <w:rPr>
            <w:color w:val="0000FF"/>
          </w:rPr>
          <w:t>13</w:t>
        </w:r>
      </w:hyperlink>
      <w:r w:rsidRPr="00DA4D77">
        <w:t xml:space="preserve">, </w:t>
      </w:r>
      <w:hyperlink w:anchor="P156" w:history="1">
        <w:r w:rsidRPr="00DA4D77">
          <w:rPr>
            <w:color w:val="0000FF"/>
          </w:rPr>
          <w:t>14</w:t>
        </w:r>
      </w:hyperlink>
      <w:r w:rsidRPr="00DA4D77">
        <w:t xml:space="preserve">, </w:t>
      </w:r>
      <w:hyperlink w:anchor="P158" w:history="1">
        <w:r w:rsidRPr="00DA4D77">
          <w:rPr>
            <w:color w:val="0000FF"/>
          </w:rPr>
          <w:t>15</w:t>
        </w:r>
      </w:hyperlink>
      <w:r w:rsidRPr="00DA4D77">
        <w:t xml:space="preserve"> Административного регламента. При поступлении заявления в электронной форме через Портал уполномоченное должностное лицо действует в соответствии с требованиями нормативных правовых актов.</w:t>
      </w:r>
    </w:p>
    <w:p w:rsidR="007524A8" w:rsidRPr="00DA4D77" w:rsidRDefault="007524A8">
      <w:pPr>
        <w:pStyle w:val="ConsPlusNormal"/>
        <w:spacing w:before="220"/>
        <w:ind w:firstLine="540"/>
        <w:jc w:val="both"/>
      </w:pPr>
      <w:r w:rsidRPr="00DA4D77">
        <w:t xml:space="preserve">55. Уполномоченное должностное лицо осуществляет проверку заявления и документов на наличие указанных в </w:t>
      </w:r>
      <w:hyperlink w:anchor="P214" w:history="1">
        <w:r w:rsidRPr="00DA4D77">
          <w:rPr>
            <w:color w:val="0000FF"/>
          </w:rPr>
          <w:t>пункте 26</w:t>
        </w:r>
      </w:hyperlink>
      <w:r w:rsidRPr="00DA4D77">
        <w:t xml:space="preserve"> Административного регламента оснований для отказа в приеме такого заявления и документов.</w:t>
      </w:r>
    </w:p>
    <w:p w:rsidR="007524A8" w:rsidRPr="00DA4D77" w:rsidRDefault="007524A8">
      <w:pPr>
        <w:pStyle w:val="ConsPlusNormal"/>
        <w:spacing w:before="220"/>
        <w:ind w:firstLine="540"/>
        <w:jc w:val="both"/>
      </w:pPr>
      <w:r w:rsidRPr="00DA4D77">
        <w:t>56. Время выполнения административной процедуры: в течение 1-го рабочего дня со дня получения заявления о предоставлении государственной услуги.</w:t>
      </w:r>
    </w:p>
    <w:p w:rsidR="007524A8" w:rsidRPr="00DA4D77" w:rsidRDefault="007524A8">
      <w:pPr>
        <w:pStyle w:val="ConsPlusNormal"/>
        <w:spacing w:before="220"/>
        <w:ind w:firstLine="540"/>
        <w:jc w:val="both"/>
      </w:pPr>
      <w:r w:rsidRPr="00DA4D77">
        <w:t>57. Результатом выполнения административной процедуры является:</w:t>
      </w:r>
    </w:p>
    <w:p w:rsidR="007524A8" w:rsidRPr="00DA4D77" w:rsidRDefault="007524A8">
      <w:pPr>
        <w:pStyle w:val="ConsPlusNormal"/>
        <w:spacing w:before="220"/>
        <w:ind w:firstLine="540"/>
        <w:jc w:val="both"/>
      </w:pPr>
      <w:r w:rsidRPr="00DA4D77">
        <w:t xml:space="preserve">регистрационная запись о дате и времени принятия заявления о предоставлении государственной услуги в </w:t>
      </w:r>
      <w:hyperlink w:anchor="P1320" w:history="1">
        <w:r w:rsidRPr="00DA4D77">
          <w:rPr>
            <w:color w:val="0000FF"/>
          </w:rPr>
          <w:t>журнале</w:t>
        </w:r>
      </w:hyperlink>
      <w:r w:rsidRPr="00DA4D77">
        <w:t xml:space="preserve"> регистрации по форме согласно приложению N 5 к Административному регламенту;</w:t>
      </w:r>
    </w:p>
    <w:p w:rsidR="007524A8" w:rsidRPr="00DA4D77" w:rsidRDefault="007524A8">
      <w:pPr>
        <w:pStyle w:val="ConsPlusNormal"/>
        <w:spacing w:before="220"/>
        <w:ind w:firstLine="540"/>
        <w:jc w:val="both"/>
      </w:pPr>
      <w:r w:rsidRPr="00DA4D77">
        <w:t xml:space="preserve">направление заявителю решения об отказе в приеме заявления и документов с указанием причин отказа и регистрационная запись о дате и времени направления такого решения в </w:t>
      </w:r>
      <w:hyperlink w:anchor="P1320" w:history="1">
        <w:r w:rsidRPr="00DA4D77">
          <w:rPr>
            <w:color w:val="0000FF"/>
          </w:rPr>
          <w:t>журнале</w:t>
        </w:r>
      </w:hyperlink>
      <w:r w:rsidRPr="00DA4D77">
        <w:t xml:space="preserve"> по форме согласно приложению 5 Административного регламента.</w:t>
      </w:r>
    </w:p>
    <w:p w:rsidR="007524A8" w:rsidRPr="00DA4D77" w:rsidRDefault="007524A8">
      <w:pPr>
        <w:pStyle w:val="ConsPlusNormal"/>
        <w:jc w:val="both"/>
      </w:pPr>
    </w:p>
    <w:p w:rsidR="007524A8" w:rsidRPr="00DA4D77" w:rsidRDefault="007524A8">
      <w:pPr>
        <w:pStyle w:val="ConsPlusTitle"/>
        <w:jc w:val="center"/>
        <w:outlineLvl w:val="2"/>
      </w:pPr>
      <w:r w:rsidRPr="00DA4D77">
        <w:t>Направление межведомственного запроса</w:t>
      </w:r>
    </w:p>
    <w:p w:rsidR="007524A8" w:rsidRPr="00DA4D77" w:rsidRDefault="007524A8">
      <w:pPr>
        <w:pStyle w:val="ConsPlusNormal"/>
        <w:jc w:val="both"/>
      </w:pPr>
    </w:p>
    <w:p w:rsidR="007524A8" w:rsidRPr="00DA4D77" w:rsidRDefault="007524A8">
      <w:pPr>
        <w:pStyle w:val="ConsPlusNormal"/>
        <w:ind w:firstLine="540"/>
        <w:jc w:val="both"/>
      </w:pPr>
      <w:r w:rsidRPr="00DA4D77">
        <w:lastRenderedPageBreak/>
        <w:t xml:space="preserve">58.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w:t>
      </w:r>
      <w:hyperlink w:anchor="P176" w:history="1">
        <w:r w:rsidRPr="00DA4D77">
          <w:rPr>
            <w:color w:val="0000FF"/>
          </w:rPr>
          <w:t>пунктами 18</w:t>
        </w:r>
      </w:hyperlink>
      <w:r w:rsidRPr="00DA4D77">
        <w:t xml:space="preserve">, </w:t>
      </w:r>
      <w:hyperlink w:anchor="P192" w:history="1">
        <w:r w:rsidRPr="00DA4D77">
          <w:rPr>
            <w:color w:val="0000FF"/>
          </w:rPr>
          <w:t>20</w:t>
        </w:r>
      </w:hyperlink>
      <w:r w:rsidRPr="00DA4D77">
        <w:t xml:space="preserve">, </w:t>
      </w:r>
      <w:hyperlink w:anchor="P198" w:history="1">
        <w:r w:rsidRPr="00DA4D77">
          <w:rPr>
            <w:color w:val="0000FF"/>
          </w:rPr>
          <w:t>21</w:t>
        </w:r>
      </w:hyperlink>
      <w:r w:rsidRPr="00DA4D77">
        <w:t xml:space="preserve">, </w:t>
      </w:r>
      <w:hyperlink w:anchor="P201" w:history="1">
        <w:r w:rsidRPr="00DA4D77">
          <w:rPr>
            <w:color w:val="0000FF"/>
          </w:rPr>
          <w:t>22</w:t>
        </w:r>
      </w:hyperlink>
      <w:r w:rsidRPr="00DA4D77">
        <w:t xml:space="preserve"> Административного регламента.</w:t>
      </w:r>
    </w:p>
    <w:p w:rsidR="007524A8" w:rsidRPr="00DA4D77" w:rsidRDefault="007524A8">
      <w:pPr>
        <w:pStyle w:val="ConsPlusNormal"/>
        <w:spacing w:before="220"/>
        <w:ind w:firstLine="540"/>
        <w:jc w:val="both"/>
      </w:pPr>
      <w:r w:rsidRPr="00DA4D77">
        <w:t>59. Уполномоченное должностное лицо в течение 1-го рабочего дня со дня регистрации заявления о предоставлении государственной услуги направляет межведомственный запрос в следующие органы (организации):</w:t>
      </w:r>
    </w:p>
    <w:p w:rsidR="007524A8" w:rsidRPr="00DA4D77" w:rsidRDefault="007524A8">
      <w:pPr>
        <w:pStyle w:val="ConsPlusNormal"/>
        <w:spacing w:before="220"/>
        <w:ind w:firstLine="540"/>
        <w:jc w:val="both"/>
      </w:pPr>
      <w:r w:rsidRPr="00DA4D77">
        <w:t>1) Федеральную службу государственной регистрации, кадастра и картографии по Оренбургской области (сведения, содержащиеся в правоустанавливающих документах на земельный участок, в том числе соглашении об установлении сервитута, решении об установлении публичного сервитута);</w:t>
      </w:r>
    </w:p>
    <w:p w:rsidR="007524A8" w:rsidRPr="00DA4D77" w:rsidRDefault="007524A8">
      <w:pPr>
        <w:pStyle w:val="ConsPlusNormal"/>
        <w:spacing w:before="220"/>
        <w:ind w:firstLine="540"/>
        <w:jc w:val="both"/>
      </w:pPr>
      <w:r w:rsidRPr="00DA4D77">
        <w:t xml:space="preserve">2) Федеральное автономное учреждение "Главное управление государственной экспертизы" (сведения о положительном заключении экспертизы проектной документации объекта капитального строительства (в случае, предусмотренном </w:t>
      </w:r>
      <w:hyperlink r:id="rId42" w:history="1">
        <w:r w:rsidRPr="00DA4D77">
          <w:rPr>
            <w:color w:val="0000FF"/>
          </w:rPr>
          <w:t>частью 12.1 статьи 48</w:t>
        </w:r>
      </w:hyperlink>
      <w:r w:rsidRPr="00DA4D77">
        <w:t xml:space="preserve"> ГрК РФ - применительно к отдельным этапам строительства), если такая проектная документация подлежит экспертизе в соответствии со </w:t>
      </w:r>
      <w:hyperlink r:id="rId43" w:history="1">
        <w:r w:rsidRPr="00DA4D77">
          <w:rPr>
            <w:color w:val="0000FF"/>
          </w:rPr>
          <w:t>статьей 49</w:t>
        </w:r>
      </w:hyperlink>
      <w:r w:rsidRPr="00DA4D77">
        <w:t xml:space="preserve"> ГрК РФ, положительном заключении государственной экспертизы проектной документации в случаях, предусмотренных </w:t>
      </w:r>
      <w:hyperlink r:id="rId44" w:history="1">
        <w:r w:rsidRPr="00DA4D77">
          <w:rPr>
            <w:color w:val="0000FF"/>
          </w:rPr>
          <w:t>частью 3.4 статьи 49</w:t>
        </w:r>
      </w:hyperlink>
      <w:r w:rsidRPr="00DA4D77">
        <w:t xml:space="preserve"> ГрК РФ, материалы, содержащиеся в проектной документации);</w:t>
      </w:r>
    </w:p>
    <w:p w:rsidR="007524A8" w:rsidRPr="00DA4D77" w:rsidRDefault="007524A8">
      <w:pPr>
        <w:pStyle w:val="ConsPlusNormal"/>
        <w:spacing w:before="220"/>
        <w:ind w:firstLine="540"/>
        <w:jc w:val="both"/>
      </w:pPr>
      <w:r w:rsidRPr="00DA4D77">
        <w:t xml:space="preserve">3) органы государственной власти, уполномоченные на проведение государственной экологической экспертизы проектной документации (сведения о положительном заключении государственной экологической экспертизы проектной документации в случаях, предусмотренных </w:t>
      </w:r>
      <w:hyperlink r:id="rId45" w:history="1">
        <w:r w:rsidRPr="00DA4D77">
          <w:rPr>
            <w:color w:val="0000FF"/>
          </w:rPr>
          <w:t>частью 6 статьи 49</w:t>
        </w:r>
      </w:hyperlink>
      <w:r w:rsidRPr="00DA4D77">
        <w:t xml:space="preserve"> ГрК РФ);</w:t>
      </w:r>
    </w:p>
    <w:p w:rsidR="007524A8" w:rsidRPr="00DA4D77" w:rsidRDefault="007524A8">
      <w:pPr>
        <w:pStyle w:val="ConsPlusNormal"/>
        <w:spacing w:before="220"/>
        <w:ind w:firstLine="540"/>
        <w:jc w:val="both"/>
      </w:pPr>
      <w:r w:rsidRPr="00DA4D77">
        <w:t>4) органы местного самоуправления муниципальных образований Оренбургской области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разрешение на отклонение от предельных параметров разрешенного строительства, реконструкции; решение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p>
    <w:p w:rsidR="007524A8" w:rsidRPr="00DA4D77" w:rsidRDefault="007524A8">
      <w:pPr>
        <w:pStyle w:val="ConsPlusNormal"/>
        <w:spacing w:before="220"/>
        <w:ind w:firstLine="540"/>
        <w:jc w:val="both"/>
      </w:pPr>
      <w:r w:rsidRPr="00DA4D77">
        <w:t>5) Министерство природных ресурсов, экологии и имущественных отношений Оренбургской области, органы местного самоуправления муниципальных образований (копия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w:t>
      </w:r>
    </w:p>
    <w:p w:rsidR="007524A8" w:rsidRPr="00DA4D77" w:rsidRDefault="007524A8">
      <w:pPr>
        <w:pStyle w:val="ConsPlusNormal"/>
        <w:spacing w:before="220"/>
        <w:ind w:firstLine="540"/>
        <w:jc w:val="both"/>
      </w:pPr>
      <w:r w:rsidRPr="00DA4D77">
        <w:t>6)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(копия решения об установлении или изменении зоны с особыми условиями использования территории);</w:t>
      </w:r>
    </w:p>
    <w:p w:rsidR="007524A8" w:rsidRPr="00DA4D77" w:rsidRDefault="007524A8">
      <w:pPr>
        <w:pStyle w:val="ConsPlusNormal"/>
        <w:spacing w:before="220"/>
        <w:ind w:firstLine="540"/>
        <w:jc w:val="both"/>
      </w:pPr>
      <w:r w:rsidRPr="00DA4D77">
        <w:t>7) инспекцию государственного строительного надзора Оренбургской области (сведения о начале строительства (реконструкции) объекта капитального строительства для объектов, подлежащих государственному строительному надзору);</w:t>
      </w:r>
    </w:p>
    <w:p w:rsidR="007524A8" w:rsidRPr="00DA4D77" w:rsidRDefault="007524A8">
      <w:pPr>
        <w:pStyle w:val="ConsPlusNormal"/>
        <w:spacing w:before="220"/>
        <w:ind w:firstLine="540"/>
        <w:jc w:val="both"/>
      </w:pPr>
      <w:r w:rsidRPr="00DA4D77">
        <w:t xml:space="preserve">8) Федеральную службу по аккредитации (копия свидетельства об аккредитации юридического лица, выдавшего положительное заключение негосударственной экспертизы </w:t>
      </w:r>
      <w:r w:rsidRPr="00DA4D77">
        <w:lastRenderedPageBreak/>
        <w:t>проектной документации).</w:t>
      </w:r>
    </w:p>
    <w:p w:rsidR="007524A8" w:rsidRPr="00DA4D77" w:rsidRDefault="007524A8">
      <w:pPr>
        <w:pStyle w:val="ConsPlusNormal"/>
        <w:spacing w:before="220"/>
        <w:ind w:firstLine="540"/>
        <w:jc w:val="both"/>
      </w:pPr>
      <w:r w:rsidRPr="00DA4D77">
        <w:t>60. Время выполнения административной процедуры: в течение 1-го рабочего дня со дня получения заявления о предоставлении государственной услуги.</w:t>
      </w:r>
    </w:p>
    <w:p w:rsidR="007524A8" w:rsidRPr="00DA4D77" w:rsidRDefault="007524A8">
      <w:pPr>
        <w:pStyle w:val="ConsPlusNormal"/>
        <w:spacing w:before="220"/>
        <w:ind w:firstLine="540"/>
        <w:jc w:val="both"/>
      </w:pPr>
      <w:r w:rsidRPr="00DA4D77">
        <w:t>61.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7524A8" w:rsidRPr="00DA4D77" w:rsidRDefault="007524A8">
      <w:pPr>
        <w:pStyle w:val="ConsPlusNormal"/>
        <w:spacing w:before="220"/>
        <w:ind w:firstLine="540"/>
        <w:jc w:val="both"/>
      </w:pPr>
      <w:r w:rsidRPr="00DA4D77">
        <w:t>62. Непредставление (несвоевременное представление) по межведомственному запросу документов и информации не может являться основанием для отказа в предоставлении заявителю государственной услуги.</w:t>
      </w:r>
    </w:p>
    <w:p w:rsidR="007524A8" w:rsidRPr="00DA4D77" w:rsidRDefault="007524A8">
      <w:pPr>
        <w:pStyle w:val="ConsPlusNormal"/>
        <w:jc w:val="both"/>
      </w:pPr>
    </w:p>
    <w:p w:rsidR="007524A8" w:rsidRPr="00DA4D77" w:rsidRDefault="007524A8">
      <w:pPr>
        <w:pStyle w:val="ConsPlusTitle"/>
        <w:jc w:val="center"/>
        <w:outlineLvl w:val="2"/>
      </w:pPr>
      <w:r w:rsidRPr="00DA4D77">
        <w:t>Рассмотрение документов, представленных заявителем,</w:t>
      </w:r>
    </w:p>
    <w:p w:rsidR="007524A8" w:rsidRPr="00DA4D77" w:rsidRDefault="007524A8">
      <w:pPr>
        <w:pStyle w:val="ConsPlusTitle"/>
        <w:jc w:val="center"/>
      </w:pPr>
      <w:r w:rsidRPr="00DA4D77">
        <w:t>ответов на межведомственные запросы, принятие решения</w:t>
      </w:r>
    </w:p>
    <w:p w:rsidR="007524A8" w:rsidRPr="00DA4D77" w:rsidRDefault="007524A8">
      <w:pPr>
        <w:pStyle w:val="ConsPlusTitle"/>
        <w:jc w:val="center"/>
      </w:pPr>
      <w:r w:rsidRPr="00DA4D77">
        <w:t>о предоставлении государственной услуги (об отказе</w:t>
      </w:r>
    </w:p>
    <w:p w:rsidR="007524A8" w:rsidRPr="00DA4D77" w:rsidRDefault="007524A8">
      <w:pPr>
        <w:pStyle w:val="ConsPlusTitle"/>
        <w:jc w:val="center"/>
      </w:pPr>
      <w:r w:rsidRPr="00DA4D77">
        <w:t>в предоставлении государственной услуги), подготовка</w:t>
      </w:r>
    </w:p>
    <w:p w:rsidR="007524A8" w:rsidRPr="00DA4D77" w:rsidRDefault="007524A8">
      <w:pPr>
        <w:pStyle w:val="ConsPlusTitle"/>
        <w:jc w:val="center"/>
      </w:pPr>
      <w:r w:rsidRPr="00DA4D77">
        <w:t>ответа</w:t>
      </w:r>
    </w:p>
    <w:p w:rsidR="007524A8" w:rsidRPr="00DA4D77" w:rsidRDefault="007524A8">
      <w:pPr>
        <w:pStyle w:val="ConsPlusNormal"/>
        <w:jc w:val="both"/>
      </w:pPr>
    </w:p>
    <w:p w:rsidR="007524A8" w:rsidRPr="00DA4D77" w:rsidRDefault="007524A8">
      <w:pPr>
        <w:pStyle w:val="ConsPlusNormal"/>
        <w:ind w:firstLine="540"/>
        <w:jc w:val="both"/>
      </w:pPr>
      <w:r w:rsidRPr="00DA4D77">
        <w:t>63.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7524A8" w:rsidRPr="00DA4D77" w:rsidRDefault="007524A8">
      <w:pPr>
        <w:pStyle w:val="ConsPlusNormal"/>
        <w:spacing w:before="220"/>
        <w:ind w:firstLine="540"/>
        <w:jc w:val="both"/>
      </w:pPr>
      <w:r w:rsidRPr="00DA4D77">
        <w:t xml:space="preserve">64. Уполномоченное должностное лицо осуществляет проверку представленных заявителем документов на соответствие требованиям </w:t>
      </w:r>
      <w:hyperlink r:id="rId46" w:history="1">
        <w:r w:rsidRPr="00DA4D77">
          <w:rPr>
            <w:color w:val="0000FF"/>
          </w:rPr>
          <w:t>части 11 статьи 51</w:t>
        </w:r>
      </w:hyperlink>
      <w:r w:rsidRPr="00DA4D77">
        <w:t xml:space="preserve"> ГрК РФ и принимает решение о предоставлении либо отказе в предоставлении государственной услуги по основаниям, установленным </w:t>
      </w:r>
      <w:hyperlink w:anchor="P228" w:history="1">
        <w:r w:rsidRPr="00DA4D77">
          <w:rPr>
            <w:color w:val="0000FF"/>
          </w:rPr>
          <w:t>пунктами 29</w:t>
        </w:r>
      </w:hyperlink>
      <w:r w:rsidRPr="00DA4D77">
        <w:t xml:space="preserve">, </w:t>
      </w:r>
      <w:hyperlink w:anchor="P232" w:history="1">
        <w:r w:rsidRPr="00DA4D77">
          <w:rPr>
            <w:color w:val="0000FF"/>
          </w:rPr>
          <w:t>30</w:t>
        </w:r>
      </w:hyperlink>
      <w:r w:rsidRPr="00DA4D77">
        <w:t xml:space="preserve">, </w:t>
      </w:r>
      <w:hyperlink w:anchor="P238" w:history="1">
        <w:r w:rsidRPr="00DA4D77">
          <w:rPr>
            <w:color w:val="0000FF"/>
          </w:rPr>
          <w:t>31</w:t>
        </w:r>
      </w:hyperlink>
      <w:r w:rsidRPr="00DA4D77">
        <w:t xml:space="preserve">, </w:t>
      </w:r>
      <w:hyperlink w:anchor="P242" w:history="1">
        <w:r w:rsidRPr="00DA4D77">
          <w:rPr>
            <w:color w:val="0000FF"/>
          </w:rPr>
          <w:t>32</w:t>
        </w:r>
      </w:hyperlink>
      <w:r w:rsidRPr="00DA4D77">
        <w:t xml:space="preserve"> Административного регламента.</w:t>
      </w:r>
    </w:p>
    <w:p w:rsidR="007524A8" w:rsidRPr="00DA4D77" w:rsidRDefault="007524A8">
      <w:pPr>
        <w:pStyle w:val="ConsPlusNormal"/>
        <w:spacing w:before="220"/>
        <w:ind w:firstLine="540"/>
        <w:jc w:val="both"/>
      </w:pPr>
      <w:r w:rsidRPr="00DA4D77">
        <w:t>65. Уполномоченное должностное лицо осуществляет подготовку проекта разрешения на строительство (проекта отказа в выдаче разрешения на строительство), проекта внесения изменений в разрешение на строительство (проекта отказа во внесении изменений в разрешение на строительство).</w:t>
      </w:r>
    </w:p>
    <w:p w:rsidR="007524A8" w:rsidRPr="00DA4D77" w:rsidRDefault="007524A8">
      <w:pPr>
        <w:pStyle w:val="ConsPlusNormal"/>
        <w:spacing w:before="220"/>
        <w:ind w:firstLine="540"/>
        <w:jc w:val="both"/>
      </w:pPr>
      <w:r w:rsidRPr="00DA4D77">
        <w:t>66. Подготовленный проект разрешения на строительство (проект отказа в выдаче разрешения на строительство), проект внесения изменений в разрешение на строительство (проект отказа во внесении изменений в разрешение на строительство) согласовывается начальником Управления и представляется руководителю органа исполнительной власти или заместителю руководителя органа исполнительной власти, курирующему Управление, для подписания.</w:t>
      </w:r>
    </w:p>
    <w:p w:rsidR="007524A8" w:rsidRPr="00DA4D77" w:rsidRDefault="007524A8">
      <w:pPr>
        <w:pStyle w:val="ConsPlusNormal"/>
        <w:spacing w:before="220"/>
        <w:ind w:firstLine="540"/>
        <w:jc w:val="both"/>
      </w:pPr>
      <w:bookmarkStart w:id="24" w:name="P471"/>
      <w:bookmarkEnd w:id="24"/>
      <w:r w:rsidRPr="00DA4D77">
        <w:t>67. Результатом выполнения административной процедуры является подписание уполномоченным должностным лицом органа исполнительной власти разрешения на строительство, отказа в выдаче разрешения на строительство, внесение изменений в разрешение на строительство, отказ во внесении изменений в разрешение на строительство.</w:t>
      </w:r>
    </w:p>
    <w:p w:rsidR="007524A8" w:rsidRPr="00DA4D77" w:rsidRDefault="007524A8">
      <w:pPr>
        <w:pStyle w:val="ConsPlusNormal"/>
        <w:spacing w:before="220"/>
        <w:ind w:firstLine="540"/>
        <w:jc w:val="both"/>
      </w:pPr>
      <w:r w:rsidRPr="00DA4D77">
        <w:t>68. Время выполнения административной процедуры: в течение 1-го рабочего дня со дня получения ответов на межведомственные запросы (при наличии) либо 3-х рабочих дней с даты регистрации заявления (при отсутствии необходимости направления межведомственных запросов).</w:t>
      </w:r>
    </w:p>
    <w:p w:rsidR="007524A8" w:rsidRPr="00DA4D77" w:rsidRDefault="007524A8">
      <w:pPr>
        <w:pStyle w:val="ConsPlusNormal"/>
        <w:jc w:val="both"/>
      </w:pPr>
    </w:p>
    <w:p w:rsidR="007524A8" w:rsidRPr="00DA4D77" w:rsidRDefault="007524A8">
      <w:pPr>
        <w:pStyle w:val="ConsPlusTitle"/>
        <w:jc w:val="center"/>
        <w:outlineLvl w:val="2"/>
      </w:pPr>
      <w:r w:rsidRPr="00DA4D77">
        <w:t>Выдача заявителю результата предоставления</w:t>
      </w:r>
    </w:p>
    <w:p w:rsidR="007524A8" w:rsidRPr="00DA4D77" w:rsidRDefault="007524A8">
      <w:pPr>
        <w:pStyle w:val="ConsPlusTitle"/>
        <w:jc w:val="center"/>
      </w:pPr>
      <w:r w:rsidRPr="00DA4D77">
        <w:t>государственной услуги</w:t>
      </w:r>
    </w:p>
    <w:p w:rsidR="007524A8" w:rsidRPr="00DA4D77" w:rsidRDefault="007524A8">
      <w:pPr>
        <w:pStyle w:val="ConsPlusNormal"/>
        <w:jc w:val="both"/>
      </w:pPr>
    </w:p>
    <w:p w:rsidR="007524A8" w:rsidRPr="00DA4D77" w:rsidRDefault="007524A8">
      <w:pPr>
        <w:pStyle w:val="ConsPlusNormal"/>
        <w:ind w:firstLine="540"/>
        <w:jc w:val="both"/>
      </w:pPr>
      <w:r w:rsidRPr="00DA4D77">
        <w:t xml:space="preserve">69. Основанием для начала административной процедуры является подписание руководителем органа исполнительной власти или заместителем руководителя органа </w:t>
      </w:r>
      <w:r w:rsidRPr="00DA4D77">
        <w:lastRenderedPageBreak/>
        <w:t>исполнительной власти, курирующим Управление, разрешения на строительство, отказа в выдаче разрешения на строительство, внесение изменений в разрешение на строительство, отказ во внесении изменений в разрешение на строительство (далее документ, являющийся результатом предоставления государственной услуги).</w:t>
      </w:r>
    </w:p>
    <w:p w:rsidR="007524A8" w:rsidRPr="00DA4D77" w:rsidRDefault="007524A8">
      <w:pPr>
        <w:pStyle w:val="ConsPlusNormal"/>
        <w:spacing w:before="220"/>
        <w:ind w:firstLine="540"/>
        <w:jc w:val="both"/>
      </w:pPr>
      <w:r w:rsidRPr="00DA4D77">
        <w:t xml:space="preserve">70. Время выполнения административной процедуры - один рабочий день с даты подписания уполномоченным должностным лицом органа исполнительной власти документа, указанного в </w:t>
      </w:r>
      <w:hyperlink w:anchor="P471" w:history="1">
        <w:r w:rsidRPr="00DA4D77">
          <w:rPr>
            <w:color w:val="0000FF"/>
          </w:rPr>
          <w:t>пункте 67</w:t>
        </w:r>
      </w:hyperlink>
      <w:r w:rsidRPr="00DA4D77">
        <w:t xml:space="preserve"> Административного регламента.</w:t>
      </w:r>
    </w:p>
    <w:p w:rsidR="007524A8" w:rsidRPr="00DA4D77" w:rsidRDefault="007524A8">
      <w:pPr>
        <w:pStyle w:val="ConsPlusNormal"/>
        <w:spacing w:before="220"/>
        <w:ind w:firstLine="540"/>
        <w:jc w:val="both"/>
      </w:pPr>
      <w:r w:rsidRPr="00DA4D77">
        <w:t>71. Результатом административной процедуры является выдача заявителю (представителю заявителя) документа, являющегося результатом предоставления государственной услуги, одним из способов, указанным в заявлении:</w:t>
      </w:r>
    </w:p>
    <w:p w:rsidR="007524A8" w:rsidRPr="00DA4D77" w:rsidRDefault="007524A8">
      <w:pPr>
        <w:pStyle w:val="ConsPlusNormal"/>
        <w:spacing w:before="220"/>
        <w:ind w:firstLine="540"/>
        <w:jc w:val="both"/>
      </w:pPr>
      <w:r w:rsidRPr="00DA4D77">
        <w:t xml:space="preserve">1) при предоставлении государственной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hyperlink w:anchor="P471" w:history="1">
        <w:r w:rsidRPr="00DA4D77">
          <w:rPr>
            <w:color w:val="0000FF"/>
          </w:rPr>
          <w:t>пункте 67</w:t>
        </w:r>
      </w:hyperlink>
      <w:r w:rsidRPr="00DA4D77">
        <w:t xml:space="preserve">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исполнительной власти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исполнительной власти (организации) не требуется;</w:t>
      </w:r>
    </w:p>
    <w:p w:rsidR="007524A8" w:rsidRPr="00DA4D77" w:rsidRDefault="007524A8">
      <w:pPr>
        <w:pStyle w:val="ConsPlusNormal"/>
        <w:spacing w:before="220"/>
        <w:ind w:firstLine="540"/>
        <w:jc w:val="both"/>
      </w:pPr>
      <w:r w:rsidRPr="00DA4D77">
        <w:t xml:space="preserve">2) в форме документа на бумажном носителе лично под расписку либо почтовым отправлением не позднее одного рабочего дня со дня исполнения административной процедуры, указанной в </w:t>
      </w:r>
      <w:hyperlink w:anchor="P471" w:history="1">
        <w:r w:rsidRPr="00DA4D77">
          <w:rPr>
            <w:color w:val="0000FF"/>
          </w:rPr>
          <w:t>пункте 67</w:t>
        </w:r>
      </w:hyperlink>
      <w:r w:rsidRPr="00DA4D77">
        <w:t xml:space="preserve"> Административного регламента.</w:t>
      </w:r>
    </w:p>
    <w:p w:rsidR="007524A8" w:rsidRPr="00DA4D77" w:rsidRDefault="007524A8">
      <w:pPr>
        <w:pStyle w:val="ConsPlusNormal"/>
        <w:spacing w:before="220"/>
        <w:ind w:firstLine="540"/>
        <w:jc w:val="both"/>
      </w:pPr>
      <w:r w:rsidRPr="00DA4D77">
        <w:t xml:space="preserve">При наличии в заявлении указания о выдаче документа, являющегося результатом предоставления государственной услуги, через МФЦ по месту представления заявления (при наличии соглашения о взаимодействии) орган исполнительной власти обеспечивает передачу документа в МФЦ для выдачи заявителю не позднее одного рабочего дня, следующего за днем исполнения административной процедуры, указанной в </w:t>
      </w:r>
      <w:hyperlink w:anchor="P471" w:history="1">
        <w:r w:rsidRPr="00DA4D77">
          <w:rPr>
            <w:color w:val="0000FF"/>
          </w:rPr>
          <w:t>пункте 67</w:t>
        </w:r>
      </w:hyperlink>
      <w:r w:rsidRPr="00DA4D77">
        <w:t xml:space="preserve"> Административного регламента.</w:t>
      </w:r>
    </w:p>
    <w:p w:rsidR="007524A8" w:rsidRPr="00DA4D77" w:rsidRDefault="007524A8">
      <w:pPr>
        <w:pStyle w:val="ConsPlusNormal"/>
        <w:spacing w:before="220"/>
        <w:ind w:firstLine="540"/>
        <w:jc w:val="both"/>
      </w:pPr>
      <w:r w:rsidRPr="00DA4D77">
        <w:t>72. В случае выявления опечаток и (или) ошибок, допущенных органом исполнительной власти в документах, выданных в результате предоставления государственной услуги, заявитель имеет право обратиться с заявлением об исправлении опечаток и (или) ошибок, допущенных в выданных в результате предоставления государственной услуги документах.</w:t>
      </w:r>
    </w:p>
    <w:p w:rsidR="007524A8" w:rsidRPr="00DA4D77" w:rsidRDefault="007524A8">
      <w:pPr>
        <w:pStyle w:val="ConsPlusNormal"/>
        <w:spacing w:before="220"/>
        <w:ind w:firstLine="540"/>
        <w:jc w:val="both"/>
      </w:pPr>
      <w:r w:rsidRPr="00DA4D77">
        <w:t>Орган исполнительной власти, предоставляющий государственную услугу,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государственной услуги документах должностное лицо органа исполнительной власти, ответственное за предоставление государственной услуги, осуществляет исправление и замену указанных документов.</w:t>
      </w:r>
    </w:p>
    <w:p w:rsidR="007524A8" w:rsidRPr="00DA4D77" w:rsidRDefault="007524A8">
      <w:pPr>
        <w:pStyle w:val="ConsPlusNormal"/>
        <w:spacing w:before="220"/>
        <w:ind w:firstLine="540"/>
        <w:jc w:val="both"/>
      </w:pPr>
      <w:r w:rsidRPr="00DA4D77">
        <w:t>В случае отсутствия опечаток и (или) ошибок в документах, выданных в результате предоставления государственной услуги, должностное лицо органа исполнительной власти, ответственное за предоставление государственной услуги, письменно сообщает заявителю об отсутствии таких опечаток и (или) ошибок.</w:t>
      </w:r>
    </w:p>
    <w:p w:rsidR="007524A8" w:rsidRPr="00DA4D77" w:rsidRDefault="007524A8">
      <w:pPr>
        <w:pStyle w:val="ConsPlusNormal"/>
        <w:spacing w:before="220"/>
        <w:ind w:firstLine="540"/>
        <w:jc w:val="both"/>
      </w:pPr>
      <w:r w:rsidRPr="00DA4D77">
        <w:t>73. 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7524A8" w:rsidRPr="00DA4D77" w:rsidRDefault="007524A8">
      <w:pPr>
        <w:pStyle w:val="ConsPlusNormal"/>
        <w:spacing w:before="220"/>
        <w:ind w:firstLine="540"/>
        <w:jc w:val="both"/>
      </w:pPr>
      <w:r w:rsidRPr="00DA4D77">
        <w:lastRenderedPageBreak/>
        <w:t xml:space="preserve">74. В течение 1-го рабочего дня со дня подписания документа, являющегося результатом предоставления государственной услуги, уполномоченное должностное лицо вносит соответствующие данные в </w:t>
      </w:r>
      <w:hyperlink w:anchor="P1359" w:history="1">
        <w:r w:rsidRPr="00DA4D77">
          <w:rPr>
            <w:color w:val="0000FF"/>
          </w:rPr>
          <w:t>Реестр</w:t>
        </w:r>
      </w:hyperlink>
      <w:r w:rsidRPr="00DA4D77">
        <w:t xml:space="preserve"> выданных разрешений на строительство (далее - Реестр) на бумажном носителе по форме согласно приложению N 6 к Административному регламенту, под отдельным порядковым номером.</w:t>
      </w:r>
    </w:p>
    <w:p w:rsidR="007524A8" w:rsidRPr="00DA4D77" w:rsidRDefault="007524A8">
      <w:pPr>
        <w:pStyle w:val="ConsPlusNormal"/>
        <w:spacing w:before="220"/>
        <w:ind w:firstLine="540"/>
        <w:jc w:val="both"/>
      </w:pPr>
      <w:r w:rsidRPr="00DA4D77">
        <w:t xml:space="preserve">75. В течение 5-ти рабочих дней со дня выдачи разрешения на строительство уполномоченное должностное лицо обеспечивает размещение в региональной автоматизированной системе обеспечения градостроительной деятельности Оренбургской области сведений, документов, материалов, указанных в </w:t>
      </w:r>
      <w:hyperlink r:id="rId47" w:history="1">
        <w:r w:rsidRPr="00DA4D77">
          <w:rPr>
            <w:color w:val="0000FF"/>
          </w:rPr>
          <w:t>пунктах 3.1</w:t>
        </w:r>
      </w:hyperlink>
      <w:r w:rsidRPr="00DA4D77">
        <w:t xml:space="preserve"> - </w:t>
      </w:r>
      <w:hyperlink r:id="rId48" w:history="1">
        <w:r w:rsidRPr="00DA4D77">
          <w:rPr>
            <w:color w:val="0000FF"/>
          </w:rPr>
          <w:t>3.3</w:t>
        </w:r>
      </w:hyperlink>
      <w:r w:rsidRPr="00DA4D77">
        <w:t xml:space="preserve"> и </w:t>
      </w:r>
      <w:hyperlink r:id="rId49" w:history="1">
        <w:r w:rsidRPr="00DA4D77">
          <w:rPr>
            <w:color w:val="0000FF"/>
          </w:rPr>
          <w:t>6 части 5 статьи 56</w:t>
        </w:r>
      </w:hyperlink>
      <w:r w:rsidRPr="00DA4D77">
        <w:t xml:space="preserve"> ГрК РФ, и передачу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указанных сведений, документов и материалов в соответствующие уполномоченные органы местного самоуправления муниципальных районов, городских округов для размещения в государственных информационных системах обеспечения градостроительной деятельности применительно к их территориям.</w:t>
      </w:r>
    </w:p>
    <w:p w:rsidR="007524A8" w:rsidRPr="00DA4D77" w:rsidRDefault="007524A8">
      <w:pPr>
        <w:pStyle w:val="ConsPlusNormal"/>
        <w:spacing w:before="220"/>
        <w:ind w:firstLine="540"/>
        <w:jc w:val="both"/>
      </w:pPr>
      <w:r w:rsidRPr="00DA4D77">
        <w:t xml:space="preserve">76. В течение 3-х дней со дня выдачи разрешения на строительство уполномоченное должностное лицо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r:id="rId50" w:history="1">
        <w:r w:rsidRPr="00DA4D77">
          <w:rPr>
            <w:color w:val="0000FF"/>
          </w:rPr>
          <w:t>пункте 5.1 статьи 6</w:t>
        </w:r>
      </w:hyperlink>
      <w:r w:rsidRPr="00DA4D77">
        <w:t xml:space="preserve"> ГрК РФ,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7524A8" w:rsidRPr="00DA4D77" w:rsidRDefault="007524A8">
      <w:pPr>
        <w:pStyle w:val="ConsPlusNormal"/>
        <w:spacing w:before="220"/>
        <w:ind w:firstLine="540"/>
        <w:jc w:val="both"/>
      </w:pPr>
      <w:r w:rsidRPr="00DA4D77">
        <w:t xml:space="preserve">77. В случаях, предусмотренных </w:t>
      </w:r>
      <w:hyperlink r:id="rId51" w:history="1">
        <w:r w:rsidRPr="00DA4D77">
          <w:rPr>
            <w:color w:val="0000FF"/>
          </w:rPr>
          <w:t>пунктом 9 части 7 статьи 51</w:t>
        </w:r>
      </w:hyperlink>
      <w:r w:rsidRPr="00DA4D77">
        <w:t xml:space="preserve"> ГрК РФ, в течение трех рабочих дней со дня выдачи разрешения на строительство уполномоченное должностное лицо направляет (в том числе в рамках системы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7524A8" w:rsidRPr="00DA4D77" w:rsidRDefault="007524A8">
      <w:pPr>
        <w:pStyle w:val="ConsPlusNormal"/>
        <w:spacing w:before="220"/>
        <w:ind w:firstLine="540"/>
        <w:jc w:val="both"/>
      </w:pPr>
      <w:r w:rsidRPr="00DA4D77">
        <w:t>78. В течение 5-ти рабочих дней со дня внесения изменений в разрешение на строительство уполномоченное должностное лицо направляют уведомления о таких изменениях:</w:t>
      </w:r>
    </w:p>
    <w:p w:rsidR="007524A8" w:rsidRPr="00DA4D77" w:rsidRDefault="007524A8">
      <w:pPr>
        <w:pStyle w:val="ConsPlusNormal"/>
        <w:spacing w:before="220"/>
        <w:ind w:firstLine="540"/>
        <w:jc w:val="both"/>
      </w:pPr>
      <w:r w:rsidRPr="00DA4D77">
        <w:t>1)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в разрешение на строительство которого внесено изменение;</w:t>
      </w:r>
    </w:p>
    <w:p w:rsidR="007524A8" w:rsidRPr="00DA4D77" w:rsidRDefault="007524A8">
      <w:pPr>
        <w:pStyle w:val="ConsPlusNormal"/>
        <w:spacing w:before="220"/>
        <w:ind w:firstLine="540"/>
        <w:jc w:val="both"/>
      </w:pPr>
      <w:r w:rsidRPr="00DA4D77">
        <w:t>2) в орган регистрации прав;</w:t>
      </w:r>
    </w:p>
    <w:p w:rsidR="007524A8" w:rsidRPr="00DA4D77" w:rsidRDefault="007524A8">
      <w:pPr>
        <w:pStyle w:val="ConsPlusNormal"/>
        <w:spacing w:before="220"/>
        <w:ind w:firstLine="540"/>
        <w:jc w:val="both"/>
      </w:pPr>
      <w:r w:rsidRPr="00DA4D77">
        <w:t>3) застройщику.</w:t>
      </w:r>
    </w:p>
    <w:p w:rsidR="007524A8" w:rsidRPr="00DA4D77" w:rsidRDefault="007524A8">
      <w:pPr>
        <w:pStyle w:val="ConsPlusNormal"/>
        <w:jc w:val="both"/>
      </w:pPr>
    </w:p>
    <w:p w:rsidR="007524A8" w:rsidRPr="00DA4D77" w:rsidRDefault="007524A8">
      <w:pPr>
        <w:pStyle w:val="ConsPlusTitle"/>
        <w:jc w:val="center"/>
        <w:outlineLvl w:val="1"/>
      </w:pPr>
      <w:r w:rsidRPr="00DA4D77">
        <w:t>IV. Формы контроля за предоставлением государственной услуги</w:t>
      </w:r>
    </w:p>
    <w:p w:rsidR="007524A8" w:rsidRPr="00DA4D77" w:rsidRDefault="007524A8">
      <w:pPr>
        <w:pStyle w:val="ConsPlusNormal"/>
        <w:jc w:val="both"/>
      </w:pPr>
    </w:p>
    <w:p w:rsidR="007524A8" w:rsidRPr="00DA4D77" w:rsidRDefault="007524A8">
      <w:pPr>
        <w:pStyle w:val="ConsPlusTitle"/>
        <w:jc w:val="center"/>
        <w:outlineLvl w:val="2"/>
      </w:pPr>
      <w:r w:rsidRPr="00DA4D77">
        <w:t>Порядок осуществления текущего контроля за соблюдением</w:t>
      </w:r>
    </w:p>
    <w:p w:rsidR="007524A8" w:rsidRPr="00DA4D77" w:rsidRDefault="007524A8">
      <w:pPr>
        <w:pStyle w:val="ConsPlusTitle"/>
        <w:jc w:val="center"/>
      </w:pPr>
      <w:r w:rsidRPr="00DA4D77">
        <w:t>и исполнением уполномоченными должностными лицами</w:t>
      </w:r>
    </w:p>
    <w:p w:rsidR="007524A8" w:rsidRPr="00DA4D77" w:rsidRDefault="007524A8">
      <w:pPr>
        <w:pStyle w:val="ConsPlusTitle"/>
        <w:jc w:val="center"/>
      </w:pPr>
      <w:r w:rsidRPr="00DA4D77">
        <w:t>органа исполнительной власти положений</w:t>
      </w:r>
    </w:p>
    <w:p w:rsidR="007524A8" w:rsidRPr="00DA4D77" w:rsidRDefault="007524A8">
      <w:pPr>
        <w:pStyle w:val="ConsPlusTitle"/>
        <w:jc w:val="center"/>
      </w:pPr>
      <w:r w:rsidRPr="00DA4D77">
        <w:t>Административного регламента, а также принятием ими решений</w:t>
      </w:r>
    </w:p>
    <w:p w:rsidR="007524A8" w:rsidRPr="00DA4D77" w:rsidRDefault="007524A8">
      <w:pPr>
        <w:pStyle w:val="ConsPlusNormal"/>
        <w:jc w:val="both"/>
      </w:pPr>
    </w:p>
    <w:p w:rsidR="007524A8" w:rsidRPr="00DA4D77" w:rsidRDefault="004B268D">
      <w:pPr>
        <w:pStyle w:val="ConsPlusNormal"/>
        <w:ind w:firstLine="540"/>
        <w:jc w:val="both"/>
      </w:pPr>
      <w:r w:rsidRPr="00DA4D77">
        <w:t>79</w:t>
      </w:r>
      <w:r w:rsidR="007524A8" w:rsidRPr="00DA4D77">
        <w:t xml:space="preserve">.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исполнительной власти, ответственными за предоставление </w:t>
      </w:r>
      <w:r w:rsidR="007524A8" w:rsidRPr="00DA4D77">
        <w:lastRenderedPageBreak/>
        <w:t>государственной услуги.</w:t>
      </w:r>
    </w:p>
    <w:p w:rsidR="007524A8" w:rsidRPr="00DA4D77" w:rsidRDefault="007524A8">
      <w:pPr>
        <w:pStyle w:val="ConsPlusNormal"/>
        <w:spacing w:before="220"/>
        <w:ind w:firstLine="540"/>
        <w:jc w:val="both"/>
      </w:pPr>
      <w:r w:rsidRPr="00DA4D77">
        <w:t>8</w:t>
      </w:r>
      <w:r w:rsidR="004B268D" w:rsidRPr="00DA4D77">
        <w:t>0</w:t>
      </w:r>
      <w:r w:rsidRPr="00DA4D77">
        <w:t>. Текущий контроль осуществляется путем проведения руководителем соответствующего структурного подразделения органа исполнительной власти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исполнительной власти.</w:t>
      </w:r>
    </w:p>
    <w:p w:rsidR="007524A8" w:rsidRPr="00DA4D77" w:rsidRDefault="007524A8">
      <w:pPr>
        <w:pStyle w:val="ConsPlusNormal"/>
        <w:jc w:val="both"/>
      </w:pPr>
    </w:p>
    <w:p w:rsidR="007524A8" w:rsidRPr="00DA4D77" w:rsidRDefault="007524A8">
      <w:pPr>
        <w:pStyle w:val="ConsPlusTitle"/>
        <w:jc w:val="center"/>
        <w:outlineLvl w:val="2"/>
      </w:pPr>
      <w:r w:rsidRPr="00DA4D77">
        <w:t>Порядок и периодичность осуществления плановых</w:t>
      </w:r>
    </w:p>
    <w:p w:rsidR="007524A8" w:rsidRPr="00DA4D77" w:rsidRDefault="007524A8">
      <w:pPr>
        <w:pStyle w:val="ConsPlusTitle"/>
        <w:jc w:val="center"/>
      </w:pPr>
      <w:r w:rsidRPr="00DA4D77">
        <w:t>и внеплановых проверок полноты и качества предоставления</w:t>
      </w:r>
    </w:p>
    <w:p w:rsidR="007524A8" w:rsidRPr="00DA4D77" w:rsidRDefault="007524A8">
      <w:pPr>
        <w:pStyle w:val="ConsPlusTitle"/>
        <w:jc w:val="center"/>
      </w:pPr>
      <w:r w:rsidRPr="00DA4D77">
        <w:t>государственной услуги, в том числе порядок и формы</w:t>
      </w:r>
    </w:p>
    <w:p w:rsidR="007524A8" w:rsidRPr="00DA4D77" w:rsidRDefault="007524A8">
      <w:pPr>
        <w:pStyle w:val="ConsPlusTitle"/>
        <w:jc w:val="center"/>
      </w:pPr>
      <w:r w:rsidRPr="00DA4D77">
        <w:t>контроля за полнотой и качеством ее предоставления</w:t>
      </w:r>
    </w:p>
    <w:p w:rsidR="007524A8" w:rsidRPr="00DA4D77" w:rsidRDefault="007524A8">
      <w:pPr>
        <w:pStyle w:val="ConsPlusNormal"/>
        <w:jc w:val="both"/>
      </w:pPr>
    </w:p>
    <w:p w:rsidR="007524A8" w:rsidRPr="00DA4D77" w:rsidRDefault="007524A8">
      <w:pPr>
        <w:pStyle w:val="ConsPlusNormal"/>
        <w:ind w:firstLine="540"/>
        <w:jc w:val="both"/>
      </w:pPr>
      <w:r w:rsidRPr="00DA4D77">
        <w:t>8</w:t>
      </w:r>
      <w:r w:rsidR="004B268D" w:rsidRPr="00DA4D77">
        <w:t>1</w:t>
      </w:r>
      <w:r w:rsidRPr="00DA4D77">
        <w:t>. Руководитель органа исполнительной власти организует контроль предоставления государственной услуги.</w:t>
      </w:r>
    </w:p>
    <w:p w:rsidR="007524A8" w:rsidRPr="00DA4D77" w:rsidRDefault="004B268D">
      <w:pPr>
        <w:pStyle w:val="ConsPlusNormal"/>
        <w:spacing w:before="220"/>
        <w:ind w:firstLine="540"/>
        <w:jc w:val="both"/>
      </w:pPr>
      <w:r w:rsidRPr="00DA4D77">
        <w:t>82</w:t>
      </w:r>
      <w:r w:rsidR="007524A8" w:rsidRPr="00DA4D77">
        <w:t>.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7524A8" w:rsidRPr="00DA4D77" w:rsidRDefault="007524A8">
      <w:pPr>
        <w:pStyle w:val="ConsPlusNormal"/>
        <w:spacing w:before="220"/>
        <w:ind w:firstLine="540"/>
        <w:jc w:val="both"/>
      </w:pPr>
      <w:r w:rsidRPr="00DA4D77">
        <w:t>8</w:t>
      </w:r>
      <w:r w:rsidR="004B268D" w:rsidRPr="00DA4D77">
        <w:t>3</w:t>
      </w:r>
      <w:r w:rsidRPr="00DA4D77">
        <w:t>. Проверки могут быть плановыми или внеплановыми. Порядок и периодичность осуществления плановых проверок устанавливается органом исполнительной власти.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7524A8" w:rsidRPr="00DA4D77" w:rsidRDefault="007524A8">
      <w:pPr>
        <w:pStyle w:val="ConsPlusNormal"/>
        <w:jc w:val="both"/>
      </w:pPr>
    </w:p>
    <w:p w:rsidR="007524A8" w:rsidRPr="00DA4D77" w:rsidRDefault="007524A8">
      <w:pPr>
        <w:pStyle w:val="ConsPlusTitle"/>
        <w:jc w:val="center"/>
        <w:outlineLvl w:val="2"/>
      </w:pPr>
      <w:r w:rsidRPr="00DA4D77">
        <w:t>Ответственность уполномоченных должностных лиц органа</w:t>
      </w:r>
    </w:p>
    <w:p w:rsidR="007524A8" w:rsidRPr="00DA4D77" w:rsidRDefault="007524A8">
      <w:pPr>
        <w:pStyle w:val="ConsPlusTitle"/>
        <w:jc w:val="center"/>
      </w:pPr>
      <w:r w:rsidRPr="00DA4D77">
        <w:t>исполнительной власти за решения и действия (бездействие),</w:t>
      </w:r>
    </w:p>
    <w:p w:rsidR="007524A8" w:rsidRPr="00DA4D77" w:rsidRDefault="007524A8">
      <w:pPr>
        <w:pStyle w:val="ConsPlusTitle"/>
        <w:jc w:val="center"/>
      </w:pPr>
      <w:r w:rsidRPr="00DA4D77">
        <w:t>принимаемые (осуществляемые) ими в ходе предоставления</w:t>
      </w:r>
    </w:p>
    <w:p w:rsidR="007524A8" w:rsidRPr="00DA4D77" w:rsidRDefault="007524A8">
      <w:pPr>
        <w:pStyle w:val="ConsPlusTitle"/>
        <w:jc w:val="center"/>
      </w:pPr>
      <w:r w:rsidRPr="00DA4D77">
        <w:t>государственной услуги</w:t>
      </w:r>
    </w:p>
    <w:p w:rsidR="007524A8" w:rsidRPr="00DA4D77" w:rsidRDefault="007524A8">
      <w:pPr>
        <w:pStyle w:val="ConsPlusNormal"/>
        <w:jc w:val="both"/>
      </w:pPr>
    </w:p>
    <w:p w:rsidR="007524A8" w:rsidRPr="00DA4D77" w:rsidRDefault="007524A8">
      <w:pPr>
        <w:pStyle w:val="ConsPlusNormal"/>
        <w:ind w:firstLine="540"/>
        <w:jc w:val="both"/>
      </w:pPr>
      <w:r w:rsidRPr="00DA4D77">
        <w:t>8</w:t>
      </w:r>
      <w:r w:rsidR="004B268D" w:rsidRPr="00DA4D77">
        <w:t>4</w:t>
      </w:r>
      <w:r w:rsidRPr="00DA4D77">
        <w:t>. В случае выявления по результатам проверок нарушений осуществляется привлечение уполномоченных должностных лиц органа исполнительной власти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7524A8" w:rsidRPr="00DA4D77" w:rsidRDefault="007524A8">
      <w:pPr>
        <w:pStyle w:val="ConsPlusNormal"/>
        <w:jc w:val="both"/>
      </w:pPr>
    </w:p>
    <w:p w:rsidR="007524A8" w:rsidRPr="00DA4D77" w:rsidRDefault="007524A8">
      <w:pPr>
        <w:pStyle w:val="ConsPlusTitle"/>
        <w:jc w:val="center"/>
        <w:outlineLvl w:val="2"/>
      </w:pPr>
      <w:r w:rsidRPr="00DA4D77">
        <w:t>Требования к порядку и формам контроля за предоставлением</w:t>
      </w:r>
    </w:p>
    <w:p w:rsidR="007524A8" w:rsidRPr="00DA4D77" w:rsidRDefault="007524A8">
      <w:pPr>
        <w:pStyle w:val="ConsPlusTitle"/>
        <w:jc w:val="center"/>
      </w:pPr>
      <w:r w:rsidRPr="00DA4D77">
        <w:t>государственной услуги, в том числе со стороны граждан,</w:t>
      </w:r>
    </w:p>
    <w:p w:rsidR="007524A8" w:rsidRPr="00DA4D77" w:rsidRDefault="007524A8">
      <w:pPr>
        <w:pStyle w:val="ConsPlusTitle"/>
        <w:jc w:val="center"/>
      </w:pPr>
      <w:r w:rsidRPr="00DA4D77">
        <w:t>их объединений и организаций</w:t>
      </w:r>
    </w:p>
    <w:p w:rsidR="007524A8" w:rsidRPr="00DA4D77" w:rsidRDefault="007524A8">
      <w:pPr>
        <w:pStyle w:val="ConsPlusNormal"/>
        <w:jc w:val="both"/>
      </w:pPr>
    </w:p>
    <w:p w:rsidR="007524A8" w:rsidRPr="00DA4D77" w:rsidRDefault="007524A8">
      <w:pPr>
        <w:pStyle w:val="ConsPlusNormal"/>
        <w:ind w:firstLine="540"/>
        <w:jc w:val="both"/>
      </w:pPr>
      <w:r w:rsidRPr="00DA4D77">
        <w:t>8</w:t>
      </w:r>
      <w:r w:rsidR="004B268D" w:rsidRPr="00DA4D77">
        <w:t>5</w:t>
      </w:r>
      <w:r w:rsidRPr="00DA4D77">
        <w:t>.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7524A8" w:rsidRPr="00DA4D77" w:rsidRDefault="007524A8">
      <w:pPr>
        <w:pStyle w:val="ConsPlusNormal"/>
        <w:jc w:val="both"/>
      </w:pPr>
    </w:p>
    <w:p w:rsidR="007524A8" w:rsidRPr="00DA4D77" w:rsidRDefault="007524A8">
      <w:pPr>
        <w:pStyle w:val="ConsPlusTitle"/>
        <w:jc w:val="center"/>
        <w:outlineLvl w:val="1"/>
      </w:pPr>
      <w:r w:rsidRPr="00DA4D77">
        <w:t>V. Досудебный (внесудебный) порядок обжалования решений</w:t>
      </w:r>
    </w:p>
    <w:p w:rsidR="007524A8" w:rsidRPr="00DA4D77" w:rsidRDefault="007524A8">
      <w:pPr>
        <w:pStyle w:val="ConsPlusTitle"/>
        <w:jc w:val="center"/>
      </w:pPr>
      <w:r w:rsidRPr="00DA4D77">
        <w:t>и действий (бездействия) органа исполнительной власти,</w:t>
      </w:r>
    </w:p>
    <w:p w:rsidR="007524A8" w:rsidRPr="00DA4D77" w:rsidRDefault="007524A8">
      <w:pPr>
        <w:pStyle w:val="ConsPlusTitle"/>
        <w:jc w:val="center"/>
      </w:pPr>
      <w:r w:rsidRPr="00DA4D77">
        <w:t>предоставляющего государственную услугу, МФЦ, организаций,</w:t>
      </w:r>
    </w:p>
    <w:p w:rsidR="007524A8" w:rsidRPr="00DA4D77" w:rsidRDefault="007524A8">
      <w:pPr>
        <w:pStyle w:val="ConsPlusTitle"/>
        <w:jc w:val="center"/>
      </w:pPr>
      <w:r w:rsidRPr="00DA4D77">
        <w:t>осуществляющих функции по предоставлению государственных</w:t>
      </w:r>
    </w:p>
    <w:p w:rsidR="007524A8" w:rsidRPr="00DA4D77" w:rsidRDefault="007524A8">
      <w:pPr>
        <w:pStyle w:val="ConsPlusTitle"/>
        <w:jc w:val="center"/>
      </w:pPr>
      <w:r w:rsidRPr="00DA4D77">
        <w:t>услуг, а также их должностных лиц, государственных</w:t>
      </w:r>
    </w:p>
    <w:p w:rsidR="007524A8" w:rsidRPr="00DA4D77" w:rsidRDefault="007524A8">
      <w:pPr>
        <w:pStyle w:val="ConsPlusTitle"/>
        <w:jc w:val="center"/>
      </w:pPr>
      <w:r w:rsidRPr="00DA4D77">
        <w:t>служащих, работников</w:t>
      </w:r>
    </w:p>
    <w:p w:rsidR="007524A8" w:rsidRPr="00DA4D77" w:rsidRDefault="007524A8">
      <w:pPr>
        <w:pStyle w:val="ConsPlusNormal"/>
        <w:jc w:val="both"/>
      </w:pPr>
    </w:p>
    <w:p w:rsidR="007524A8" w:rsidRPr="00DA4D77" w:rsidRDefault="007524A8">
      <w:pPr>
        <w:pStyle w:val="ConsPlusNormal"/>
        <w:ind w:firstLine="540"/>
        <w:jc w:val="both"/>
      </w:pPr>
      <w:r w:rsidRPr="00DA4D77">
        <w:t>8</w:t>
      </w:r>
      <w:r w:rsidR="004B268D" w:rsidRPr="00DA4D77">
        <w:t>6</w:t>
      </w:r>
      <w:r w:rsidRPr="00DA4D77">
        <w:t>. Информация, указанная в данном разделе, размещается на Портале.</w:t>
      </w:r>
    </w:p>
    <w:p w:rsidR="007524A8" w:rsidRPr="00DA4D77" w:rsidRDefault="007524A8">
      <w:pPr>
        <w:pStyle w:val="ConsPlusNormal"/>
        <w:jc w:val="both"/>
      </w:pPr>
    </w:p>
    <w:p w:rsidR="007524A8" w:rsidRPr="00DA4D77" w:rsidRDefault="007524A8">
      <w:pPr>
        <w:pStyle w:val="ConsPlusTitle"/>
        <w:jc w:val="center"/>
        <w:outlineLvl w:val="2"/>
      </w:pPr>
      <w:r w:rsidRPr="00DA4D77">
        <w:t>Информация для заинтересованных лиц об их праве</w:t>
      </w:r>
    </w:p>
    <w:p w:rsidR="007524A8" w:rsidRPr="00DA4D77" w:rsidRDefault="007524A8">
      <w:pPr>
        <w:pStyle w:val="ConsPlusTitle"/>
        <w:jc w:val="center"/>
      </w:pPr>
      <w:r w:rsidRPr="00DA4D77">
        <w:t>на досудебное (внесудебное) обжалование действий</w:t>
      </w:r>
    </w:p>
    <w:p w:rsidR="007524A8" w:rsidRPr="00DA4D77" w:rsidRDefault="007524A8">
      <w:pPr>
        <w:pStyle w:val="ConsPlusTitle"/>
        <w:jc w:val="center"/>
      </w:pPr>
      <w:r w:rsidRPr="00DA4D77">
        <w:t>(бездействия) и (или) решений, принятых (осуществленных)</w:t>
      </w:r>
    </w:p>
    <w:p w:rsidR="007524A8" w:rsidRPr="00DA4D77" w:rsidRDefault="007524A8">
      <w:pPr>
        <w:pStyle w:val="ConsPlusTitle"/>
        <w:jc w:val="center"/>
      </w:pPr>
      <w:r w:rsidRPr="00DA4D77">
        <w:t>в ходе предоставления государственной услуги</w:t>
      </w:r>
    </w:p>
    <w:p w:rsidR="007524A8" w:rsidRPr="00DA4D77" w:rsidRDefault="007524A8">
      <w:pPr>
        <w:pStyle w:val="ConsPlusNormal"/>
        <w:jc w:val="both"/>
      </w:pPr>
    </w:p>
    <w:p w:rsidR="007524A8" w:rsidRPr="00DA4D77" w:rsidRDefault="007524A8">
      <w:pPr>
        <w:pStyle w:val="ConsPlusNormal"/>
        <w:ind w:firstLine="540"/>
        <w:jc w:val="both"/>
      </w:pPr>
      <w:r w:rsidRPr="00DA4D77">
        <w:t>8</w:t>
      </w:r>
      <w:r w:rsidR="004B268D" w:rsidRPr="00DA4D77">
        <w:t>7</w:t>
      </w:r>
      <w:r w:rsidRPr="00DA4D77">
        <w:t>. В случае если заявитель считает, что в ходе предоставления государственной услуги решениями и (или) действиями (бездействием) органов, предоставляющих государственные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524A8" w:rsidRPr="00DA4D77" w:rsidRDefault="007524A8">
      <w:pPr>
        <w:pStyle w:val="ConsPlusNormal"/>
        <w:jc w:val="both"/>
      </w:pPr>
    </w:p>
    <w:p w:rsidR="007524A8" w:rsidRPr="00DA4D77" w:rsidRDefault="007524A8">
      <w:pPr>
        <w:pStyle w:val="ConsPlusTitle"/>
        <w:jc w:val="center"/>
        <w:outlineLvl w:val="2"/>
      </w:pPr>
      <w:r w:rsidRPr="00DA4D77">
        <w:t>Органы государственной власти, органы местного</w:t>
      </w:r>
    </w:p>
    <w:p w:rsidR="007524A8" w:rsidRPr="00DA4D77" w:rsidRDefault="007524A8">
      <w:pPr>
        <w:pStyle w:val="ConsPlusTitle"/>
        <w:jc w:val="center"/>
      </w:pPr>
      <w:r w:rsidRPr="00DA4D77">
        <w:t>самоуправления, организации и уполномоченные</w:t>
      </w:r>
    </w:p>
    <w:p w:rsidR="007524A8" w:rsidRPr="00DA4D77" w:rsidRDefault="007524A8">
      <w:pPr>
        <w:pStyle w:val="ConsPlusTitle"/>
        <w:jc w:val="center"/>
      </w:pPr>
      <w:r w:rsidRPr="00DA4D77">
        <w:t>на рассмотрение жалобы лица, которым может быть направлена</w:t>
      </w:r>
    </w:p>
    <w:p w:rsidR="007524A8" w:rsidRPr="00DA4D77" w:rsidRDefault="007524A8">
      <w:pPr>
        <w:pStyle w:val="ConsPlusTitle"/>
        <w:jc w:val="center"/>
      </w:pPr>
      <w:r w:rsidRPr="00DA4D77">
        <w:t>жалоба заявителя в досудебном (внесудебном) порядке</w:t>
      </w:r>
    </w:p>
    <w:p w:rsidR="007524A8" w:rsidRPr="00DA4D77" w:rsidRDefault="007524A8">
      <w:pPr>
        <w:pStyle w:val="ConsPlusNormal"/>
        <w:jc w:val="both"/>
      </w:pPr>
    </w:p>
    <w:p w:rsidR="007524A8" w:rsidRPr="00DA4D77" w:rsidRDefault="007524A8">
      <w:pPr>
        <w:pStyle w:val="ConsPlusNormal"/>
        <w:ind w:firstLine="540"/>
        <w:jc w:val="both"/>
      </w:pPr>
      <w:r w:rsidRPr="00DA4D77">
        <w:t>8</w:t>
      </w:r>
      <w:r w:rsidR="004B268D" w:rsidRPr="00DA4D77">
        <w:t>8</w:t>
      </w:r>
      <w:r w:rsidRPr="00DA4D77">
        <w:t>. Жалоба подается в орган исполнительной власти, предоставляющий государственную услугу, МФЦ либо в орган, являющийся учредителем МФЦ, а также антимонопольный орган.</w:t>
      </w:r>
    </w:p>
    <w:p w:rsidR="007524A8" w:rsidRPr="00DA4D77" w:rsidRDefault="007524A8">
      <w:pPr>
        <w:pStyle w:val="ConsPlusNormal"/>
        <w:spacing w:before="220"/>
        <w:ind w:firstLine="540"/>
        <w:jc w:val="both"/>
      </w:pPr>
      <w:r w:rsidRPr="00DA4D77">
        <w:t>Жалобы на решения и действия (бездействие) руководителя органа исполнительной власти подаются в Правительство Оренбургской области.</w:t>
      </w:r>
    </w:p>
    <w:p w:rsidR="007524A8" w:rsidRPr="00DA4D77" w:rsidRDefault="007524A8">
      <w:pPr>
        <w:pStyle w:val="ConsPlusNormal"/>
        <w:spacing w:before="220"/>
        <w:ind w:firstLine="540"/>
        <w:jc w:val="both"/>
      </w:pPr>
      <w:r w:rsidRPr="00DA4D77">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7524A8" w:rsidRPr="00DA4D77" w:rsidRDefault="007524A8">
      <w:pPr>
        <w:pStyle w:val="ConsPlusNormal"/>
        <w:jc w:val="both"/>
      </w:pPr>
    </w:p>
    <w:p w:rsidR="007524A8" w:rsidRPr="00DA4D77" w:rsidRDefault="007524A8">
      <w:pPr>
        <w:pStyle w:val="ConsPlusTitle"/>
        <w:jc w:val="center"/>
        <w:outlineLvl w:val="2"/>
      </w:pPr>
      <w:r w:rsidRPr="00DA4D77">
        <w:t>Способы информирования заявителей о порядке подачи</w:t>
      </w:r>
    </w:p>
    <w:p w:rsidR="007524A8" w:rsidRPr="00DA4D77" w:rsidRDefault="007524A8">
      <w:pPr>
        <w:pStyle w:val="ConsPlusTitle"/>
        <w:jc w:val="center"/>
      </w:pPr>
      <w:r w:rsidRPr="00DA4D77">
        <w:t>и рассмотрения жалобы, в том числе с использованием Портала</w:t>
      </w:r>
    </w:p>
    <w:p w:rsidR="007524A8" w:rsidRPr="00DA4D77" w:rsidRDefault="007524A8">
      <w:pPr>
        <w:pStyle w:val="ConsPlusNormal"/>
        <w:jc w:val="both"/>
      </w:pPr>
    </w:p>
    <w:p w:rsidR="007524A8" w:rsidRPr="00DA4D77" w:rsidRDefault="004B268D">
      <w:pPr>
        <w:pStyle w:val="ConsPlusNormal"/>
        <w:ind w:firstLine="540"/>
        <w:jc w:val="both"/>
      </w:pPr>
      <w:r w:rsidRPr="00DA4D77">
        <w:t>89</w:t>
      </w:r>
      <w:r w:rsidR="007524A8" w:rsidRPr="00DA4D77">
        <w:t>. Информирование заявителей о порядке подачи и рассмотрения жалобы обеспечивается посредством размещения информации на стенде в месте предоставления государственной услуги, на официальном сайте органа исполнительной власти, предоставляющего государственную услугу, на Портале.</w:t>
      </w:r>
    </w:p>
    <w:p w:rsidR="007524A8" w:rsidRPr="00DA4D77" w:rsidRDefault="007524A8">
      <w:pPr>
        <w:pStyle w:val="ConsPlusNormal"/>
        <w:jc w:val="both"/>
      </w:pPr>
    </w:p>
    <w:p w:rsidR="007524A8" w:rsidRPr="00DA4D77" w:rsidRDefault="007524A8">
      <w:pPr>
        <w:pStyle w:val="ConsPlusTitle"/>
        <w:jc w:val="center"/>
        <w:outlineLvl w:val="2"/>
      </w:pPr>
      <w:r w:rsidRPr="00DA4D77">
        <w:t>Перечень нормативных правовых актов, регулирующих порядок</w:t>
      </w:r>
    </w:p>
    <w:p w:rsidR="007524A8" w:rsidRPr="00DA4D77" w:rsidRDefault="007524A8">
      <w:pPr>
        <w:pStyle w:val="ConsPlusTitle"/>
        <w:jc w:val="center"/>
      </w:pPr>
      <w:r w:rsidRPr="00DA4D77">
        <w:t>досудебного (внесудебного) обжалования решений и действий</w:t>
      </w:r>
    </w:p>
    <w:p w:rsidR="007524A8" w:rsidRPr="00DA4D77" w:rsidRDefault="007524A8">
      <w:pPr>
        <w:pStyle w:val="ConsPlusTitle"/>
        <w:jc w:val="center"/>
      </w:pPr>
      <w:r w:rsidRPr="00DA4D77">
        <w:t>(бездействия) органа исполнительной власти</w:t>
      </w:r>
    </w:p>
    <w:p w:rsidR="007524A8" w:rsidRPr="00DA4D77" w:rsidRDefault="007524A8">
      <w:pPr>
        <w:pStyle w:val="ConsPlusTitle"/>
        <w:jc w:val="center"/>
      </w:pPr>
      <w:r w:rsidRPr="00DA4D77">
        <w:t>Оренбургской области, а также его должностных лиц</w:t>
      </w:r>
    </w:p>
    <w:p w:rsidR="007524A8" w:rsidRPr="00DA4D77" w:rsidRDefault="007524A8">
      <w:pPr>
        <w:pStyle w:val="ConsPlusNormal"/>
        <w:jc w:val="both"/>
      </w:pPr>
    </w:p>
    <w:p w:rsidR="007524A8" w:rsidRPr="00DA4D77" w:rsidRDefault="004B268D">
      <w:pPr>
        <w:pStyle w:val="ConsPlusNormal"/>
        <w:ind w:firstLine="540"/>
        <w:jc w:val="both"/>
      </w:pPr>
      <w:r w:rsidRPr="00DA4D77">
        <w:t>90</w:t>
      </w:r>
      <w:r w:rsidR="007524A8" w:rsidRPr="00DA4D77">
        <w:t xml:space="preserve">. Федеральный </w:t>
      </w:r>
      <w:hyperlink r:id="rId52" w:history="1">
        <w:r w:rsidR="007524A8" w:rsidRPr="00DA4D77">
          <w:rPr>
            <w:color w:val="0000FF"/>
          </w:rPr>
          <w:t>закон</w:t>
        </w:r>
      </w:hyperlink>
      <w:r w:rsidR="007524A8" w:rsidRPr="00DA4D77">
        <w:t xml:space="preserve"> от 27 июля 2010 года N 210-ФЗ "Об организации предоставления государственных и муниципальных услуг";</w:t>
      </w:r>
    </w:p>
    <w:p w:rsidR="007524A8" w:rsidRPr="00DA4D77" w:rsidRDefault="00CA59AA">
      <w:pPr>
        <w:pStyle w:val="ConsPlusNormal"/>
        <w:spacing w:before="220"/>
        <w:ind w:firstLine="540"/>
        <w:jc w:val="both"/>
      </w:pPr>
      <w:hyperlink r:id="rId53" w:history="1">
        <w:r w:rsidR="007524A8" w:rsidRPr="00DA4D77">
          <w:rPr>
            <w:color w:val="0000FF"/>
          </w:rPr>
          <w:t>постановление</w:t>
        </w:r>
      </w:hyperlink>
      <w:r w:rsidR="007524A8" w:rsidRPr="00DA4D77">
        <w:t xml:space="preserve"> Правительства РФ от 16 августа 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524A8" w:rsidRPr="00DA4D77" w:rsidRDefault="007524A8">
      <w:pPr>
        <w:pStyle w:val="ConsPlusNormal"/>
        <w:jc w:val="both"/>
      </w:pPr>
    </w:p>
    <w:p w:rsidR="007524A8" w:rsidRPr="00DA4D77" w:rsidRDefault="007524A8">
      <w:pPr>
        <w:pStyle w:val="ConsPlusNormal"/>
        <w:jc w:val="both"/>
      </w:pPr>
    </w:p>
    <w:p w:rsidR="007524A8" w:rsidRPr="00DA4D77" w:rsidRDefault="007524A8">
      <w:pPr>
        <w:pStyle w:val="ConsPlusNormal"/>
        <w:jc w:val="both"/>
      </w:pPr>
    </w:p>
    <w:p w:rsidR="007524A8" w:rsidRPr="00DA4D77" w:rsidRDefault="007524A8">
      <w:pPr>
        <w:pStyle w:val="ConsPlusNormal"/>
        <w:jc w:val="right"/>
        <w:outlineLvl w:val="1"/>
      </w:pPr>
      <w:r w:rsidRPr="00DA4D77">
        <w:lastRenderedPageBreak/>
        <w:t>Приложение 1</w:t>
      </w:r>
    </w:p>
    <w:p w:rsidR="007524A8" w:rsidRPr="00DA4D77" w:rsidRDefault="007524A8">
      <w:pPr>
        <w:pStyle w:val="ConsPlusNormal"/>
        <w:jc w:val="right"/>
      </w:pPr>
      <w:r w:rsidRPr="00DA4D77">
        <w:t>к Административному регламенту</w:t>
      </w:r>
    </w:p>
    <w:p w:rsidR="007524A8" w:rsidRPr="00DA4D77" w:rsidRDefault="007524A8">
      <w:pPr>
        <w:spacing w:after="1"/>
      </w:pPr>
    </w:p>
    <w:p w:rsidR="007524A8" w:rsidRPr="00DA4D77" w:rsidRDefault="007524A8">
      <w:pPr>
        <w:pStyle w:val="ConsPlusNonformat"/>
        <w:jc w:val="both"/>
      </w:pPr>
      <w:r w:rsidRPr="00DA4D77">
        <w:t xml:space="preserve">                             Министру строительства, жилищно-коммунального,</w:t>
      </w:r>
    </w:p>
    <w:p w:rsidR="007524A8" w:rsidRPr="00DA4D77" w:rsidRDefault="007524A8">
      <w:pPr>
        <w:pStyle w:val="ConsPlusNonformat"/>
        <w:jc w:val="both"/>
      </w:pPr>
      <w:r w:rsidRPr="00DA4D77">
        <w:t xml:space="preserve">                             дорожного хозяйства и транспорта</w:t>
      </w:r>
    </w:p>
    <w:p w:rsidR="007524A8" w:rsidRPr="00DA4D77" w:rsidRDefault="007524A8">
      <w:pPr>
        <w:pStyle w:val="ConsPlusNonformat"/>
        <w:jc w:val="both"/>
      </w:pPr>
      <w:r w:rsidRPr="00DA4D77">
        <w:t xml:space="preserve">                             Оренбургской области</w:t>
      </w:r>
    </w:p>
    <w:p w:rsidR="007524A8" w:rsidRPr="00DA4D77" w:rsidRDefault="007524A8">
      <w:pPr>
        <w:pStyle w:val="ConsPlusNonformat"/>
        <w:jc w:val="both"/>
      </w:pPr>
    </w:p>
    <w:p w:rsidR="007524A8" w:rsidRPr="00DA4D77" w:rsidRDefault="007524A8">
      <w:pPr>
        <w:pStyle w:val="ConsPlusNonformat"/>
        <w:jc w:val="both"/>
      </w:pPr>
      <w:r w:rsidRPr="00DA4D77">
        <w:t xml:space="preserve">                             Сведения о заявителе:</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(Ф.И.О. физического лица (в том числе</w:t>
      </w:r>
    </w:p>
    <w:p w:rsidR="007524A8" w:rsidRPr="00DA4D77" w:rsidRDefault="007524A8">
      <w:pPr>
        <w:pStyle w:val="ConsPlusNonformat"/>
        <w:jc w:val="both"/>
      </w:pPr>
      <w:r w:rsidRPr="00DA4D77">
        <w:t xml:space="preserve">                                 физического лица, зарегистрированного</w:t>
      </w:r>
    </w:p>
    <w:p w:rsidR="007524A8" w:rsidRPr="00DA4D77" w:rsidRDefault="007524A8">
      <w:pPr>
        <w:pStyle w:val="ConsPlusNonformat"/>
        <w:jc w:val="both"/>
      </w:pPr>
      <w:r w:rsidRPr="00DA4D77">
        <w:t xml:space="preserve">                              в качестве индивидуального предпринимателя),</w:t>
      </w:r>
    </w:p>
    <w:p w:rsidR="007524A8" w:rsidRPr="00DA4D77" w:rsidRDefault="007524A8">
      <w:pPr>
        <w:pStyle w:val="ConsPlusNonformat"/>
        <w:jc w:val="both"/>
      </w:pPr>
      <w:r w:rsidRPr="00DA4D77">
        <w:t xml:space="preserve">                                    полное наименование организации</w:t>
      </w:r>
    </w:p>
    <w:p w:rsidR="007524A8" w:rsidRPr="00DA4D77" w:rsidRDefault="007524A8">
      <w:pPr>
        <w:pStyle w:val="ConsPlusNonformat"/>
        <w:jc w:val="both"/>
      </w:pPr>
      <w:r w:rsidRPr="00DA4D77">
        <w:t xml:space="preserve">                              и организационно-правовой формы юридического</w:t>
      </w:r>
    </w:p>
    <w:p w:rsidR="007524A8" w:rsidRPr="00DA4D77" w:rsidRDefault="007524A8">
      <w:pPr>
        <w:pStyle w:val="ConsPlusNonformat"/>
        <w:jc w:val="both"/>
      </w:pPr>
      <w:r w:rsidRPr="00DA4D77">
        <w:t xml:space="preserve">                                  лица) в лице: (для юридических лиц)</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(Ф.И.О. руководителя или иного</w:t>
      </w:r>
    </w:p>
    <w:p w:rsidR="007524A8" w:rsidRPr="00DA4D77" w:rsidRDefault="007524A8">
      <w:pPr>
        <w:pStyle w:val="ConsPlusNonformat"/>
        <w:jc w:val="both"/>
      </w:pPr>
      <w:r w:rsidRPr="00DA4D77">
        <w:t xml:space="preserve">                                        уполномоченного лица)</w:t>
      </w:r>
    </w:p>
    <w:p w:rsidR="007524A8" w:rsidRPr="00DA4D77" w:rsidRDefault="007524A8">
      <w:pPr>
        <w:pStyle w:val="ConsPlusNonformat"/>
        <w:jc w:val="both"/>
      </w:pPr>
    </w:p>
    <w:p w:rsidR="007524A8" w:rsidRPr="00DA4D77" w:rsidRDefault="007524A8">
      <w:pPr>
        <w:pStyle w:val="ConsPlusNonformat"/>
        <w:jc w:val="both"/>
      </w:pPr>
      <w:r w:rsidRPr="00DA4D77">
        <w:t xml:space="preserve">                             Документ, удостоверяющий личность:</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(вид документа, серия, номер)</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(кем, когда выдан) - для физических лиц</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p>
    <w:p w:rsidR="007524A8" w:rsidRPr="00DA4D77" w:rsidRDefault="007524A8">
      <w:pPr>
        <w:pStyle w:val="ConsPlusNonformat"/>
        <w:jc w:val="both"/>
      </w:pPr>
      <w:r w:rsidRPr="00DA4D77">
        <w:t xml:space="preserve">                             Сведения о государственной регистрации</w:t>
      </w:r>
    </w:p>
    <w:p w:rsidR="007524A8" w:rsidRPr="00DA4D77" w:rsidRDefault="007524A8">
      <w:pPr>
        <w:pStyle w:val="ConsPlusNonformat"/>
        <w:jc w:val="both"/>
      </w:pPr>
      <w:r w:rsidRPr="00DA4D77">
        <w:t xml:space="preserve">                             юридического лица (индивидуального</w:t>
      </w:r>
    </w:p>
    <w:p w:rsidR="007524A8" w:rsidRPr="00DA4D77" w:rsidRDefault="007524A8">
      <w:pPr>
        <w:pStyle w:val="ConsPlusNonformat"/>
        <w:jc w:val="both"/>
      </w:pPr>
      <w:r w:rsidRPr="00DA4D77">
        <w:t xml:space="preserve">                             предпринимателя):</w:t>
      </w:r>
    </w:p>
    <w:p w:rsidR="007524A8" w:rsidRPr="00DA4D77" w:rsidRDefault="007524A8">
      <w:pPr>
        <w:pStyle w:val="ConsPlusNonformat"/>
        <w:jc w:val="both"/>
      </w:pPr>
      <w:r w:rsidRPr="00DA4D77">
        <w:t xml:space="preserve">                             ОГРН (ОГРНИП) _______________________________</w:t>
      </w:r>
    </w:p>
    <w:p w:rsidR="007524A8" w:rsidRPr="00DA4D77" w:rsidRDefault="007524A8">
      <w:pPr>
        <w:pStyle w:val="ConsPlusNonformat"/>
        <w:jc w:val="both"/>
      </w:pPr>
      <w:r w:rsidRPr="00DA4D77">
        <w:t xml:space="preserve">                             ИНН _________________________________________</w:t>
      </w:r>
    </w:p>
    <w:p w:rsidR="007524A8" w:rsidRPr="00DA4D77" w:rsidRDefault="007524A8">
      <w:pPr>
        <w:pStyle w:val="ConsPlusNonformat"/>
        <w:jc w:val="both"/>
      </w:pPr>
      <w:r w:rsidRPr="00DA4D77">
        <w:t xml:space="preserve">                             Контактная информация:</w:t>
      </w:r>
    </w:p>
    <w:p w:rsidR="007524A8" w:rsidRPr="00DA4D77" w:rsidRDefault="007524A8">
      <w:pPr>
        <w:pStyle w:val="ConsPlusNonformat"/>
        <w:jc w:val="both"/>
      </w:pPr>
      <w:r w:rsidRPr="00DA4D77">
        <w:t xml:space="preserve">                             тел. ________________________________________</w:t>
      </w:r>
    </w:p>
    <w:p w:rsidR="007524A8" w:rsidRPr="00DA4D77" w:rsidRDefault="007524A8">
      <w:pPr>
        <w:pStyle w:val="ConsPlusNonformat"/>
        <w:jc w:val="both"/>
      </w:pPr>
      <w:r w:rsidRPr="00DA4D77">
        <w:t xml:space="preserve">                             эл. почта ___________________________________</w:t>
      </w:r>
    </w:p>
    <w:p w:rsidR="007524A8" w:rsidRPr="00DA4D77" w:rsidRDefault="007524A8">
      <w:pPr>
        <w:pStyle w:val="ConsPlusNonformat"/>
        <w:jc w:val="both"/>
      </w:pPr>
      <w:r w:rsidRPr="00DA4D77">
        <w:t xml:space="preserve">                             адрес места нахождения (регистрации):</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p>
    <w:p w:rsidR="007524A8" w:rsidRPr="00DA4D77" w:rsidRDefault="007524A8">
      <w:pPr>
        <w:pStyle w:val="ConsPlusNonformat"/>
        <w:jc w:val="both"/>
      </w:pPr>
      <w:bookmarkStart w:id="25" w:name="P614"/>
      <w:bookmarkEnd w:id="25"/>
      <w:r w:rsidRPr="00DA4D77">
        <w:t xml:space="preserve">                                 Заявление</w:t>
      </w:r>
    </w:p>
    <w:p w:rsidR="007524A8" w:rsidRPr="00DA4D77" w:rsidRDefault="007524A8">
      <w:pPr>
        <w:pStyle w:val="ConsPlusNonformat"/>
        <w:jc w:val="both"/>
      </w:pPr>
      <w:r w:rsidRPr="00DA4D77">
        <w:t xml:space="preserve">                   о выдаче разрешения на строительство</w:t>
      </w:r>
    </w:p>
    <w:p w:rsidR="007524A8" w:rsidRPr="00DA4D77" w:rsidRDefault="007524A8">
      <w:pPr>
        <w:pStyle w:val="ConsPlusNonformat"/>
        <w:jc w:val="both"/>
      </w:pPr>
    </w:p>
    <w:p w:rsidR="007524A8" w:rsidRPr="00DA4D77" w:rsidRDefault="007524A8">
      <w:pPr>
        <w:pStyle w:val="ConsPlusNonformat"/>
        <w:jc w:val="both"/>
      </w:pPr>
      <w:r w:rsidRPr="00DA4D77">
        <w:t xml:space="preserve">    1.  В  соответствии со </w:t>
      </w:r>
      <w:hyperlink r:id="rId54" w:history="1">
        <w:r w:rsidRPr="00DA4D77">
          <w:rPr>
            <w:color w:val="0000FF"/>
          </w:rPr>
          <w:t>статьей 51</w:t>
        </w:r>
      </w:hyperlink>
      <w:r w:rsidRPr="00DA4D77">
        <w:t xml:space="preserve"> Градостроительного кодекса Российской</w:t>
      </w:r>
    </w:p>
    <w:p w:rsidR="007524A8" w:rsidRPr="00DA4D77" w:rsidRDefault="007524A8">
      <w:pPr>
        <w:pStyle w:val="ConsPlusNonformat"/>
        <w:jc w:val="both"/>
      </w:pPr>
      <w:r w:rsidRPr="00DA4D77">
        <w:t>Федерации прошу выдать разрешение на:</w:t>
      </w:r>
    </w:p>
    <w:p w:rsidR="007524A8" w:rsidRPr="00DA4D77" w:rsidRDefault="007524A8">
      <w:pPr>
        <w:pStyle w:val="ConsPlusNormal"/>
        <w:jc w:val="both"/>
      </w:pPr>
    </w:p>
    <w:tbl>
      <w:tblPr>
        <w:tblW w:w="0" w:type="auto"/>
        <w:tblBorders>
          <w:top w:val="single" w:sz="4" w:space="0" w:color="auto"/>
          <w:left w:val="nil"/>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59"/>
        <w:gridCol w:w="794"/>
        <w:gridCol w:w="265"/>
        <w:gridCol w:w="1417"/>
        <w:gridCol w:w="1134"/>
        <w:gridCol w:w="398"/>
        <w:gridCol w:w="1418"/>
      </w:tblGrid>
      <w:tr w:rsidR="007524A8" w:rsidRPr="00DA4D77">
        <w:tc>
          <w:tcPr>
            <w:tcW w:w="6102" w:type="dxa"/>
            <w:gridSpan w:val="5"/>
            <w:tcBorders>
              <w:top w:val="nil"/>
              <w:left w:val="nil"/>
            </w:tcBorders>
          </w:tcPr>
          <w:p w:rsidR="007524A8" w:rsidRPr="00DA4D77" w:rsidRDefault="007524A8">
            <w:pPr>
              <w:pStyle w:val="ConsPlusNormal"/>
            </w:pPr>
          </w:p>
        </w:tc>
        <w:tc>
          <w:tcPr>
            <w:tcW w:w="1532" w:type="dxa"/>
            <w:gridSpan w:val="2"/>
          </w:tcPr>
          <w:p w:rsidR="007524A8" w:rsidRPr="00DA4D77" w:rsidRDefault="007524A8">
            <w:pPr>
              <w:pStyle w:val="ConsPlusNormal"/>
            </w:pPr>
            <w:r w:rsidRPr="00DA4D77">
              <w:t>в полном объеме</w:t>
            </w:r>
          </w:p>
        </w:tc>
        <w:tc>
          <w:tcPr>
            <w:tcW w:w="1418" w:type="dxa"/>
          </w:tcPr>
          <w:p w:rsidR="007524A8" w:rsidRPr="00DA4D77" w:rsidRDefault="007524A8">
            <w:pPr>
              <w:pStyle w:val="ConsPlusNormal"/>
            </w:pPr>
            <w:r w:rsidRPr="00DA4D77">
              <w:t>отдельного этапа</w:t>
            </w:r>
          </w:p>
        </w:tc>
      </w:tr>
      <w:tr w:rsidR="007524A8" w:rsidRPr="00DA4D77">
        <w:tblPrEx>
          <w:tblBorders>
            <w:left w:val="single" w:sz="4" w:space="0" w:color="auto"/>
          </w:tblBorders>
        </w:tblPrEx>
        <w:tc>
          <w:tcPr>
            <w:tcW w:w="567" w:type="dxa"/>
            <w:vMerge w:val="restart"/>
          </w:tcPr>
          <w:p w:rsidR="007524A8" w:rsidRPr="00DA4D77" w:rsidRDefault="007524A8">
            <w:pPr>
              <w:pStyle w:val="ConsPlusNormal"/>
            </w:pPr>
            <w:r w:rsidRPr="00DA4D77">
              <w:t>1</w:t>
            </w:r>
          </w:p>
        </w:tc>
        <w:tc>
          <w:tcPr>
            <w:tcW w:w="5535" w:type="dxa"/>
            <w:gridSpan w:val="4"/>
          </w:tcPr>
          <w:p w:rsidR="007524A8" w:rsidRPr="00DA4D77" w:rsidRDefault="007524A8">
            <w:pPr>
              <w:pStyle w:val="ConsPlusNormal"/>
            </w:pPr>
            <w:r w:rsidRPr="00DA4D77">
              <w:t>строительство объекта капитального строительства</w:t>
            </w:r>
          </w:p>
        </w:tc>
        <w:tc>
          <w:tcPr>
            <w:tcW w:w="1532" w:type="dxa"/>
            <w:gridSpan w:val="2"/>
          </w:tcPr>
          <w:p w:rsidR="007524A8" w:rsidRPr="00DA4D77" w:rsidRDefault="007524A8">
            <w:pPr>
              <w:pStyle w:val="ConsPlusNormal"/>
            </w:pPr>
          </w:p>
        </w:tc>
        <w:tc>
          <w:tcPr>
            <w:tcW w:w="1418" w:type="dxa"/>
          </w:tcPr>
          <w:p w:rsidR="007524A8" w:rsidRPr="00DA4D77" w:rsidRDefault="007524A8">
            <w:pPr>
              <w:pStyle w:val="ConsPlusNormal"/>
            </w:pPr>
          </w:p>
        </w:tc>
      </w:tr>
      <w:tr w:rsidR="007524A8" w:rsidRPr="00DA4D77">
        <w:tblPrEx>
          <w:tblBorders>
            <w:left w:val="single" w:sz="4" w:space="0" w:color="auto"/>
          </w:tblBorders>
        </w:tblPrEx>
        <w:tc>
          <w:tcPr>
            <w:tcW w:w="567" w:type="dxa"/>
            <w:vMerge/>
          </w:tcPr>
          <w:p w:rsidR="007524A8" w:rsidRPr="00DA4D77" w:rsidRDefault="007524A8"/>
        </w:tc>
        <w:tc>
          <w:tcPr>
            <w:tcW w:w="5535" w:type="dxa"/>
            <w:gridSpan w:val="4"/>
          </w:tcPr>
          <w:p w:rsidR="007524A8" w:rsidRPr="00DA4D77" w:rsidRDefault="007524A8">
            <w:pPr>
              <w:pStyle w:val="ConsPlusNormal"/>
            </w:pPr>
            <w:r w:rsidRPr="00DA4D77">
              <w:t>реконструкцию объекта капитального строительства</w:t>
            </w:r>
          </w:p>
        </w:tc>
        <w:tc>
          <w:tcPr>
            <w:tcW w:w="1532" w:type="dxa"/>
            <w:gridSpan w:val="2"/>
          </w:tcPr>
          <w:p w:rsidR="007524A8" w:rsidRPr="00DA4D77" w:rsidRDefault="007524A8">
            <w:pPr>
              <w:pStyle w:val="ConsPlusNormal"/>
            </w:pPr>
          </w:p>
        </w:tc>
        <w:tc>
          <w:tcPr>
            <w:tcW w:w="1418" w:type="dxa"/>
          </w:tcPr>
          <w:p w:rsidR="007524A8" w:rsidRPr="00DA4D77" w:rsidRDefault="007524A8">
            <w:pPr>
              <w:pStyle w:val="ConsPlusNormal"/>
            </w:pPr>
          </w:p>
        </w:tc>
      </w:tr>
      <w:tr w:rsidR="007524A8" w:rsidRPr="00DA4D77">
        <w:tblPrEx>
          <w:tblBorders>
            <w:left w:val="single" w:sz="4" w:space="0" w:color="auto"/>
          </w:tblBorders>
        </w:tblPrEx>
        <w:tc>
          <w:tcPr>
            <w:tcW w:w="567" w:type="dxa"/>
            <w:vMerge/>
          </w:tcPr>
          <w:p w:rsidR="007524A8" w:rsidRPr="00DA4D77" w:rsidRDefault="007524A8"/>
        </w:tc>
        <w:tc>
          <w:tcPr>
            <w:tcW w:w="5535" w:type="dxa"/>
            <w:gridSpan w:val="4"/>
          </w:tcPr>
          <w:p w:rsidR="007524A8" w:rsidRPr="00DA4D77" w:rsidRDefault="007524A8">
            <w:pPr>
              <w:pStyle w:val="ConsPlusNormal"/>
            </w:pPr>
            <w:r w:rsidRPr="00DA4D77">
              <w:t>строительство линейного объекта (объекта капитального строительства, входящего в состав линейного объекта)</w:t>
            </w:r>
          </w:p>
        </w:tc>
        <w:tc>
          <w:tcPr>
            <w:tcW w:w="1532" w:type="dxa"/>
            <w:gridSpan w:val="2"/>
          </w:tcPr>
          <w:p w:rsidR="007524A8" w:rsidRPr="00DA4D77" w:rsidRDefault="007524A8">
            <w:pPr>
              <w:pStyle w:val="ConsPlusNormal"/>
            </w:pPr>
          </w:p>
        </w:tc>
        <w:tc>
          <w:tcPr>
            <w:tcW w:w="1418" w:type="dxa"/>
          </w:tcPr>
          <w:p w:rsidR="007524A8" w:rsidRPr="00DA4D77" w:rsidRDefault="007524A8">
            <w:pPr>
              <w:pStyle w:val="ConsPlusNormal"/>
            </w:pPr>
          </w:p>
        </w:tc>
      </w:tr>
      <w:tr w:rsidR="007524A8" w:rsidRPr="00DA4D77">
        <w:tblPrEx>
          <w:tblBorders>
            <w:left w:val="single" w:sz="4" w:space="0" w:color="auto"/>
          </w:tblBorders>
        </w:tblPrEx>
        <w:tc>
          <w:tcPr>
            <w:tcW w:w="567" w:type="dxa"/>
            <w:vMerge/>
          </w:tcPr>
          <w:p w:rsidR="007524A8" w:rsidRPr="00DA4D77" w:rsidRDefault="007524A8"/>
        </w:tc>
        <w:tc>
          <w:tcPr>
            <w:tcW w:w="5535" w:type="dxa"/>
            <w:gridSpan w:val="4"/>
          </w:tcPr>
          <w:p w:rsidR="007524A8" w:rsidRPr="00DA4D77" w:rsidRDefault="007524A8">
            <w:pPr>
              <w:pStyle w:val="ConsPlusNormal"/>
            </w:pPr>
            <w:r w:rsidRPr="00DA4D77">
              <w:t>реконструкцию линейного объекта (объекта капитального строительства, входящего в состав линейного объекта)</w:t>
            </w:r>
          </w:p>
        </w:tc>
        <w:tc>
          <w:tcPr>
            <w:tcW w:w="1532" w:type="dxa"/>
            <w:gridSpan w:val="2"/>
          </w:tcPr>
          <w:p w:rsidR="007524A8" w:rsidRPr="00DA4D77" w:rsidRDefault="007524A8">
            <w:pPr>
              <w:pStyle w:val="ConsPlusNormal"/>
            </w:pPr>
          </w:p>
        </w:tc>
        <w:tc>
          <w:tcPr>
            <w:tcW w:w="1418" w:type="dxa"/>
          </w:tcPr>
          <w:p w:rsidR="007524A8" w:rsidRPr="00DA4D77" w:rsidRDefault="007524A8">
            <w:pPr>
              <w:pStyle w:val="ConsPlusNormal"/>
            </w:pPr>
          </w:p>
        </w:tc>
      </w:tr>
      <w:tr w:rsidR="007524A8" w:rsidRPr="00DA4D77">
        <w:tblPrEx>
          <w:tblBorders>
            <w:left w:val="single" w:sz="4" w:space="0" w:color="auto"/>
          </w:tblBorders>
        </w:tblPrEx>
        <w:tc>
          <w:tcPr>
            <w:tcW w:w="567" w:type="dxa"/>
            <w:vMerge w:val="restart"/>
          </w:tcPr>
          <w:p w:rsidR="007524A8" w:rsidRPr="00DA4D77" w:rsidRDefault="007524A8">
            <w:pPr>
              <w:pStyle w:val="ConsPlusNormal"/>
            </w:pPr>
            <w:r w:rsidRPr="00DA4D77">
              <w:t>2</w:t>
            </w:r>
          </w:p>
        </w:tc>
        <w:tc>
          <w:tcPr>
            <w:tcW w:w="3853" w:type="dxa"/>
            <w:gridSpan w:val="2"/>
          </w:tcPr>
          <w:p w:rsidR="007524A8" w:rsidRPr="00DA4D77" w:rsidRDefault="007524A8">
            <w:pPr>
              <w:pStyle w:val="ConsPlusNormal"/>
            </w:pPr>
            <w:r w:rsidRPr="00DA4D77">
              <w:t xml:space="preserve">Наименование объекта капитального строительства (этапа) в соответствии с </w:t>
            </w:r>
            <w:r w:rsidRPr="00DA4D77">
              <w:lastRenderedPageBreak/>
              <w:t>утвержденной застройщиком проектной документацией</w:t>
            </w:r>
          </w:p>
        </w:tc>
        <w:tc>
          <w:tcPr>
            <w:tcW w:w="4632" w:type="dxa"/>
            <w:gridSpan w:val="5"/>
          </w:tcPr>
          <w:p w:rsidR="007524A8" w:rsidRPr="00DA4D77" w:rsidRDefault="007524A8">
            <w:pPr>
              <w:pStyle w:val="ConsPlusNormal"/>
            </w:pPr>
          </w:p>
        </w:tc>
      </w:tr>
      <w:tr w:rsidR="007524A8" w:rsidRPr="00DA4D77">
        <w:tblPrEx>
          <w:tblBorders>
            <w:left w:val="single" w:sz="4" w:space="0" w:color="auto"/>
          </w:tblBorders>
        </w:tblPrEx>
        <w:tc>
          <w:tcPr>
            <w:tcW w:w="567" w:type="dxa"/>
            <w:vMerge/>
          </w:tcPr>
          <w:p w:rsidR="007524A8" w:rsidRPr="00DA4D77" w:rsidRDefault="007524A8"/>
        </w:tc>
        <w:tc>
          <w:tcPr>
            <w:tcW w:w="3853" w:type="dxa"/>
            <w:gridSpan w:val="2"/>
          </w:tcPr>
          <w:p w:rsidR="007524A8" w:rsidRPr="00DA4D77" w:rsidRDefault="007524A8">
            <w:pPr>
              <w:pStyle w:val="ConsPlusNormal"/>
            </w:pPr>
            <w:r w:rsidRPr="00DA4D77">
              <w:t>Наименование организации, выдавшей положительное заключение экспертизы проектной документации, регистрационный номер и дата выдачи положительного заключения экспертизы проектной документации</w:t>
            </w:r>
          </w:p>
        </w:tc>
        <w:tc>
          <w:tcPr>
            <w:tcW w:w="4632" w:type="dxa"/>
            <w:gridSpan w:val="5"/>
          </w:tcPr>
          <w:p w:rsidR="007524A8" w:rsidRPr="00DA4D77" w:rsidRDefault="007524A8">
            <w:pPr>
              <w:pStyle w:val="ConsPlusNormal"/>
            </w:pPr>
          </w:p>
        </w:tc>
      </w:tr>
      <w:tr w:rsidR="007524A8" w:rsidRPr="00DA4D77">
        <w:tblPrEx>
          <w:tblBorders>
            <w:left w:val="single" w:sz="4" w:space="0" w:color="auto"/>
          </w:tblBorders>
        </w:tblPrEx>
        <w:tc>
          <w:tcPr>
            <w:tcW w:w="567" w:type="dxa"/>
            <w:vMerge/>
          </w:tcPr>
          <w:p w:rsidR="007524A8" w:rsidRPr="00DA4D77" w:rsidRDefault="007524A8"/>
        </w:tc>
        <w:tc>
          <w:tcPr>
            <w:tcW w:w="3853" w:type="dxa"/>
            <w:gridSpan w:val="2"/>
          </w:tcPr>
          <w:p w:rsidR="007524A8" w:rsidRPr="00DA4D77" w:rsidRDefault="007524A8">
            <w:pPr>
              <w:pStyle w:val="ConsPlusNormal"/>
            </w:pPr>
            <w:r w:rsidRPr="00DA4D77">
              <w:t>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632" w:type="dxa"/>
            <w:gridSpan w:val="5"/>
          </w:tcPr>
          <w:p w:rsidR="007524A8" w:rsidRPr="00DA4D77" w:rsidRDefault="007524A8">
            <w:pPr>
              <w:pStyle w:val="ConsPlusNormal"/>
            </w:pPr>
          </w:p>
        </w:tc>
      </w:tr>
      <w:tr w:rsidR="007524A8" w:rsidRPr="00DA4D77">
        <w:tblPrEx>
          <w:tblBorders>
            <w:left w:val="single" w:sz="4" w:space="0" w:color="auto"/>
          </w:tblBorders>
        </w:tblPrEx>
        <w:tc>
          <w:tcPr>
            <w:tcW w:w="567" w:type="dxa"/>
            <w:vMerge w:val="restart"/>
          </w:tcPr>
          <w:p w:rsidR="007524A8" w:rsidRPr="00DA4D77" w:rsidRDefault="007524A8">
            <w:pPr>
              <w:pStyle w:val="ConsPlusNormal"/>
            </w:pPr>
            <w:r w:rsidRPr="00DA4D77">
              <w:t>3</w:t>
            </w:r>
          </w:p>
        </w:tc>
        <w:tc>
          <w:tcPr>
            <w:tcW w:w="3853" w:type="dxa"/>
            <w:gridSpan w:val="2"/>
          </w:tcPr>
          <w:p w:rsidR="007524A8" w:rsidRPr="00DA4D77" w:rsidRDefault="007524A8">
            <w:pPr>
              <w:pStyle w:val="ConsPlusNormal"/>
            </w:pPr>
            <w:r w:rsidRPr="00DA4D77">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4632" w:type="dxa"/>
            <w:gridSpan w:val="5"/>
          </w:tcPr>
          <w:p w:rsidR="007524A8" w:rsidRPr="00DA4D77" w:rsidRDefault="007524A8">
            <w:pPr>
              <w:pStyle w:val="ConsPlusNormal"/>
            </w:pPr>
          </w:p>
        </w:tc>
      </w:tr>
      <w:tr w:rsidR="007524A8" w:rsidRPr="00DA4D77">
        <w:tblPrEx>
          <w:tblBorders>
            <w:left w:val="single" w:sz="4" w:space="0" w:color="auto"/>
          </w:tblBorders>
        </w:tblPrEx>
        <w:tc>
          <w:tcPr>
            <w:tcW w:w="567" w:type="dxa"/>
            <w:vMerge/>
          </w:tcPr>
          <w:p w:rsidR="007524A8" w:rsidRPr="00DA4D77" w:rsidRDefault="007524A8"/>
        </w:tc>
        <w:tc>
          <w:tcPr>
            <w:tcW w:w="3853" w:type="dxa"/>
            <w:gridSpan w:val="2"/>
          </w:tcPr>
          <w:p w:rsidR="007524A8" w:rsidRPr="00DA4D77" w:rsidRDefault="007524A8">
            <w:pPr>
              <w:pStyle w:val="ConsPlusNormal"/>
            </w:pPr>
            <w:r w:rsidRPr="00DA4D77">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4632" w:type="dxa"/>
            <w:gridSpan w:val="5"/>
          </w:tcPr>
          <w:p w:rsidR="007524A8" w:rsidRPr="00DA4D77" w:rsidRDefault="007524A8">
            <w:pPr>
              <w:pStyle w:val="ConsPlusNormal"/>
            </w:pPr>
          </w:p>
        </w:tc>
      </w:tr>
      <w:tr w:rsidR="007524A8" w:rsidRPr="00DA4D77">
        <w:tblPrEx>
          <w:tblBorders>
            <w:left w:val="single" w:sz="4" w:space="0" w:color="auto"/>
          </w:tblBorders>
        </w:tblPrEx>
        <w:tc>
          <w:tcPr>
            <w:tcW w:w="567" w:type="dxa"/>
            <w:vMerge/>
          </w:tcPr>
          <w:p w:rsidR="007524A8" w:rsidRPr="00DA4D77" w:rsidRDefault="007524A8"/>
        </w:tc>
        <w:tc>
          <w:tcPr>
            <w:tcW w:w="3853" w:type="dxa"/>
            <w:gridSpan w:val="2"/>
          </w:tcPr>
          <w:p w:rsidR="007524A8" w:rsidRPr="00DA4D77" w:rsidRDefault="007524A8">
            <w:pPr>
              <w:pStyle w:val="ConsPlusNormal"/>
            </w:pPr>
            <w:r w:rsidRPr="00DA4D77">
              <w:t>Кадастровый номер реконструируемого объекта капитального строительства</w:t>
            </w:r>
          </w:p>
        </w:tc>
        <w:tc>
          <w:tcPr>
            <w:tcW w:w="4632" w:type="dxa"/>
            <w:gridSpan w:val="5"/>
          </w:tcPr>
          <w:p w:rsidR="007524A8" w:rsidRPr="00DA4D77" w:rsidRDefault="007524A8">
            <w:pPr>
              <w:pStyle w:val="ConsPlusNormal"/>
            </w:pPr>
          </w:p>
        </w:tc>
      </w:tr>
      <w:tr w:rsidR="007524A8" w:rsidRPr="00DA4D77">
        <w:tblPrEx>
          <w:tblBorders>
            <w:left w:val="single" w:sz="4" w:space="0" w:color="auto"/>
          </w:tblBorders>
        </w:tblPrEx>
        <w:tc>
          <w:tcPr>
            <w:tcW w:w="567" w:type="dxa"/>
          </w:tcPr>
          <w:p w:rsidR="007524A8" w:rsidRPr="00DA4D77" w:rsidRDefault="007524A8">
            <w:pPr>
              <w:pStyle w:val="ConsPlusNormal"/>
            </w:pPr>
            <w:r w:rsidRPr="00DA4D77">
              <w:t>3.1</w:t>
            </w:r>
          </w:p>
        </w:tc>
        <w:tc>
          <w:tcPr>
            <w:tcW w:w="3853" w:type="dxa"/>
            <w:gridSpan w:val="2"/>
          </w:tcPr>
          <w:p w:rsidR="007524A8" w:rsidRPr="00DA4D77" w:rsidRDefault="007524A8">
            <w:pPr>
              <w:pStyle w:val="ConsPlusNormal"/>
            </w:pPr>
            <w:r w:rsidRPr="00DA4D77">
              <w:t>Сведения о градостроительном плане земельного участка (номер и дата, кем выдан)</w:t>
            </w:r>
          </w:p>
        </w:tc>
        <w:tc>
          <w:tcPr>
            <w:tcW w:w="4632" w:type="dxa"/>
            <w:gridSpan w:val="5"/>
          </w:tcPr>
          <w:p w:rsidR="007524A8" w:rsidRPr="00DA4D77" w:rsidRDefault="007524A8">
            <w:pPr>
              <w:pStyle w:val="ConsPlusNormal"/>
            </w:pPr>
          </w:p>
        </w:tc>
      </w:tr>
      <w:tr w:rsidR="007524A8" w:rsidRPr="00DA4D77">
        <w:tblPrEx>
          <w:tblBorders>
            <w:left w:val="single" w:sz="4" w:space="0" w:color="auto"/>
          </w:tblBorders>
        </w:tblPrEx>
        <w:tc>
          <w:tcPr>
            <w:tcW w:w="567" w:type="dxa"/>
          </w:tcPr>
          <w:p w:rsidR="007524A8" w:rsidRPr="00DA4D77" w:rsidRDefault="007524A8">
            <w:pPr>
              <w:pStyle w:val="ConsPlusNormal"/>
            </w:pPr>
            <w:r w:rsidRPr="00DA4D77">
              <w:t>3.2</w:t>
            </w:r>
          </w:p>
        </w:tc>
        <w:tc>
          <w:tcPr>
            <w:tcW w:w="3853" w:type="dxa"/>
            <w:gridSpan w:val="2"/>
          </w:tcPr>
          <w:p w:rsidR="007524A8" w:rsidRPr="00DA4D77" w:rsidRDefault="007524A8">
            <w:pPr>
              <w:pStyle w:val="ConsPlusNormal"/>
            </w:pPr>
            <w:r w:rsidRPr="00DA4D77">
              <w:t>Сведения о проекте планировки и проекте межевания территории в отношении линейных объектов</w:t>
            </w:r>
          </w:p>
          <w:p w:rsidR="007524A8" w:rsidRPr="00DA4D77" w:rsidRDefault="007524A8">
            <w:pPr>
              <w:pStyle w:val="ConsPlusNormal"/>
            </w:pPr>
            <w:r w:rsidRPr="00DA4D77">
              <w:t>(дата и номер решения об утверждении проекта планировки и проекта межевания территории, кем принято решение)</w:t>
            </w:r>
          </w:p>
        </w:tc>
        <w:tc>
          <w:tcPr>
            <w:tcW w:w="4632" w:type="dxa"/>
            <w:gridSpan w:val="5"/>
          </w:tcPr>
          <w:p w:rsidR="007524A8" w:rsidRPr="00DA4D77" w:rsidRDefault="007524A8">
            <w:pPr>
              <w:pStyle w:val="ConsPlusNormal"/>
            </w:pPr>
          </w:p>
        </w:tc>
      </w:tr>
      <w:tr w:rsidR="007524A8" w:rsidRPr="00DA4D77">
        <w:tblPrEx>
          <w:tblBorders>
            <w:left w:val="single" w:sz="4" w:space="0" w:color="auto"/>
          </w:tblBorders>
        </w:tblPrEx>
        <w:tc>
          <w:tcPr>
            <w:tcW w:w="567" w:type="dxa"/>
          </w:tcPr>
          <w:p w:rsidR="007524A8" w:rsidRPr="00DA4D77" w:rsidRDefault="007524A8">
            <w:pPr>
              <w:pStyle w:val="ConsPlusNormal"/>
            </w:pPr>
            <w:r w:rsidRPr="00DA4D77">
              <w:t>3.3</w:t>
            </w:r>
          </w:p>
        </w:tc>
        <w:tc>
          <w:tcPr>
            <w:tcW w:w="3853" w:type="dxa"/>
            <w:gridSpan w:val="2"/>
          </w:tcPr>
          <w:p w:rsidR="007524A8" w:rsidRPr="00DA4D77" w:rsidRDefault="007524A8">
            <w:pPr>
              <w:pStyle w:val="ConsPlusNormal"/>
            </w:pPr>
            <w:r w:rsidRPr="00DA4D77">
              <w:t>Сведения о проектной документации объекта капитального строительства, планируемого к строительству, реконструкции</w:t>
            </w:r>
          </w:p>
          <w:p w:rsidR="007524A8" w:rsidRPr="00DA4D77" w:rsidRDefault="007524A8">
            <w:pPr>
              <w:pStyle w:val="ConsPlusNormal"/>
            </w:pPr>
            <w:r w:rsidRPr="00DA4D77">
              <w:t>(реквизиты проектной документации, наименование организации, разработавшей проектную документацию)</w:t>
            </w:r>
          </w:p>
        </w:tc>
        <w:tc>
          <w:tcPr>
            <w:tcW w:w="4632" w:type="dxa"/>
            <w:gridSpan w:val="5"/>
          </w:tcPr>
          <w:p w:rsidR="007524A8" w:rsidRPr="00DA4D77" w:rsidRDefault="007524A8">
            <w:pPr>
              <w:pStyle w:val="ConsPlusNormal"/>
            </w:pPr>
          </w:p>
        </w:tc>
      </w:tr>
      <w:tr w:rsidR="007524A8" w:rsidRPr="00DA4D77">
        <w:tblPrEx>
          <w:tblBorders>
            <w:left w:val="single" w:sz="4" w:space="0" w:color="auto"/>
          </w:tblBorders>
        </w:tblPrEx>
        <w:tc>
          <w:tcPr>
            <w:tcW w:w="567" w:type="dxa"/>
          </w:tcPr>
          <w:p w:rsidR="007524A8" w:rsidRPr="00DA4D77" w:rsidRDefault="007524A8">
            <w:pPr>
              <w:pStyle w:val="ConsPlusNormal"/>
            </w:pPr>
            <w:r w:rsidRPr="00DA4D77">
              <w:lastRenderedPageBreak/>
              <w:t>4</w:t>
            </w:r>
          </w:p>
        </w:tc>
        <w:tc>
          <w:tcPr>
            <w:tcW w:w="8485" w:type="dxa"/>
            <w:gridSpan w:val="7"/>
          </w:tcPr>
          <w:p w:rsidR="007524A8" w:rsidRPr="00DA4D77" w:rsidRDefault="007524A8">
            <w:pPr>
              <w:pStyle w:val="ConsPlusNormal"/>
            </w:pPr>
            <w:r w:rsidRPr="00DA4D77">
              <w:t>Краткие проектные характеристики линейного объекта:</w:t>
            </w:r>
          </w:p>
        </w:tc>
      </w:tr>
      <w:tr w:rsidR="007524A8" w:rsidRPr="00DA4D77" w:rsidTr="00246424">
        <w:tblPrEx>
          <w:tblBorders>
            <w:left w:val="single" w:sz="4" w:space="0" w:color="auto"/>
          </w:tblBorders>
        </w:tblPrEx>
        <w:trPr>
          <w:trHeight w:val="248"/>
        </w:trPr>
        <w:tc>
          <w:tcPr>
            <w:tcW w:w="567" w:type="dxa"/>
          </w:tcPr>
          <w:p w:rsidR="007524A8" w:rsidRPr="00DA4D77" w:rsidRDefault="007524A8">
            <w:pPr>
              <w:pStyle w:val="ConsPlusNormal"/>
            </w:pPr>
          </w:p>
        </w:tc>
        <w:tc>
          <w:tcPr>
            <w:tcW w:w="3059" w:type="dxa"/>
          </w:tcPr>
          <w:p w:rsidR="007524A8" w:rsidRPr="00DA4D77" w:rsidRDefault="007524A8">
            <w:pPr>
              <w:pStyle w:val="ConsPlusNormal"/>
            </w:pPr>
            <w:r w:rsidRPr="00DA4D77">
              <w:t>Категория: (класс):</w:t>
            </w:r>
          </w:p>
        </w:tc>
        <w:tc>
          <w:tcPr>
            <w:tcW w:w="1059" w:type="dxa"/>
            <w:gridSpan w:val="2"/>
          </w:tcPr>
          <w:p w:rsidR="007524A8" w:rsidRPr="00DA4D77" w:rsidRDefault="007524A8">
            <w:pPr>
              <w:pStyle w:val="ConsPlusNormal"/>
            </w:pPr>
          </w:p>
        </w:tc>
        <w:tc>
          <w:tcPr>
            <w:tcW w:w="2551" w:type="dxa"/>
            <w:gridSpan w:val="2"/>
          </w:tcPr>
          <w:p w:rsidR="007524A8" w:rsidRPr="00DA4D77" w:rsidRDefault="007524A8">
            <w:pPr>
              <w:pStyle w:val="ConsPlusNormal"/>
            </w:pPr>
            <w:r w:rsidRPr="00DA4D77">
              <w:t>Протяженность:</w:t>
            </w:r>
          </w:p>
        </w:tc>
        <w:tc>
          <w:tcPr>
            <w:tcW w:w="1816" w:type="dxa"/>
            <w:gridSpan w:val="2"/>
          </w:tcPr>
          <w:p w:rsidR="007524A8" w:rsidRPr="00DA4D77" w:rsidRDefault="007524A8">
            <w:pPr>
              <w:pStyle w:val="ConsPlusNormal"/>
            </w:pPr>
          </w:p>
        </w:tc>
      </w:tr>
      <w:tr w:rsidR="007524A8" w:rsidRPr="00DA4D77">
        <w:tblPrEx>
          <w:tblBorders>
            <w:left w:val="single" w:sz="4" w:space="0" w:color="auto"/>
          </w:tblBorders>
        </w:tblPrEx>
        <w:tc>
          <w:tcPr>
            <w:tcW w:w="567" w:type="dxa"/>
          </w:tcPr>
          <w:p w:rsidR="007524A8" w:rsidRPr="00DA4D77" w:rsidRDefault="007524A8">
            <w:pPr>
              <w:pStyle w:val="ConsPlusNormal"/>
            </w:pPr>
          </w:p>
        </w:tc>
        <w:tc>
          <w:tcPr>
            <w:tcW w:w="3059" w:type="dxa"/>
          </w:tcPr>
          <w:p w:rsidR="007524A8" w:rsidRPr="00DA4D77" w:rsidRDefault="007524A8">
            <w:pPr>
              <w:pStyle w:val="ConsPlusNormal"/>
            </w:pPr>
            <w:r w:rsidRPr="00DA4D77">
              <w:t>Мощность (пропускная способность, грузооборот, интенсивность движения):</w:t>
            </w:r>
          </w:p>
        </w:tc>
        <w:tc>
          <w:tcPr>
            <w:tcW w:w="1059" w:type="dxa"/>
            <w:gridSpan w:val="2"/>
          </w:tcPr>
          <w:p w:rsidR="007524A8" w:rsidRPr="00DA4D77" w:rsidRDefault="007524A8">
            <w:pPr>
              <w:pStyle w:val="ConsPlusNormal"/>
            </w:pPr>
          </w:p>
        </w:tc>
        <w:tc>
          <w:tcPr>
            <w:tcW w:w="2551" w:type="dxa"/>
            <w:gridSpan w:val="2"/>
          </w:tcPr>
          <w:p w:rsidR="007524A8" w:rsidRPr="00DA4D77" w:rsidRDefault="007524A8">
            <w:pPr>
              <w:pStyle w:val="ConsPlusNormal"/>
            </w:pPr>
            <w:r w:rsidRPr="00DA4D77">
              <w:t>Тип (КЛ, ВЛ, КВЛ), уровень напряжения линий электропередачи:</w:t>
            </w:r>
          </w:p>
        </w:tc>
        <w:tc>
          <w:tcPr>
            <w:tcW w:w="1816" w:type="dxa"/>
            <w:gridSpan w:val="2"/>
          </w:tcPr>
          <w:p w:rsidR="007524A8" w:rsidRPr="00DA4D77" w:rsidRDefault="007524A8">
            <w:pPr>
              <w:pStyle w:val="ConsPlusNormal"/>
            </w:pPr>
          </w:p>
        </w:tc>
      </w:tr>
      <w:tr w:rsidR="007524A8" w:rsidRPr="00DA4D77">
        <w:tblPrEx>
          <w:tblBorders>
            <w:left w:val="single" w:sz="4" w:space="0" w:color="auto"/>
          </w:tblBorders>
        </w:tblPrEx>
        <w:tc>
          <w:tcPr>
            <w:tcW w:w="567" w:type="dxa"/>
          </w:tcPr>
          <w:p w:rsidR="007524A8" w:rsidRPr="00DA4D77" w:rsidRDefault="007524A8">
            <w:pPr>
              <w:pStyle w:val="ConsPlusNormal"/>
            </w:pPr>
          </w:p>
        </w:tc>
        <w:tc>
          <w:tcPr>
            <w:tcW w:w="3059" w:type="dxa"/>
          </w:tcPr>
          <w:p w:rsidR="007524A8" w:rsidRPr="00DA4D77" w:rsidRDefault="007524A8">
            <w:pPr>
              <w:pStyle w:val="ConsPlusNormal"/>
            </w:pPr>
            <w:r w:rsidRPr="00DA4D77">
              <w:t>Перечень конструктивных элементов, оказывающих влияние на безопасность:</w:t>
            </w:r>
          </w:p>
        </w:tc>
        <w:tc>
          <w:tcPr>
            <w:tcW w:w="1059" w:type="dxa"/>
            <w:gridSpan w:val="2"/>
          </w:tcPr>
          <w:p w:rsidR="007524A8" w:rsidRPr="00DA4D77" w:rsidRDefault="007524A8">
            <w:pPr>
              <w:pStyle w:val="ConsPlusNormal"/>
            </w:pPr>
          </w:p>
        </w:tc>
        <w:tc>
          <w:tcPr>
            <w:tcW w:w="2551" w:type="dxa"/>
            <w:gridSpan w:val="2"/>
          </w:tcPr>
          <w:p w:rsidR="007524A8" w:rsidRPr="00DA4D77" w:rsidRDefault="007524A8">
            <w:pPr>
              <w:pStyle w:val="ConsPlusNormal"/>
            </w:pPr>
            <w:r w:rsidRPr="00DA4D77">
              <w:t>Иные показатели:</w:t>
            </w:r>
          </w:p>
          <w:p w:rsidR="007524A8" w:rsidRPr="00DA4D77" w:rsidRDefault="007524A8">
            <w:pPr>
              <w:pStyle w:val="ConsPlusNormal"/>
            </w:pPr>
            <w:r w:rsidRPr="00DA4D77">
              <w:t>(указываются дополнительные характеристики, необходимые для осуществления гос. кадастрового учета объекта капитального строительства)</w:t>
            </w:r>
          </w:p>
        </w:tc>
        <w:tc>
          <w:tcPr>
            <w:tcW w:w="1816" w:type="dxa"/>
            <w:gridSpan w:val="2"/>
          </w:tcPr>
          <w:p w:rsidR="007524A8" w:rsidRPr="00DA4D77" w:rsidRDefault="007524A8">
            <w:pPr>
              <w:pStyle w:val="ConsPlusNormal"/>
            </w:pPr>
          </w:p>
        </w:tc>
      </w:tr>
    </w:tbl>
    <w:p w:rsidR="007524A8" w:rsidRPr="00DA4D77" w:rsidRDefault="007524A8" w:rsidP="00346233">
      <w:pPr>
        <w:pStyle w:val="ConsPlusNonformat"/>
        <w:tabs>
          <w:tab w:val="left" w:pos="426"/>
        </w:tabs>
        <w:jc w:val="both"/>
      </w:pPr>
      <w:r w:rsidRPr="00DA4D77">
        <w:t xml:space="preserve">    Обязуюсь  обо  всех  изменениях,  связанных  с приведенными в настоящем</w:t>
      </w:r>
    </w:p>
    <w:p w:rsidR="007524A8" w:rsidRPr="00DA4D77" w:rsidRDefault="007524A8">
      <w:pPr>
        <w:pStyle w:val="ConsPlusNonformat"/>
        <w:jc w:val="both"/>
      </w:pPr>
      <w:r w:rsidRPr="00DA4D77">
        <w:t>заявлении    сведениями,    сообщать    в    министерство    строительства,</w:t>
      </w:r>
    </w:p>
    <w:p w:rsidR="007524A8" w:rsidRPr="00DA4D77" w:rsidRDefault="007524A8">
      <w:pPr>
        <w:pStyle w:val="ConsPlusNonformat"/>
        <w:jc w:val="both"/>
      </w:pPr>
      <w:r w:rsidRPr="00DA4D77">
        <w:t>жилищно-коммунального,  дорожного   хозяйства  и   транспорта  Оренбургской</w:t>
      </w:r>
    </w:p>
    <w:p w:rsidR="007524A8" w:rsidRPr="00DA4D77" w:rsidRDefault="007524A8">
      <w:pPr>
        <w:pStyle w:val="ConsPlusNonformat"/>
        <w:jc w:val="both"/>
      </w:pPr>
      <w:r w:rsidRPr="00DA4D77">
        <w:t>области.</w:t>
      </w:r>
    </w:p>
    <w:p w:rsidR="007524A8" w:rsidRPr="00DA4D77" w:rsidRDefault="007524A8">
      <w:pPr>
        <w:pStyle w:val="ConsPlusNonformat"/>
        <w:jc w:val="both"/>
      </w:pPr>
      <w:r w:rsidRPr="00DA4D77">
        <w:t xml:space="preserve">    Предупрежден(а)  об  ответственности  за предоставление заведомо ложной</w:t>
      </w:r>
    </w:p>
    <w:p w:rsidR="007524A8" w:rsidRPr="00DA4D77" w:rsidRDefault="007524A8">
      <w:pPr>
        <w:pStyle w:val="ConsPlusNonformat"/>
        <w:jc w:val="both"/>
      </w:pPr>
      <w:r w:rsidRPr="00DA4D77">
        <w:t>информации и недостоверных данных.</w:t>
      </w:r>
    </w:p>
    <w:p w:rsidR="007524A8" w:rsidRPr="00DA4D77" w:rsidRDefault="007524A8">
      <w:pPr>
        <w:pStyle w:val="ConsPlusNonformat"/>
        <w:jc w:val="both"/>
      </w:pPr>
    </w:p>
    <w:p w:rsidR="007524A8" w:rsidRPr="00DA4D77" w:rsidRDefault="007524A8">
      <w:pPr>
        <w:pStyle w:val="ConsPlusNonformat"/>
        <w:jc w:val="both"/>
      </w:pPr>
      <w:r w:rsidRPr="00DA4D77">
        <w:t xml:space="preserve">    2.  Документы,  необходимые  для предоставления государственной услуги,</w:t>
      </w:r>
    </w:p>
    <w:p w:rsidR="007524A8" w:rsidRPr="00DA4D77" w:rsidRDefault="007524A8">
      <w:pPr>
        <w:pStyle w:val="ConsPlusNonformat"/>
        <w:jc w:val="both"/>
      </w:pPr>
      <w:r w:rsidRPr="00DA4D77">
        <w:t>прилагаются.</w:t>
      </w:r>
    </w:p>
    <w:p w:rsidR="007524A8" w:rsidRPr="00DA4D77" w:rsidRDefault="007524A8">
      <w:pPr>
        <w:pStyle w:val="ConsPlusNonformat"/>
        <w:jc w:val="both"/>
      </w:pPr>
      <w:r w:rsidRPr="00DA4D77">
        <w:t xml:space="preserve">    Опись прилагаемых документов:</w:t>
      </w:r>
    </w:p>
    <w:p w:rsidR="007524A8" w:rsidRPr="00DA4D77" w:rsidRDefault="007524A8">
      <w:pPr>
        <w:pStyle w:val="ConsPlusNonformat"/>
        <w:jc w:val="both"/>
      </w:pPr>
      <w:r w:rsidRPr="00DA4D77">
        <w:t xml:space="preserve">    1) ____________________________________________________________________</w:t>
      </w:r>
    </w:p>
    <w:p w:rsidR="007524A8" w:rsidRPr="00DA4D77" w:rsidRDefault="007524A8">
      <w:pPr>
        <w:pStyle w:val="ConsPlusNonformat"/>
        <w:jc w:val="both"/>
      </w:pPr>
      <w:r w:rsidRPr="00DA4D77">
        <w:t xml:space="preserve">    2) ____________________________________________________________________</w:t>
      </w:r>
    </w:p>
    <w:p w:rsidR="007524A8" w:rsidRPr="00DA4D77" w:rsidRDefault="007524A8">
      <w:pPr>
        <w:pStyle w:val="ConsPlusNonformat"/>
        <w:jc w:val="both"/>
      </w:pPr>
      <w:r w:rsidRPr="00DA4D77">
        <w:t xml:space="preserve">    3) ___________________________________________________________________.</w:t>
      </w:r>
    </w:p>
    <w:p w:rsidR="007524A8" w:rsidRPr="00DA4D77" w:rsidRDefault="007524A8">
      <w:pPr>
        <w:pStyle w:val="ConsPlusNonformat"/>
        <w:jc w:val="both"/>
      </w:pPr>
    </w:p>
    <w:p w:rsidR="007524A8" w:rsidRPr="00DA4D77" w:rsidRDefault="007524A8">
      <w:pPr>
        <w:pStyle w:val="ConsPlusNonformat"/>
        <w:jc w:val="both"/>
      </w:pPr>
      <w:r w:rsidRPr="00DA4D77">
        <w:t xml:space="preserve">    3.  Результат  услуги прошу предоставить мне/представителю (при наличии</w:t>
      </w:r>
    </w:p>
    <w:p w:rsidR="007524A8" w:rsidRPr="00DA4D77" w:rsidRDefault="007524A8">
      <w:pPr>
        <w:pStyle w:val="ConsPlusNonformat"/>
        <w:jc w:val="both"/>
      </w:pPr>
      <w:r w:rsidRPr="00DA4D77">
        <w:t>доверенности) в виде:</w:t>
      </w:r>
    </w:p>
    <w:p w:rsidR="007524A8" w:rsidRPr="00DA4D77" w:rsidRDefault="007524A8">
      <w:pPr>
        <w:pStyle w:val="ConsPlusNonformat"/>
        <w:jc w:val="both"/>
      </w:pPr>
      <w:r w:rsidRPr="00DA4D77">
        <w:t xml:space="preserve">    (отметьте только один вариант)</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электронного документа, подписанного уполномоченным должностным лицом</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с   использованием   квалифицированной   электронной  подписи  (посредством</w:t>
      </w:r>
    </w:p>
    <w:p w:rsidR="007524A8" w:rsidRPr="00DA4D77" w:rsidRDefault="007524A8">
      <w:pPr>
        <w:pStyle w:val="ConsPlusNonformat"/>
        <w:jc w:val="both"/>
      </w:pPr>
      <w:r w:rsidRPr="00DA4D77">
        <w:t>направления в личный кабинет интернет-портала www.gosuslugi.ru);</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документа  на  бумажном  носителе  в  министерстве  (МФЦ  при наличии</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соглашения).</w:t>
      </w:r>
    </w:p>
    <w:p w:rsidR="007524A8" w:rsidRPr="00DA4D77" w:rsidRDefault="007524A8">
      <w:pPr>
        <w:pStyle w:val="ConsPlusNonformat"/>
        <w:jc w:val="both"/>
      </w:pPr>
    </w:p>
    <w:p w:rsidR="007524A8" w:rsidRPr="00DA4D77" w:rsidRDefault="007524A8">
      <w:pPr>
        <w:pStyle w:val="ConsPlusNonformat"/>
        <w:jc w:val="both"/>
      </w:pPr>
      <w:r w:rsidRPr="00DA4D77">
        <w:t xml:space="preserve">    4.  В  целях  регистрации  и  (или)  дальнейшего  информирования о ходе</w:t>
      </w:r>
    </w:p>
    <w:p w:rsidR="007524A8" w:rsidRPr="00DA4D77" w:rsidRDefault="007524A8">
      <w:pPr>
        <w:pStyle w:val="ConsPlusNonformat"/>
        <w:jc w:val="both"/>
      </w:pPr>
      <w:r w:rsidRPr="00DA4D77">
        <w:t>исполнения услуги (получения результата услуги) прошу:</w:t>
      </w:r>
    </w:p>
    <w:p w:rsidR="007524A8" w:rsidRPr="00DA4D77" w:rsidRDefault="007524A8">
      <w:pPr>
        <w:pStyle w:val="ConsPlusNonformat"/>
        <w:jc w:val="both"/>
      </w:pPr>
      <w:r w:rsidRPr="00DA4D77">
        <w:t xml:space="preserve">    (отметьте только один вариант)</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произвести регистрацию на интернет-портале www.gosuslugi.ru (в ЕСИА);</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восстановить доступ на интернет-портале www.gosuslugi.ru (в ЕСИА);</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подтвердить   регистрацию   учетной   записи    на   интернет-портале</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www.gosuslugi.ru (в ЕСИА)</w:t>
      </w:r>
    </w:p>
    <w:p w:rsidR="007524A8" w:rsidRPr="00DA4D77" w:rsidRDefault="007524A8">
      <w:pPr>
        <w:pStyle w:val="ConsPlusNonformat"/>
        <w:jc w:val="both"/>
      </w:pPr>
    </w:p>
    <w:p w:rsidR="007524A8" w:rsidRPr="00DA4D77" w:rsidRDefault="007524A8">
      <w:pPr>
        <w:pStyle w:val="ConsPlusNonformat"/>
        <w:jc w:val="both"/>
      </w:pPr>
      <w:r w:rsidRPr="00DA4D77">
        <w:t xml:space="preserve">    5.  В  целях регистрации и дальнейшего информирования о ходе исполнения</w:t>
      </w:r>
    </w:p>
    <w:p w:rsidR="007524A8" w:rsidRPr="00DA4D77" w:rsidRDefault="007524A8">
      <w:pPr>
        <w:pStyle w:val="ConsPlusNonformat"/>
        <w:jc w:val="both"/>
      </w:pPr>
      <w:r w:rsidRPr="00DA4D77">
        <w:t>услуги (получения результата услуги) указывается следующая информация:</w:t>
      </w:r>
    </w:p>
    <w:p w:rsidR="007524A8" w:rsidRPr="00DA4D77" w:rsidRDefault="007524A8">
      <w:pPr>
        <w:pStyle w:val="ConsPlusNonformat"/>
        <w:jc w:val="both"/>
      </w:pPr>
      <w:r w:rsidRPr="00DA4D77">
        <w:lastRenderedPageBreak/>
        <w:t xml:space="preserve">          ┌───┐┌───┐┌───┐ ┌───┐┌───┐┌───┐ ┌───┐┌───┐┌───┐ ┌───┐┌───┐</w:t>
      </w:r>
    </w:p>
    <w:p w:rsidR="007524A8" w:rsidRPr="00DA4D77" w:rsidRDefault="007524A8">
      <w:pPr>
        <w:pStyle w:val="ConsPlusNonformat"/>
        <w:jc w:val="both"/>
      </w:pPr>
      <w:r w:rsidRPr="00DA4D77">
        <w:t xml:space="preserve">    СНИЛС │   ││   ││   │-│   ││   ││   │-│   ││   ││   │-│   ││   │</w:t>
      </w:r>
    </w:p>
    <w:p w:rsidR="007524A8" w:rsidRPr="00DA4D77" w:rsidRDefault="007524A8">
      <w:pPr>
        <w:pStyle w:val="ConsPlusNonformat"/>
        <w:jc w:val="both"/>
      </w:pPr>
      <w:r w:rsidRPr="00DA4D77">
        <w:t xml:space="preserve">          └───┘└───┘└───┘ └───┘└───┘└───┘ └───┘└───┘└───┘ └───┘└───┘</w:t>
      </w:r>
    </w:p>
    <w:p w:rsidR="007524A8" w:rsidRPr="00DA4D77" w:rsidRDefault="007524A8">
      <w:pPr>
        <w:pStyle w:val="ConsPlusNonformat"/>
        <w:jc w:val="both"/>
      </w:pPr>
      <w:r w:rsidRPr="00DA4D77">
        <w:t xml:space="preserve">    номер мобильного телефона в федеральном формате:</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   ││   ││   ││   ││   ││   ││   ││   ││   │</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xml:space="preserve">    e-mail ________________________ (если имеется)</w:t>
      </w:r>
    </w:p>
    <w:p w:rsidR="007524A8" w:rsidRPr="00DA4D77" w:rsidRDefault="007524A8">
      <w:pPr>
        <w:pStyle w:val="ConsPlusNonformat"/>
        <w:jc w:val="both"/>
      </w:pPr>
      <w:r w:rsidRPr="00DA4D77">
        <w:t xml:space="preserve">    гражданство - Российская Федерация/____________________________________</w:t>
      </w:r>
    </w:p>
    <w:p w:rsidR="007524A8" w:rsidRPr="00DA4D77" w:rsidRDefault="007524A8">
      <w:pPr>
        <w:pStyle w:val="ConsPlusNonformat"/>
        <w:jc w:val="both"/>
      </w:pPr>
      <w:r w:rsidRPr="00DA4D77">
        <w:t xml:space="preserve">                                    (наименование иностранного государства)</w:t>
      </w:r>
    </w:p>
    <w:p w:rsidR="007524A8" w:rsidRPr="00DA4D77" w:rsidRDefault="007524A8">
      <w:pPr>
        <w:pStyle w:val="ConsPlusNonformat"/>
        <w:jc w:val="both"/>
      </w:pPr>
    </w:p>
    <w:p w:rsidR="007524A8" w:rsidRPr="00DA4D77" w:rsidRDefault="007524A8">
      <w:pPr>
        <w:pStyle w:val="ConsPlusNonformat"/>
        <w:jc w:val="both"/>
      </w:pPr>
      <w:r w:rsidRPr="00DA4D77">
        <w:t xml:space="preserve">    В  случае  если документ, удостоверяющий личность, - паспорт гражданина</w:t>
      </w:r>
    </w:p>
    <w:p w:rsidR="007524A8" w:rsidRPr="00DA4D77" w:rsidRDefault="007524A8">
      <w:pPr>
        <w:pStyle w:val="ConsPlusNonformat"/>
        <w:jc w:val="both"/>
      </w:pPr>
      <w:r w:rsidRPr="00DA4D77">
        <w:t>РФ:</w:t>
      </w:r>
    </w:p>
    <w:p w:rsidR="007524A8" w:rsidRPr="00DA4D77" w:rsidRDefault="007524A8">
      <w:pPr>
        <w:pStyle w:val="ConsPlusNonformat"/>
        <w:jc w:val="both"/>
      </w:pPr>
      <w:r w:rsidRPr="00DA4D77">
        <w:t xml:space="preserve">                   ┌───┐┌───┐┌───┐┌───┐ ┌───┐┌───┐┌───┐┌───┐┌───┐┌───┐</w:t>
      </w:r>
    </w:p>
    <w:p w:rsidR="007524A8" w:rsidRPr="00DA4D77" w:rsidRDefault="007524A8">
      <w:pPr>
        <w:pStyle w:val="ConsPlusNonformat"/>
        <w:jc w:val="both"/>
      </w:pPr>
      <w:r w:rsidRPr="00DA4D77">
        <w:t xml:space="preserve">    серия, номер - │   ││   ││   ││   │ │   ││   ││   ││   ││   ││   │</w:t>
      </w:r>
    </w:p>
    <w:p w:rsidR="007524A8" w:rsidRPr="00DA4D77" w:rsidRDefault="007524A8">
      <w:pPr>
        <w:pStyle w:val="ConsPlusNonformat"/>
        <w:jc w:val="both"/>
      </w:pPr>
      <w:r w:rsidRPr="00DA4D77">
        <w:t xml:space="preserve">                   └───┘└───┘└───┘└───┘ └───┘└───┘└───┘└───┘└───┘└───┘</w:t>
      </w:r>
    </w:p>
    <w:p w:rsidR="007524A8" w:rsidRPr="00DA4D77" w:rsidRDefault="007524A8">
      <w:pPr>
        <w:pStyle w:val="ConsPlusNonformat"/>
        <w:jc w:val="both"/>
      </w:pPr>
      <w:r w:rsidRPr="00DA4D77">
        <w:t xml:space="preserve">    кем выдан - ___________________________________________________________</w:t>
      </w:r>
    </w:p>
    <w:p w:rsidR="007524A8" w:rsidRPr="00DA4D77" w:rsidRDefault="007524A8">
      <w:pPr>
        <w:pStyle w:val="ConsPlusNonformat"/>
        <w:jc w:val="both"/>
      </w:pPr>
      <w:r w:rsidRPr="00DA4D77">
        <w:t xml:space="preserve">                  ┌───┐┌───┐ ┌───┐┌───┐ ┌───┐┌───┐┌───┐┌───┐</w:t>
      </w:r>
    </w:p>
    <w:p w:rsidR="007524A8" w:rsidRPr="00DA4D77" w:rsidRDefault="007524A8">
      <w:pPr>
        <w:pStyle w:val="ConsPlusNonformat"/>
        <w:jc w:val="both"/>
      </w:pPr>
      <w:r w:rsidRPr="00DA4D77">
        <w:t xml:space="preserve">    дата выдачи - │   ││   │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код подразделения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 ┌───┐┌───┐ ┌───┐┌───┐┌───┐┌───┐</w:t>
      </w:r>
    </w:p>
    <w:p w:rsidR="007524A8" w:rsidRPr="00DA4D77" w:rsidRDefault="007524A8">
      <w:pPr>
        <w:pStyle w:val="ConsPlusNonformat"/>
        <w:jc w:val="both"/>
      </w:pPr>
      <w:r w:rsidRPr="00DA4D77">
        <w:t xml:space="preserve">    дата рождения - │   ││   │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место рождения - ______________________________________________________</w:t>
      </w:r>
    </w:p>
    <w:p w:rsidR="007524A8" w:rsidRPr="00DA4D77" w:rsidRDefault="007524A8">
      <w:pPr>
        <w:pStyle w:val="ConsPlusNonformat"/>
        <w:jc w:val="both"/>
      </w:pPr>
    </w:p>
    <w:p w:rsidR="007524A8" w:rsidRPr="00DA4D77" w:rsidRDefault="007524A8">
      <w:pPr>
        <w:pStyle w:val="ConsPlusNonformat"/>
        <w:jc w:val="both"/>
      </w:pPr>
      <w:r w:rsidRPr="00DA4D77">
        <w:t xml:space="preserve">    В  случае  если документ, удостоверяющий личность, - паспорт гражданина</w:t>
      </w:r>
    </w:p>
    <w:p w:rsidR="007524A8" w:rsidRPr="00DA4D77" w:rsidRDefault="007524A8">
      <w:pPr>
        <w:pStyle w:val="ConsPlusNonformat"/>
        <w:jc w:val="both"/>
      </w:pPr>
      <w:r w:rsidRPr="00DA4D77">
        <w:t>иностранного государства:</w:t>
      </w:r>
    </w:p>
    <w:p w:rsidR="007524A8" w:rsidRPr="00DA4D77" w:rsidRDefault="007524A8">
      <w:pPr>
        <w:pStyle w:val="ConsPlusNonformat"/>
        <w:jc w:val="both"/>
      </w:pPr>
      <w:r w:rsidRPr="00DA4D77">
        <w:t xml:space="preserve">                  ┌───┐┌───┐ ┌───┐┌───┐ ┌───┐┌───┐┌───┐┌───┐</w:t>
      </w:r>
    </w:p>
    <w:p w:rsidR="007524A8" w:rsidRPr="00DA4D77" w:rsidRDefault="007524A8">
      <w:pPr>
        <w:pStyle w:val="ConsPlusNonformat"/>
        <w:jc w:val="both"/>
      </w:pPr>
      <w:r w:rsidRPr="00DA4D77">
        <w:t xml:space="preserve">    дата выдачи - │   ││   │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 ┌───┐┌───┐ ┌──┐┌──┐┌──┐┌──┐</w:t>
      </w:r>
    </w:p>
    <w:p w:rsidR="007524A8" w:rsidRPr="00DA4D77" w:rsidRDefault="007524A8">
      <w:pPr>
        <w:pStyle w:val="ConsPlusNonformat"/>
        <w:jc w:val="both"/>
      </w:pPr>
      <w:r w:rsidRPr="00DA4D77">
        <w:t xml:space="preserve">    дата окончания срока действия - │   ││   │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p>
    <w:p w:rsidR="007524A8" w:rsidRPr="00DA4D77" w:rsidRDefault="007524A8">
      <w:pPr>
        <w:pStyle w:val="ConsPlusNonformat"/>
        <w:jc w:val="both"/>
      </w:pPr>
      <w:r w:rsidRPr="00DA4D77">
        <w:t xml:space="preserve">    6.  Прошу  информировать  меня  о  ходе  исполнения  услуги  (получения</w:t>
      </w:r>
    </w:p>
    <w:p w:rsidR="007524A8" w:rsidRPr="00DA4D77" w:rsidRDefault="007524A8">
      <w:pPr>
        <w:pStyle w:val="ConsPlusNonformat"/>
        <w:jc w:val="both"/>
      </w:pPr>
      <w:r w:rsidRPr="00DA4D77">
        <w:t>результата   услуги)   через   единый   личный   кабинет   интернет-портала</w:t>
      </w:r>
    </w:p>
    <w:p w:rsidR="007524A8" w:rsidRPr="00DA4D77" w:rsidRDefault="007524A8">
      <w:pPr>
        <w:pStyle w:val="ConsPlusNonformat"/>
        <w:jc w:val="both"/>
      </w:pPr>
      <w:r w:rsidRPr="00DA4D77">
        <w:t>www.gosuslugi.ru (для заявителей, зарегистрированных в ЕСИА)</w:t>
      </w:r>
    </w:p>
    <w:p w:rsidR="007524A8" w:rsidRPr="00DA4D77" w:rsidRDefault="007524A8">
      <w:pPr>
        <w:pStyle w:val="ConsPlusNonformat"/>
        <w:jc w:val="both"/>
      </w:pPr>
      <w:r w:rsidRPr="00DA4D77">
        <w:t xml:space="preserve">      ┌───┐┌───┐┌───┐ ┌───┐┌───┐┌───┐ ┌───┐┌───┐┌───┐ ┌───┐┌───┐</w:t>
      </w:r>
    </w:p>
    <w:p w:rsidR="007524A8" w:rsidRPr="00DA4D77" w:rsidRDefault="007524A8">
      <w:pPr>
        <w:pStyle w:val="ConsPlusNonformat"/>
        <w:jc w:val="both"/>
      </w:pPr>
      <w:r w:rsidRPr="00DA4D77">
        <w:t>СНИЛС │   ││   ││   │-│   ││   ││   │-│   ││   ││   │-│   ││   │</w:t>
      </w:r>
    </w:p>
    <w:p w:rsidR="007524A8" w:rsidRPr="00DA4D77" w:rsidRDefault="007524A8">
      <w:pPr>
        <w:pStyle w:val="ConsPlusNonformat"/>
        <w:jc w:val="both"/>
      </w:pPr>
      <w:r w:rsidRPr="00DA4D77">
        <w:t xml:space="preserve">      └───┘└───┘└───┘ └───┘└───┘└───┘ └───┘└───┘└───┘ └───┘└───┘</w:t>
      </w:r>
    </w:p>
    <w:p w:rsidR="007524A8" w:rsidRPr="00DA4D77" w:rsidRDefault="007524A8">
      <w:pPr>
        <w:pStyle w:val="ConsPlusNonformat"/>
        <w:jc w:val="both"/>
      </w:pPr>
      <w:r w:rsidRPr="00DA4D77">
        <w:t xml:space="preserve">    (отметьте только один вариант)</w:t>
      </w:r>
    </w:p>
    <w:p w:rsidR="007524A8" w:rsidRPr="00DA4D77" w:rsidRDefault="007524A8">
      <w:pPr>
        <w:pStyle w:val="ConsPlusNonformat"/>
        <w:jc w:val="both"/>
      </w:pPr>
      <w:r w:rsidRPr="00DA4D77">
        <w:t>┌───┐              ┌───┐</w:t>
      </w:r>
    </w:p>
    <w:p w:rsidR="007524A8" w:rsidRPr="00DA4D77" w:rsidRDefault="007524A8">
      <w:pPr>
        <w:pStyle w:val="ConsPlusNonformat"/>
        <w:jc w:val="both"/>
      </w:pPr>
      <w:r w:rsidRPr="00DA4D77">
        <w:t>│   │ ДА           │   │ НЕТ</w:t>
      </w:r>
    </w:p>
    <w:p w:rsidR="007524A8" w:rsidRPr="00DA4D77" w:rsidRDefault="007524A8">
      <w:pPr>
        <w:pStyle w:val="ConsPlusNonformat"/>
        <w:jc w:val="both"/>
      </w:pPr>
      <w:r w:rsidRPr="00DA4D77">
        <w:t>└───┘              └───┘</w:t>
      </w:r>
    </w:p>
    <w:p w:rsidR="007524A8" w:rsidRPr="00DA4D77" w:rsidRDefault="007524A8">
      <w:pPr>
        <w:pStyle w:val="ConsPlusNonformat"/>
        <w:jc w:val="both"/>
      </w:pPr>
      <w:r w:rsidRPr="00DA4D77">
        <w:t>"___" ______________ 20___ год</w:t>
      </w:r>
    </w:p>
    <w:p w:rsidR="007524A8" w:rsidRPr="00DA4D77" w:rsidRDefault="007524A8">
      <w:pPr>
        <w:pStyle w:val="ConsPlusNonformat"/>
        <w:jc w:val="both"/>
      </w:pPr>
    </w:p>
    <w:p w:rsidR="007524A8" w:rsidRPr="00DA4D77" w:rsidRDefault="007524A8">
      <w:pPr>
        <w:pStyle w:val="ConsPlusNonformat"/>
        <w:jc w:val="both"/>
      </w:pPr>
      <w:r w:rsidRPr="00DA4D77">
        <w:t>ЗАЯВИТЕЛЬ:</w:t>
      </w:r>
    </w:p>
    <w:p w:rsidR="007524A8" w:rsidRPr="00DA4D77" w:rsidRDefault="007524A8">
      <w:pPr>
        <w:pStyle w:val="ConsPlusNonformat"/>
        <w:jc w:val="both"/>
      </w:pPr>
      <w:r w:rsidRPr="00DA4D77">
        <w:t>____________________________________  ________________ ____________________</w:t>
      </w:r>
    </w:p>
    <w:p w:rsidR="007524A8" w:rsidRPr="00DA4D77" w:rsidRDefault="007524A8">
      <w:pPr>
        <w:pStyle w:val="ConsPlusNonformat"/>
        <w:jc w:val="both"/>
      </w:pPr>
      <w:r w:rsidRPr="00DA4D77">
        <w:t>(наименование должности руководителя  (личная подпись) (фамилия и инициалы)</w:t>
      </w:r>
    </w:p>
    <w:p w:rsidR="007524A8" w:rsidRPr="00DA4D77" w:rsidRDefault="007524A8">
      <w:pPr>
        <w:pStyle w:val="ConsPlusNonformat"/>
        <w:jc w:val="both"/>
      </w:pPr>
      <w:r w:rsidRPr="00DA4D77">
        <w:t xml:space="preserve">      для юридического лица)</w:t>
      </w:r>
    </w:p>
    <w:p w:rsidR="007524A8" w:rsidRPr="00DA4D77" w:rsidRDefault="007524A8">
      <w:pPr>
        <w:pStyle w:val="ConsPlusNonformat"/>
        <w:jc w:val="both"/>
      </w:pPr>
    </w:p>
    <w:p w:rsidR="007524A8" w:rsidRPr="00DA4D77" w:rsidRDefault="007524A8">
      <w:pPr>
        <w:pStyle w:val="ConsPlusNonformat"/>
        <w:jc w:val="both"/>
      </w:pPr>
      <w:r w:rsidRPr="00DA4D77">
        <w:t xml:space="preserve">    для юридического лица</w:t>
      </w:r>
    </w:p>
    <w:p w:rsidR="007524A8" w:rsidRPr="00DA4D77" w:rsidRDefault="007524A8">
      <w:pPr>
        <w:pStyle w:val="ConsPlusNonformat"/>
        <w:jc w:val="both"/>
      </w:pPr>
      <w:r w:rsidRPr="00DA4D77">
        <w:t xml:space="preserve">    "____" ______________ 20___ г.</w:t>
      </w:r>
    </w:p>
    <w:p w:rsidR="007524A8" w:rsidRPr="00DA4D77" w:rsidRDefault="007524A8">
      <w:pPr>
        <w:pStyle w:val="ConsPlusNonformat"/>
        <w:jc w:val="both"/>
      </w:pPr>
      <w:r w:rsidRPr="00DA4D77">
        <w:t xml:space="preserve">    М.П. (при наличии)</w:t>
      </w:r>
    </w:p>
    <w:p w:rsidR="007524A8" w:rsidRPr="00DA4D77" w:rsidRDefault="007524A8">
      <w:pPr>
        <w:pStyle w:val="ConsPlusNonformat"/>
        <w:jc w:val="both"/>
      </w:pPr>
    </w:p>
    <w:p w:rsidR="007524A8" w:rsidRPr="00DA4D77" w:rsidRDefault="007524A8">
      <w:pPr>
        <w:pStyle w:val="ConsPlusNonformat"/>
        <w:jc w:val="both"/>
      </w:pPr>
      <w:r w:rsidRPr="00DA4D77">
        <w:t>Заявление и прилагаемые к нему согласно перечню документы приняты</w:t>
      </w:r>
    </w:p>
    <w:p w:rsidR="007524A8" w:rsidRPr="00DA4D77" w:rsidRDefault="007524A8">
      <w:pPr>
        <w:pStyle w:val="ConsPlusNonformat"/>
        <w:jc w:val="both"/>
      </w:pPr>
      <w:r w:rsidRPr="00DA4D77">
        <w:t>"____" ______________ 20___ г.</w:t>
      </w:r>
    </w:p>
    <w:p w:rsidR="007524A8" w:rsidRPr="00DA4D77" w:rsidRDefault="007524A8">
      <w:pPr>
        <w:pStyle w:val="ConsPlusNonformat"/>
        <w:jc w:val="both"/>
      </w:pPr>
    </w:p>
    <w:p w:rsidR="007524A8" w:rsidRPr="00DA4D77" w:rsidRDefault="007524A8">
      <w:pPr>
        <w:pStyle w:val="ConsPlusNonformat"/>
        <w:jc w:val="both"/>
      </w:pPr>
      <w:r w:rsidRPr="00DA4D77">
        <w:t>Наименование должностного лица,</w:t>
      </w:r>
    </w:p>
    <w:p w:rsidR="007524A8" w:rsidRPr="00DA4D77" w:rsidRDefault="007524A8">
      <w:pPr>
        <w:pStyle w:val="ConsPlusNonformat"/>
        <w:jc w:val="both"/>
      </w:pPr>
      <w:r w:rsidRPr="00DA4D77">
        <w:t>принявшего документы              _______________   _______________________</w:t>
      </w:r>
    </w:p>
    <w:p w:rsidR="007524A8" w:rsidRPr="00DA4D77" w:rsidRDefault="007524A8">
      <w:pPr>
        <w:pStyle w:val="ConsPlusNonformat"/>
        <w:jc w:val="both"/>
      </w:pPr>
      <w:r w:rsidRPr="00DA4D77">
        <w:t xml:space="preserve">                                     (подпись)        (инициалы, фамилия)</w:t>
      </w:r>
    </w:p>
    <w:p w:rsidR="007524A8" w:rsidRPr="00DA4D77" w:rsidRDefault="007524A8">
      <w:pPr>
        <w:pStyle w:val="ConsPlusNormal"/>
        <w:jc w:val="right"/>
        <w:outlineLvl w:val="1"/>
      </w:pPr>
      <w:r w:rsidRPr="00DA4D77">
        <w:lastRenderedPageBreak/>
        <w:t>Приложение 2</w:t>
      </w:r>
    </w:p>
    <w:p w:rsidR="007524A8" w:rsidRPr="00DA4D77" w:rsidRDefault="007524A8">
      <w:pPr>
        <w:pStyle w:val="ConsPlusNormal"/>
        <w:jc w:val="right"/>
      </w:pPr>
      <w:r w:rsidRPr="00DA4D77">
        <w:t>к Административному регламенту</w:t>
      </w:r>
    </w:p>
    <w:p w:rsidR="007524A8" w:rsidRPr="00DA4D77" w:rsidRDefault="007524A8">
      <w:pPr>
        <w:spacing w:after="1"/>
      </w:pPr>
    </w:p>
    <w:p w:rsidR="007524A8" w:rsidRPr="00DA4D77" w:rsidRDefault="007524A8">
      <w:pPr>
        <w:pStyle w:val="ConsPlusNormal"/>
        <w:jc w:val="both"/>
      </w:pPr>
    </w:p>
    <w:p w:rsidR="007524A8" w:rsidRPr="00DA4D77" w:rsidRDefault="007524A8">
      <w:pPr>
        <w:pStyle w:val="ConsPlusNonformat"/>
        <w:jc w:val="both"/>
      </w:pPr>
      <w:r w:rsidRPr="00DA4D77">
        <w:t xml:space="preserve">                             Министру строительства, жилищно-коммунального,</w:t>
      </w:r>
    </w:p>
    <w:p w:rsidR="007524A8" w:rsidRPr="00DA4D77" w:rsidRDefault="007524A8">
      <w:pPr>
        <w:pStyle w:val="ConsPlusNonformat"/>
        <w:jc w:val="both"/>
      </w:pPr>
      <w:r w:rsidRPr="00DA4D77">
        <w:t xml:space="preserve">                             дорожного хозяйства и транспорта</w:t>
      </w:r>
    </w:p>
    <w:p w:rsidR="007524A8" w:rsidRPr="00DA4D77" w:rsidRDefault="007524A8">
      <w:pPr>
        <w:pStyle w:val="ConsPlusNonformat"/>
        <w:jc w:val="both"/>
      </w:pPr>
      <w:r w:rsidRPr="00DA4D77">
        <w:t xml:space="preserve">                             Оренбургской области</w:t>
      </w:r>
    </w:p>
    <w:p w:rsidR="007524A8" w:rsidRPr="00DA4D77" w:rsidRDefault="007524A8">
      <w:pPr>
        <w:pStyle w:val="ConsPlusNonformat"/>
        <w:jc w:val="both"/>
      </w:pPr>
    </w:p>
    <w:p w:rsidR="007524A8" w:rsidRPr="00DA4D77" w:rsidRDefault="007524A8">
      <w:pPr>
        <w:pStyle w:val="ConsPlusNonformat"/>
        <w:jc w:val="both"/>
      </w:pPr>
      <w:r w:rsidRPr="00DA4D77">
        <w:t xml:space="preserve">                             Сведения о заявителе:</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(Ф.И.О. физического лица (в том числе</w:t>
      </w:r>
    </w:p>
    <w:p w:rsidR="007524A8" w:rsidRPr="00DA4D77" w:rsidRDefault="007524A8">
      <w:pPr>
        <w:pStyle w:val="ConsPlusNonformat"/>
        <w:jc w:val="both"/>
      </w:pPr>
      <w:r w:rsidRPr="00DA4D77">
        <w:t xml:space="preserve">                                 физического лица, зарегистрированного</w:t>
      </w:r>
    </w:p>
    <w:p w:rsidR="007524A8" w:rsidRPr="00DA4D77" w:rsidRDefault="007524A8">
      <w:pPr>
        <w:pStyle w:val="ConsPlusNonformat"/>
        <w:jc w:val="both"/>
      </w:pPr>
      <w:r w:rsidRPr="00DA4D77">
        <w:t xml:space="preserve">                              в качестве индивидуального предпринимателя),</w:t>
      </w:r>
    </w:p>
    <w:p w:rsidR="007524A8" w:rsidRPr="00DA4D77" w:rsidRDefault="007524A8">
      <w:pPr>
        <w:pStyle w:val="ConsPlusNonformat"/>
        <w:jc w:val="both"/>
      </w:pPr>
      <w:r w:rsidRPr="00DA4D77">
        <w:t xml:space="preserve">                                    полное наименование организации</w:t>
      </w:r>
    </w:p>
    <w:p w:rsidR="007524A8" w:rsidRPr="00DA4D77" w:rsidRDefault="007524A8">
      <w:pPr>
        <w:pStyle w:val="ConsPlusNonformat"/>
        <w:jc w:val="both"/>
      </w:pPr>
      <w:r w:rsidRPr="00DA4D77">
        <w:t xml:space="preserve">                              и организационно-правовой формы юридического</w:t>
      </w:r>
    </w:p>
    <w:p w:rsidR="007524A8" w:rsidRPr="00DA4D77" w:rsidRDefault="007524A8">
      <w:pPr>
        <w:pStyle w:val="ConsPlusNonformat"/>
        <w:jc w:val="both"/>
      </w:pPr>
      <w:r w:rsidRPr="00DA4D77">
        <w:t xml:space="preserve">                                  лица) в лице: (для юридических лиц)</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(Ф.И.О. руководителя или иного</w:t>
      </w:r>
    </w:p>
    <w:p w:rsidR="007524A8" w:rsidRPr="00DA4D77" w:rsidRDefault="007524A8">
      <w:pPr>
        <w:pStyle w:val="ConsPlusNonformat"/>
        <w:jc w:val="both"/>
      </w:pPr>
      <w:r w:rsidRPr="00DA4D77">
        <w:t xml:space="preserve">                                        уполномоченного лица)</w:t>
      </w:r>
    </w:p>
    <w:p w:rsidR="007524A8" w:rsidRPr="00DA4D77" w:rsidRDefault="007524A8">
      <w:pPr>
        <w:pStyle w:val="ConsPlusNonformat"/>
        <w:jc w:val="both"/>
      </w:pPr>
    </w:p>
    <w:p w:rsidR="007524A8" w:rsidRPr="00DA4D77" w:rsidRDefault="007524A8">
      <w:pPr>
        <w:pStyle w:val="ConsPlusNonformat"/>
        <w:jc w:val="both"/>
      </w:pPr>
      <w:r w:rsidRPr="00DA4D77">
        <w:t xml:space="preserve">                             Документ, удостоверяющий личность:</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(вид документа, серия, номер)</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(кем, когда выдан) - для физических лиц</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p>
    <w:p w:rsidR="007524A8" w:rsidRPr="00DA4D77" w:rsidRDefault="007524A8">
      <w:pPr>
        <w:pStyle w:val="ConsPlusNonformat"/>
        <w:jc w:val="both"/>
      </w:pPr>
      <w:r w:rsidRPr="00DA4D77">
        <w:t xml:space="preserve">                             Сведения о государственной регистрации</w:t>
      </w:r>
    </w:p>
    <w:p w:rsidR="007524A8" w:rsidRPr="00DA4D77" w:rsidRDefault="007524A8">
      <w:pPr>
        <w:pStyle w:val="ConsPlusNonformat"/>
        <w:jc w:val="both"/>
      </w:pPr>
      <w:r w:rsidRPr="00DA4D77">
        <w:t xml:space="preserve">                             юридического лица (индивидуального</w:t>
      </w:r>
    </w:p>
    <w:p w:rsidR="007524A8" w:rsidRPr="00DA4D77" w:rsidRDefault="007524A8">
      <w:pPr>
        <w:pStyle w:val="ConsPlusNonformat"/>
        <w:jc w:val="both"/>
      </w:pPr>
      <w:r w:rsidRPr="00DA4D77">
        <w:t xml:space="preserve">                             предпринимателя):</w:t>
      </w:r>
    </w:p>
    <w:p w:rsidR="007524A8" w:rsidRPr="00DA4D77" w:rsidRDefault="007524A8">
      <w:pPr>
        <w:pStyle w:val="ConsPlusNonformat"/>
        <w:jc w:val="both"/>
      </w:pPr>
      <w:r w:rsidRPr="00DA4D77">
        <w:t xml:space="preserve">                             ОГРН (ОГРНИП) _______________________________</w:t>
      </w:r>
    </w:p>
    <w:p w:rsidR="007524A8" w:rsidRPr="00DA4D77" w:rsidRDefault="007524A8">
      <w:pPr>
        <w:pStyle w:val="ConsPlusNonformat"/>
        <w:jc w:val="both"/>
      </w:pPr>
      <w:r w:rsidRPr="00DA4D77">
        <w:t xml:space="preserve">                             ИНН _________________________________________</w:t>
      </w:r>
    </w:p>
    <w:p w:rsidR="007524A8" w:rsidRPr="00DA4D77" w:rsidRDefault="007524A8">
      <w:pPr>
        <w:pStyle w:val="ConsPlusNonformat"/>
        <w:jc w:val="both"/>
      </w:pPr>
      <w:r w:rsidRPr="00DA4D77">
        <w:t xml:space="preserve">                             Контактная информация:</w:t>
      </w:r>
    </w:p>
    <w:p w:rsidR="007524A8" w:rsidRPr="00DA4D77" w:rsidRDefault="007524A8">
      <w:pPr>
        <w:pStyle w:val="ConsPlusNonformat"/>
        <w:jc w:val="both"/>
      </w:pPr>
      <w:r w:rsidRPr="00DA4D77">
        <w:t xml:space="preserve">                             тел. ________________________________________</w:t>
      </w:r>
    </w:p>
    <w:p w:rsidR="007524A8" w:rsidRPr="00DA4D77" w:rsidRDefault="007524A8">
      <w:pPr>
        <w:pStyle w:val="ConsPlusNonformat"/>
        <w:jc w:val="both"/>
      </w:pPr>
      <w:r w:rsidRPr="00DA4D77">
        <w:t xml:space="preserve">                             эл. почта ___________________________________</w:t>
      </w:r>
    </w:p>
    <w:p w:rsidR="007524A8" w:rsidRPr="00DA4D77" w:rsidRDefault="007524A8">
      <w:pPr>
        <w:pStyle w:val="ConsPlusNonformat"/>
        <w:jc w:val="both"/>
      </w:pPr>
      <w:r w:rsidRPr="00DA4D77">
        <w:t xml:space="preserve">                             адрес места нахождения (регистрации):</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p>
    <w:p w:rsidR="007524A8" w:rsidRPr="00DA4D77" w:rsidRDefault="007524A8">
      <w:pPr>
        <w:pStyle w:val="ConsPlusNonformat"/>
        <w:jc w:val="both"/>
      </w:pPr>
      <w:bookmarkStart w:id="26" w:name="P836"/>
      <w:bookmarkEnd w:id="26"/>
      <w:r w:rsidRPr="00DA4D77">
        <w:t xml:space="preserve">                                Уведомление</w:t>
      </w:r>
    </w:p>
    <w:p w:rsidR="007524A8" w:rsidRPr="00DA4D77" w:rsidRDefault="007524A8">
      <w:pPr>
        <w:pStyle w:val="ConsPlusNonformat"/>
        <w:jc w:val="both"/>
      </w:pPr>
      <w:r w:rsidRPr="00DA4D77">
        <w:t xml:space="preserve">                   о переходе прав на земельный участок/</w:t>
      </w:r>
    </w:p>
    <w:p w:rsidR="007524A8" w:rsidRPr="00DA4D77" w:rsidRDefault="007524A8">
      <w:pPr>
        <w:pStyle w:val="ConsPlusNonformat"/>
        <w:jc w:val="both"/>
      </w:pPr>
      <w:r w:rsidRPr="00DA4D77">
        <w:t xml:space="preserve">                     об образовании земельного участка</w:t>
      </w:r>
    </w:p>
    <w:p w:rsidR="007524A8" w:rsidRPr="00DA4D77" w:rsidRDefault="007524A8">
      <w:pPr>
        <w:pStyle w:val="ConsPlusNonformat"/>
        <w:jc w:val="both"/>
      </w:pPr>
    </w:p>
    <w:p w:rsidR="007524A8" w:rsidRPr="00DA4D77" w:rsidRDefault="007524A8">
      <w:pPr>
        <w:pStyle w:val="ConsPlusNonformat"/>
        <w:jc w:val="both"/>
      </w:pPr>
      <w:r w:rsidRPr="00DA4D77">
        <w:t xml:space="preserve">    1.  Прошу  принять  к  сведению информацию о переходе прав на земельный</w:t>
      </w:r>
    </w:p>
    <w:p w:rsidR="007524A8" w:rsidRPr="00DA4D77" w:rsidRDefault="007524A8">
      <w:pPr>
        <w:pStyle w:val="ConsPlusNonformat"/>
        <w:jc w:val="both"/>
      </w:pPr>
      <w:r w:rsidRPr="00DA4D77">
        <w:t>участок/об образовании земельного участка (нужное подчеркнуть)</w:t>
      </w:r>
    </w:p>
    <w:p w:rsidR="007524A8" w:rsidRPr="00DA4D77" w:rsidRDefault="007524A8">
      <w:pPr>
        <w:pStyle w:val="ConsPlusNonformat"/>
        <w:jc w:val="both"/>
      </w:pPr>
    </w:p>
    <w:p w:rsidR="007524A8" w:rsidRPr="00DA4D77" w:rsidRDefault="007524A8">
      <w:pPr>
        <w:pStyle w:val="ConsPlusNonformat"/>
        <w:jc w:val="both"/>
      </w:pPr>
      <w:r w:rsidRPr="00DA4D77">
        <w:t>для внесения изменений в разрешение на строительство/реконструкцию  (нужное</w:t>
      </w:r>
    </w:p>
    <w:p w:rsidR="007524A8" w:rsidRPr="00DA4D77" w:rsidRDefault="007524A8">
      <w:pPr>
        <w:pStyle w:val="ConsPlusNonformat"/>
        <w:jc w:val="both"/>
      </w:pPr>
      <w:r w:rsidRPr="00DA4D77">
        <w:t>подчеркнуть)</w:t>
      </w:r>
    </w:p>
    <w:p w:rsidR="007524A8" w:rsidRPr="00DA4D77" w:rsidRDefault="007524A8">
      <w:pPr>
        <w:pStyle w:val="ConsPlusNonformat"/>
        <w:jc w:val="both"/>
      </w:pPr>
      <w:r w:rsidRPr="00DA4D77">
        <w:t>от _____________ N ___________________________</w:t>
      </w:r>
    </w:p>
    <w:p w:rsidR="007524A8" w:rsidRPr="00DA4D77" w:rsidRDefault="007524A8">
      <w:pPr>
        <w:pStyle w:val="ConsPlusNonformat"/>
        <w:jc w:val="both"/>
      </w:pPr>
      <w:r w:rsidRPr="00DA4D77">
        <w:t>на земельном участке ______________________________________________________</w:t>
      </w:r>
    </w:p>
    <w:p w:rsidR="007524A8" w:rsidRPr="00DA4D77" w:rsidRDefault="007524A8">
      <w:pPr>
        <w:pStyle w:val="ConsPlusNonformat"/>
        <w:jc w:val="both"/>
      </w:pPr>
      <w:r w:rsidRPr="00DA4D77">
        <w:t xml:space="preserve">                    (городской округ, муниципальный район, поселение и т.д.</w:t>
      </w:r>
    </w:p>
    <w:p w:rsidR="007524A8" w:rsidRPr="00DA4D77" w:rsidRDefault="007524A8">
      <w:pPr>
        <w:pStyle w:val="ConsPlusNonformat"/>
        <w:jc w:val="both"/>
      </w:pPr>
      <w:r w:rsidRPr="00DA4D77">
        <w:t>__________________________________________________________________________,</w:t>
      </w:r>
    </w:p>
    <w:p w:rsidR="007524A8" w:rsidRPr="00DA4D77" w:rsidRDefault="007524A8">
      <w:pPr>
        <w:pStyle w:val="ConsPlusNonformat"/>
        <w:jc w:val="both"/>
      </w:pPr>
      <w:r w:rsidRPr="00DA4D77">
        <w:t xml:space="preserve">        или строительный адрес, кадастровый номер, условный номер)</w:t>
      </w:r>
    </w:p>
    <w:p w:rsidR="007524A8" w:rsidRPr="00DA4D77" w:rsidRDefault="007524A8">
      <w:pPr>
        <w:pStyle w:val="ConsPlusNonformat"/>
        <w:jc w:val="both"/>
      </w:pPr>
      <w:r w:rsidRPr="00DA4D77">
        <w:t>право на земельный участок закреплено _____________________________________</w:t>
      </w:r>
    </w:p>
    <w:p w:rsidR="007524A8" w:rsidRPr="00DA4D77" w:rsidRDefault="007524A8">
      <w:pPr>
        <w:pStyle w:val="ConsPlusNonformat"/>
        <w:jc w:val="both"/>
      </w:pPr>
      <w:r w:rsidRPr="00DA4D77">
        <w:t xml:space="preserve">                                      (наименование документа, номер, дата)</w:t>
      </w:r>
    </w:p>
    <w:p w:rsidR="007524A8" w:rsidRPr="00DA4D77" w:rsidRDefault="007524A8">
      <w:pPr>
        <w:pStyle w:val="ConsPlusNonformat"/>
        <w:jc w:val="both"/>
      </w:pPr>
      <w:r w:rsidRPr="00DA4D77">
        <w:t>__________________________________________________________________________,</w:t>
      </w:r>
    </w:p>
    <w:p w:rsidR="007524A8" w:rsidRPr="00DA4D77" w:rsidRDefault="007524A8">
      <w:pPr>
        <w:pStyle w:val="ConsPlusNonformat"/>
        <w:jc w:val="both"/>
      </w:pPr>
      <w:r w:rsidRPr="00DA4D77">
        <w:t>решение об образовании земельных участков _________________________________</w:t>
      </w:r>
    </w:p>
    <w:p w:rsidR="007524A8" w:rsidRPr="00DA4D77" w:rsidRDefault="007524A8">
      <w:pPr>
        <w:pStyle w:val="ConsPlusNonformat"/>
        <w:jc w:val="both"/>
      </w:pPr>
      <w:r w:rsidRPr="00DA4D77">
        <w:t xml:space="preserve">                                      (наименование документа, номер, дата)</w:t>
      </w:r>
    </w:p>
    <w:p w:rsidR="007524A8" w:rsidRPr="00DA4D77" w:rsidRDefault="007524A8">
      <w:pPr>
        <w:pStyle w:val="ConsPlusNonformat"/>
        <w:jc w:val="both"/>
      </w:pPr>
      <w:r w:rsidRPr="00DA4D77">
        <w:t>__________________________________________________________________________,</w:t>
      </w:r>
    </w:p>
    <w:p w:rsidR="007524A8" w:rsidRPr="00DA4D77" w:rsidRDefault="007524A8">
      <w:pPr>
        <w:pStyle w:val="ConsPlusNonformat"/>
        <w:jc w:val="both"/>
      </w:pPr>
      <w:r w:rsidRPr="00DA4D77">
        <w:t>градостроительный план земельного участка ________________________________.</w:t>
      </w:r>
    </w:p>
    <w:p w:rsidR="007524A8" w:rsidRPr="00DA4D77" w:rsidRDefault="007524A8">
      <w:pPr>
        <w:pStyle w:val="ConsPlusNonformat"/>
        <w:jc w:val="both"/>
      </w:pPr>
      <w:r w:rsidRPr="00DA4D77">
        <w:t xml:space="preserve">                                                (номер, дата)</w:t>
      </w:r>
    </w:p>
    <w:p w:rsidR="007524A8" w:rsidRPr="00DA4D77" w:rsidRDefault="007524A8">
      <w:pPr>
        <w:pStyle w:val="ConsPlusNonformat"/>
        <w:jc w:val="both"/>
      </w:pPr>
    </w:p>
    <w:p w:rsidR="007524A8" w:rsidRPr="00DA4D77" w:rsidRDefault="007524A8">
      <w:pPr>
        <w:pStyle w:val="ConsPlusNonformat"/>
        <w:jc w:val="both"/>
      </w:pPr>
      <w:r w:rsidRPr="00DA4D77">
        <w:t xml:space="preserve">    Опись прилагаемых документов:</w:t>
      </w:r>
    </w:p>
    <w:p w:rsidR="007524A8" w:rsidRPr="00DA4D77" w:rsidRDefault="007524A8">
      <w:pPr>
        <w:pStyle w:val="ConsPlusNonformat"/>
        <w:jc w:val="both"/>
      </w:pPr>
      <w:r w:rsidRPr="00DA4D77">
        <w:lastRenderedPageBreak/>
        <w:t xml:space="preserve">    1) ____________________________________________________________________</w:t>
      </w:r>
    </w:p>
    <w:p w:rsidR="007524A8" w:rsidRPr="00DA4D77" w:rsidRDefault="007524A8">
      <w:pPr>
        <w:pStyle w:val="ConsPlusNonformat"/>
        <w:jc w:val="both"/>
      </w:pPr>
      <w:r w:rsidRPr="00DA4D77">
        <w:t xml:space="preserve">    2) ____________________________________________________________________</w:t>
      </w:r>
    </w:p>
    <w:p w:rsidR="007524A8" w:rsidRPr="00DA4D77" w:rsidRDefault="007524A8">
      <w:pPr>
        <w:pStyle w:val="ConsPlusNonformat"/>
        <w:jc w:val="both"/>
      </w:pPr>
      <w:r w:rsidRPr="00DA4D77">
        <w:t xml:space="preserve">    3) ____________________________________________________________________</w:t>
      </w:r>
    </w:p>
    <w:p w:rsidR="007524A8" w:rsidRPr="00DA4D77" w:rsidRDefault="007524A8">
      <w:pPr>
        <w:pStyle w:val="ConsPlusNonformat"/>
        <w:jc w:val="both"/>
      </w:pPr>
    </w:p>
    <w:p w:rsidR="007524A8" w:rsidRPr="00DA4D77" w:rsidRDefault="007524A8">
      <w:pPr>
        <w:pStyle w:val="ConsPlusNonformat"/>
        <w:jc w:val="both"/>
      </w:pPr>
      <w:r w:rsidRPr="00DA4D77">
        <w:t xml:space="preserve">    2.  Результат  услуги прошу предоставить мне/представителю (при наличии</w:t>
      </w:r>
    </w:p>
    <w:p w:rsidR="007524A8" w:rsidRPr="00DA4D77" w:rsidRDefault="007524A8">
      <w:pPr>
        <w:pStyle w:val="ConsPlusNonformat"/>
        <w:jc w:val="both"/>
      </w:pPr>
      <w:r w:rsidRPr="00DA4D77">
        <w:t>доверенности) в виде:</w:t>
      </w:r>
    </w:p>
    <w:p w:rsidR="007524A8" w:rsidRPr="00DA4D77" w:rsidRDefault="007524A8">
      <w:pPr>
        <w:pStyle w:val="ConsPlusNonformat"/>
        <w:jc w:val="both"/>
      </w:pPr>
      <w:r w:rsidRPr="00DA4D77">
        <w:t xml:space="preserve">    (отметьте только один вариант)</w:t>
      </w:r>
    </w:p>
    <w:p w:rsidR="007524A8" w:rsidRPr="00DA4D77" w:rsidRDefault="007524A8">
      <w:pPr>
        <w:pStyle w:val="ConsPlusNonformat"/>
        <w:jc w:val="both"/>
      </w:pP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электронного документа, подписанного уполномоченным должностным лицом</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с   использованием   квалифицированной   электронной  подписи  (посредством</w:t>
      </w:r>
    </w:p>
    <w:p w:rsidR="007524A8" w:rsidRPr="00DA4D77" w:rsidRDefault="007524A8">
      <w:pPr>
        <w:pStyle w:val="ConsPlusNonformat"/>
        <w:jc w:val="both"/>
      </w:pPr>
      <w:r w:rsidRPr="00DA4D77">
        <w:t>направления в личный кабинет интернет-портала www.gosuslugi.ru);</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документа  на  бумажном  носителе  в  министерстве  (МФЦ  при наличии</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соглашения).</w:t>
      </w:r>
    </w:p>
    <w:p w:rsidR="007524A8" w:rsidRPr="00DA4D77" w:rsidRDefault="007524A8">
      <w:pPr>
        <w:pStyle w:val="ConsPlusNonformat"/>
        <w:jc w:val="both"/>
      </w:pPr>
    </w:p>
    <w:p w:rsidR="007524A8" w:rsidRPr="00DA4D77" w:rsidRDefault="007524A8">
      <w:pPr>
        <w:pStyle w:val="ConsPlusNonformat"/>
        <w:jc w:val="both"/>
      </w:pPr>
      <w:r w:rsidRPr="00DA4D77">
        <w:t xml:space="preserve">    3.  В  целях  регистрации  и  (или)  дальнейшего  информирования о ходе</w:t>
      </w:r>
    </w:p>
    <w:p w:rsidR="007524A8" w:rsidRPr="00DA4D77" w:rsidRDefault="007524A8">
      <w:pPr>
        <w:pStyle w:val="ConsPlusNonformat"/>
        <w:jc w:val="both"/>
      </w:pPr>
      <w:r w:rsidRPr="00DA4D77">
        <w:t>исполнения услуги (получения результата услуги) прошу:</w:t>
      </w:r>
    </w:p>
    <w:p w:rsidR="007524A8" w:rsidRPr="00DA4D77" w:rsidRDefault="007524A8">
      <w:pPr>
        <w:pStyle w:val="ConsPlusNonformat"/>
        <w:jc w:val="both"/>
      </w:pPr>
      <w:r w:rsidRPr="00DA4D77">
        <w:t xml:space="preserve">    (отметьте только один вариант)</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произвести регистрацию на интернет-портале www.gosuslugi.ru (в ЕСИА);</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восстановить доступ на интернет-портале www.gosuslugi.ru (в ЕСИА);</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подтвердить   регистрацию    учетной    записи   на  интернет-портале</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www.gosuslugi.ru (в ЕСИА).</w:t>
      </w:r>
    </w:p>
    <w:p w:rsidR="007524A8" w:rsidRPr="00DA4D77" w:rsidRDefault="007524A8">
      <w:pPr>
        <w:pStyle w:val="ConsPlusNonformat"/>
        <w:jc w:val="both"/>
      </w:pPr>
    </w:p>
    <w:p w:rsidR="007524A8" w:rsidRPr="00DA4D77" w:rsidRDefault="007524A8">
      <w:pPr>
        <w:pStyle w:val="ConsPlusNonformat"/>
        <w:jc w:val="both"/>
      </w:pPr>
      <w:r w:rsidRPr="00DA4D77">
        <w:t xml:space="preserve">    4.  В  целях регистрации и дальнейшего информирования о ходе исполнения</w:t>
      </w:r>
    </w:p>
    <w:p w:rsidR="007524A8" w:rsidRPr="00DA4D77" w:rsidRDefault="007524A8">
      <w:pPr>
        <w:pStyle w:val="ConsPlusNonformat"/>
        <w:jc w:val="both"/>
      </w:pPr>
      <w:r w:rsidRPr="00DA4D77">
        <w:t>услуги (получения результата услуги) указывается следующая информация:</w:t>
      </w:r>
    </w:p>
    <w:p w:rsidR="007524A8" w:rsidRPr="00DA4D77" w:rsidRDefault="007524A8">
      <w:pPr>
        <w:pStyle w:val="ConsPlusNonformat"/>
        <w:jc w:val="both"/>
      </w:pPr>
      <w:r w:rsidRPr="00DA4D77">
        <w:t xml:space="preserve">          ┌───┐┌───┐┌───┐ ┌───┐┌───┐┌───┐ ┌───┐┌───┐┌───┐ ┌───┐┌───┐</w:t>
      </w:r>
    </w:p>
    <w:p w:rsidR="007524A8" w:rsidRPr="00DA4D77" w:rsidRDefault="007524A8">
      <w:pPr>
        <w:pStyle w:val="ConsPlusNonformat"/>
        <w:jc w:val="both"/>
      </w:pPr>
      <w:r w:rsidRPr="00DA4D77">
        <w:t xml:space="preserve">    СНИЛС │   ││   ││   │-│   ││   ││   │-│   ││   ││   │-│   ││   │</w:t>
      </w:r>
    </w:p>
    <w:p w:rsidR="007524A8" w:rsidRPr="00DA4D77" w:rsidRDefault="007524A8">
      <w:pPr>
        <w:pStyle w:val="ConsPlusNonformat"/>
        <w:jc w:val="both"/>
      </w:pPr>
      <w:r w:rsidRPr="00DA4D77">
        <w:t xml:space="preserve">          └───┘└───┘└───┘ └───┘└───┘└───┘ └───┘└───┘└───┘ └───┘└───┘</w:t>
      </w:r>
    </w:p>
    <w:p w:rsidR="007524A8" w:rsidRPr="00DA4D77" w:rsidRDefault="007524A8">
      <w:pPr>
        <w:pStyle w:val="ConsPlusNonformat"/>
        <w:jc w:val="both"/>
      </w:pPr>
      <w:r w:rsidRPr="00DA4D77">
        <w:t xml:space="preserve">    номер мобильного телефона в федеральном формате:</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   ││   ││   ││   ││   ││   ││   ││   ││   │</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xml:space="preserve">    e-mail ________________________ (если имеется)</w:t>
      </w:r>
    </w:p>
    <w:p w:rsidR="007524A8" w:rsidRPr="00DA4D77" w:rsidRDefault="007524A8">
      <w:pPr>
        <w:pStyle w:val="ConsPlusNonformat"/>
        <w:jc w:val="both"/>
      </w:pPr>
      <w:r w:rsidRPr="00DA4D77">
        <w:t xml:space="preserve">    гражданство - Российская Федерация/____________________________________</w:t>
      </w:r>
    </w:p>
    <w:p w:rsidR="007524A8" w:rsidRPr="00DA4D77" w:rsidRDefault="007524A8">
      <w:pPr>
        <w:pStyle w:val="ConsPlusNonformat"/>
        <w:jc w:val="both"/>
      </w:pPr>
      <w:r w:rsidRPr="00DA4D77">
        <w:t xml:space="preserve">                                    (наименование иностранного государства)</w:t>
      </w:r>
    </w:p>
    <w:p w:rsidR="007524A8" w:rsidRPr="00DA4D77" w:rsidRDefault="007524A8">
      <w:pPr>
        <w:pStyle w:val="ConsPlusNonformat"/>
        <w:jc w:val="both"/>
      </w:pPr>
    </w:p>
    <w:p w:rsidR="007524A8" w:rsidRPr="00DA4D77" w:rsidRDefault="007524A8">
      <w:pPr>
        <w:pStyle w:val="ConsPlusNonformat"/>
        <w:jc w:val="both"/>
      </w:pPr>
      <w:r w:rsidRPr="00DA4D77">
        <w:t xml:space="preserve">    В  случае  если документ, удостоверяющий личность, - паспорт гражданина</w:t>
      </w:r>
    </w:p>
    <w:p w:rsidR="007524A8" w:rsidRPr="00DA4D77" w:rsidRDefault="007524A8">
      <w:pPr>
        <w:pStyle w:val="ConsPlusNonformat"/>
        <w:jc w:val="both"/>
      </w:pPr>
      <w:r w:rsidRPr="00DA4D77">
        <w:t>РФ:</w:t>
      </w:r>
    </w:p>
    <w:p w:rsidR="007524A8" w:rsidRPr="00DA4D77" w:rsidRDefault="007524A8">
      <w:pPr>
        <w:pStyle w:val="ConsPlusNonformat"/>
        <w:jc w:val="both"/>
      </w:pPr>
      <w:r w:rsidRPr="00DA4D77">
        <w:t xml:space="preserve">                   ┌───┐┌───┐┌───┐┌───┐ ┌───┐┌───┐┌───┐┌───┐┌───┐┌───┐</w:t>
      </w:r>
    </w:p>
    <w:p w:rsidR="007524A8" w:rsidRPr="00DA4D77" w:rsidRDefault="007524A8">
      <w:pPr>
        <w:pStyle w:val="ConsPlusNonformat"/>
        <w:jc w:val="both"/>
      </w:pPr>
      <w:r w:rsidRPr="00DA4D77">
        <w:t xml:space="preserve">    серия, номер - │   ││   ││   ││   │ │   ││   ││   ││   ││   ││   │</w:t>
      </w:r>
    </w:p>
    <w:p w:rsidR="007524A8" w:rsidRPr="00DA4D77" w:rsidRDefault="007524A8">
      <w:pPr>
        <w:pStyle w:val="ConsPlusNonformat"/>
        <w:jc w:val="both"/>
      </w:pPr>
      <w:r w:rsidRPr="00DA4D77">
        <w:t xml:space="preserve">                   └───┘└───┘└───┘└───┘ └───┘└───┘└───┘└───┘└───┘└───┘</w:t>
      </w:r>
    </w:p>
    <w:p w:rsidR="007524A8" w:rsidRPr="00DA4D77" w:rsidRDefault="007524A8">
      <w:pPr>
        <w:pStyle w:val="ConsPlusNonformat"/>
        <w:jc w:val="both"/>
      </w:pPr>
      <w:r w:rsidRPr="00DA4D77">
        <w:t xml:space="preserve">    кем выдан - ___________________________________________________________</w:t>
      </w:r>
    </w:p>
    <w:p w:rsidR="007524A8" w:rsidRPr="00DA4D77" w:rsidRDefault="007524A8">
      <w:pPr>
        <w:pStyle w:val="ConsPlusNonformat"/>
        <w:jc w:val="both"/>
      </w:pPr>
      <w:r w:rsidRPr="00DA4D77">
        <w:t xml:space="preserve">                  ┌───┐┌───┐ ┌───┐┌───┐ ┌───┐┌───┐┌───┐┌───┐</w:t>
      </w:r>
    </w:p>
    <w:p w:rsidR="007524A8" w:rsidRPr="00DA4D77" w:rsidRDefault="007524A8">
      <w:pPr>
        <w:pStyle w:val="ConsPlusNonformat"/>
        <w:jc w:val="both"/>
      </w:pPr>
      <w:r w:rsidRPr="00DA4D77">
        <w:t xml:space="preserve">    дата выдачи - │   ││   │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код подразделения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 ┌───┐┌───┐ ┌───┐┌───┐┌───┐┌───┐</w:t>
      </w:r>
    </w:p>
    <w:p w:rsidR="007524A8" w:rsidRPr="00DA4D77" w:rsidRDefault="007524A8">
      <w:pPr>
        <w:pStyle w:val="ConsPlusNonformat"/>
        <w:jc w:val="both"/>
      </w:pPr>
      <w:r w:rsidRPr="00DA4D77">
        <w:t xml:space="preserve">    дата рождения - │   ││   │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место рождения - ______________________________________________________</w:t>
      </w:r>
    </w:p>
    <w:p w:rsidR="007524A8" w:rsidRPr="00DA4D77" w:rsidRDefault="007524A8">
      <w:pPr>
        <w:pStyle w:val="ConsPlusNonformat"/>
        <w:jc w:val="both"/>
      </w:pPr>
    </w:p>
    <w:p w:rsidR="007524A8" w:rsidRPr="00DA4D77" w:rsidRDefault="007524A8">
      <w:pPr>
        <w:pStyle w:val="ConsPlusNonformat"/>
        <w:jc w:val="both"/>
      </w:pPr>
      <w:r w:rsidRPr="00DA4D77">
        <w:t xml:space="preserve">    В  случае  если документ, удостоверяющий личность, - паспорт гражданина</w:t>
      </w:r>
    </w:p>
    <w:p w:rsidR="007524A8" w:rsidRPr="00DA4D77" w:rsidRDefault="007524A8">
      <w:pPr>
        <w:pStyle w:val="ConsPlusNonformat"/>
        <w:jc w:val="both"/>
      </w:pPr>
      <w:r w:rsidRPr="00DA4D77">
        <w:t>иностранного государства:</w:t>
      </w:r>
    </w:p>
    <w:p w:rsidR="007524A8" w:rsidRPr="00DA4D77" w:rsidRDefault="007524A8">
      <w:pPr>
        <w:pStyle w:val="ConsPlusNonformat"/>
        <w:jc w:val="both"/>
      </w:pPr>
      <w:r w:rsidRPr="00DA4D77">
        <w:lastRenderedPageBreak/>
        <w:t xml:space="preserve">                  ┌───┐┌───┐ ┌───┐┌───┐ ┌───┐┌───┐┌───┐┌───┐</w:t>
      </w:r>
    </w:p>
    <w:p w:rsidR="007524A8" w:rsidRPr="00DA4D77" w:rsidRDefault="007524A8">
      <w:pPr>
        <w:pStyle w:val="ConsPlusNonformat"/>
        <w:jc w:val="both"/>
      </w:pPr>
      <w:r w:rsidRPr="00DA4D77">
        <w:t xml:space="preserve">    дата выдачи - │   ││   │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 ┌───┐┌───┐ ┌──┐┌──┐┌──┐┌──┐</w:t>
      </w:r>
    </w:p>
    <w:p w:rsidR="007524A8" w:rsidRPr="00DA4D77" w:rsidRDefault="007524A8">
      <w:pPr>
        <w:pStyle w:val="ConsPlusNonformat"/>
        <w:jc w:val="both"/>
      </w:pPr>
      <w:r w:rsidRPr="00DA4D77">
        <w:t xml:space="preserve">    дата окончания срока действия - │   ││   │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p>
    <w:p w:rsidR="007524A8" w:rsidRPr="00DA4D77" w:rsidRDefault="007524A8">
      <w:pPr>
        <w:pStyle w:val="ConsPlusNonformat"/>
        <w:jc w:val="both"/>
      </w:pPr>
      <w:r w:rsidRPr="00DA4D77">
        <w:t xml:space="preserve">    5.  Прошу  информировать  меня  о  ходе  исполнения  услуги  (получения</w:t>
      </w:r>
    </w:p>
    <w:p w:rsidR="007524A8" w:rsidRPr="00DA4D77" w:rsidRDefault="007524A8">
      <w:pPr>
        <w:pStyle w:val="ConsPlusNonformat"/>
        <w:jc w:val="both"/>
      </w:pPr>
      <w:r w:rsidRPr="00DA4D77">
        <w:t>результата   услуги)   через   единый   личный   кабинет   интернет-портала</w:t>
      </w:r>
    </w:p>
    <w:p w:rsidR="007524A8" w:rsidRPr="00DA4D77" w:rsidRDefault="007524A8">
      <w:pPr>
        <w:pStyle w:val="ConsPlusNonformat"/>
        <w:jc w:val="both"/>
      </w:pPr>
      <w:r w:rsidRPr="00DA4D77">
        <w:t>www.gosuslugi.ru (для заявителей, зарегистрированных в ЕСИА)</w:t>
      </w:r>
    </w:p>
    <w:p w:rsidR="007524A8" w:rsidRPr="00DA4D77" w:rsidRDefault="007524A8">
      <w:pPr>
        <w:pStyle w:val="ConsPlusNonformat"/>
        <w:jc w:val="both"/>
      </w:pPr>
      <w:r w:rsidRPr="00DA4D77">
        <w:t xml:space="preserve">      ┌───┐┌───┐┌───┐ ┌───┐┌───┐┌───┐ ┌───┐┌───┐┌───┐ ┌───┐┌───┐</w:t>
      </w:r>
    </w:p>
    <w:p w:rsidR="007524A8" w:rsidRPr="00DA4D77" w:rsidRDefault="007524A8">
      <w:pPr>
        <w:pStyle w:val="ConsPlusNonformat"/>
        <w:jc w:val="both"/>
      </w:pPr>
      <w:r w:rsidRPr="00DA4D77">
        <w:t>СНИЛС │   ││   ││   │-│   ││   ││   │-│   ││   ││   │-│   ││   │</w:t>
      </w:r>
    </w:p>
    <w:p w:rsidR="007524A8" w:rsidRPr="00DA4D77" w:rsidRDefault="007524A8">
      <w:pPr>
        <w:pStyle w:val="ConsPlusNonformat"/>
        <w:jc w:val="both"/>
      </w:pPr>
      <w:r w:rsidRPr="00DA4D77">
        <w:t xml:space="preserve">      └───┘└───┘└───┘ └───┘└───┘└───┘ └───┘└───┘└───┘ └───┘└───┘</w:t>
      </w:r>
    </w:p>
    <w:p w:rsidR="007524A8" w:rsidRPr="00DA4D77" w:rsidRDefault="007524A8">
      <w:pPr>
        <w:pStyle w:val="ConsPlusNonformat"/>
        <w:jc w:val="both"/>
      </w:pPr>
      <w:r w:rsidRPr="00DA4D77">
        <w:t xml:space="preserve">    (отметьте только один вариант)</w:t>
      </w:r>
    </w:p>
    <w:p w:rsidR="007524A8" w:rsidRPr="00DA4D77" w:rsidRDefault="007524A8">
      <w:pPr>
        <w:pStyle w:val="ConsPlusNonformat"/>
        <w:jc w:val="both"/>
      </w:pPr>
    </w:p>
    <w:p w:rsidR="007524A8" w:rsidRPr="00DA4D77" w:rsidRDefault="007524A8">
      <w:pPr>
        <w:pStyle w:val="ConsPlusNonformat"/>
        <w:jc w:val="both"/>
      </w:pPr>
      <w:r w:rsidRPr="00DA4D77">
        <w:t>┌───┐              ┌───┐</w:t>
      </w:r>
    </w:p>
    <w:p w:rsidR="007524A8" w:rsidRPr="00DA4D77" w:rsidRDefault="007524A8">
      <w:pPr>
        <w:pStyle w:val="ConsPlusNonformat"/>
        <w:jc w:val="both"/>
      </w:pPr>
      <w:r w:rsidRPr="00DA4D77">
        <w:t>│   │ ДА           │   │ НЕТ</w:t>
      </w:r>
    </w:p>
    <w:p w:rsidR="007524A8" w:rsidRPr="00DA4D77" w:rsidRDefault="007524A8">
      <w:pPr>
        <w:pStyle w:val="ConsPlusNonformat"/>
        <w:jc w:val="both"/>
      </w:pPr>
      <w:r w:rsidRPr="00DA4D77">
        <w:t>└───┘              └───┘</w:t>
      </w:r>
    </w:p>
    <w:p w:rsidR="007524A8" w:rsidRPr="00DA4D77" w:rsidRDefault="007524A8">
      <w:pPr>
        <w:pStyle w:val="ConsPlusNonformat"/>
        <w:jc w:val="both"/>
      </w:pPr>
    </w:p>
    <w:p w:rsidR="007524A8" w:rsidRPr="00DA4D77" w:rsidRDefault="007524A8">
      <w:pPr>
        <w:pStyle w:val="ConsPlusNonformat"/>
        <w:jc w:val="both"/>
      </w:pPr>
      <w:r w:rsidRPr="00DA4D77">
        <w:t>"___" ______________ 20___ год</w:t>
      </w:r>
    </w:p>
    <w:p w:rsidR="007524A8" w:rsidRPr="00DA4D77" w:rsidRDefault="007524A8">
      <w:pPr>
        <w:pStyle w:val="ConsPlusNonformat"/>
        <w:jc w:val="both"/>
      </w:pPr>
    </w:p>
    <w:p w:rsidR="007524A8" w:rsidRPr="00DA4D77" w:rsidRDefault="007524A8">
      <w:pPr>
        <w:pStyle w:val="ConsPlusNonformat"/>
        <w:jc w:val="both"/>
      </w:pPr>
      <w:r w:rsidRPr="00DA4D77">
        <w:t>ЗАЯВИТЕЛЬ:</w:t>
      </w:r>
    </w:p>
    <w:p w:rsidR="007524A8" w:rsidRPr="00DA4D77" w:rsidRDefault="007524A8">
      <w:pPr>
        <w:pStyle w:val="ConsPlusNonformat"/>
        <w:jc w:val="both"/>
      </w:pPr>
      <w:r w:rsidRPr="00DA4D77">
        <w:t>____________________________________  ________________ ____________________</w:t>
      </w:r>
    </w:p>
    <w:p w:rsidR="007524A8" w:rsidRPr="00DA4D77" w:rsidRDefault="007524A8">
      <w:pPr>
        <w:pStyle w:val="ConsPlusNonformat"/>
        <w:jc w:val="both"/>
      </w:pPr>
      <w:r w:rsidRPr="00DA4D77">
        <w:t>(наименование должности руководителя  (личная подпись) (фамилия и инициалы)</w:t>
      </w:r>
    </w:p>
    <w:p w:rsidR="007524A8" w:rsidRPr="00DA4D77" w:rsidRDefault="007524A8">
      <w:pPr>
        <w:pStyle w:val="ConsPlusNonformat"/>
        <w:jc w:val="both"/>
      </w:pPr>
      <w:r w:rsidRPr="00DA4D77">
        <w:t xml:space="preserve">      для юридического лица)</w:t>
      </w:r>
    </w:p>
    <w:p w:rsidR="007524A8" w:rsidRPr="00DA4D77" w:rsidRDefault="007524A8">
      <w:pPr>
        <w:pStyle w:val="ConsPlusNonformat"/>
        <w:jc w:val="both"/>
      </w:pPr>
    </w:p>
    <w:p w:rsidR="007524A8" w:rsidRPr="00DA4D77" w:rsidRDefault="007524A8">
      <w:pPr>
        <w:pStyle w:val="ConsPlusNonformat"/>
        <w:jc w:val="both"/>
      </w:pPr>
      <w:r w:rsidRPr="00DA4D77">
        <w:t xml:space="preserve">    для юридического лица</w:t>
      </w:r>
    </w:p>
    <w:p w:rsidR="007524A8" w:rsidRPr="00DA4D77" w:rsidRDefault="007524A8">
      <w:pPr>
        <w:pStyle w:val="ConsPlusNonformat"/>
        <w:jc w:val="both"/>
      </w:pPr>
      <w:r w:rsidRPr="00DA4D77">
        <w:t xml:space="preserve">    "____" ______________ 20___ г.</w:t>
      </w:r>
    </w:p>
    <w:p w:rsidR="007524A8" w:rsidRPr="00DA4D77" w:rsidRDefault="007524A8">
      <w:pPr>
        <w:pStyle w:val="ConsPlusNonformat"/>
        <w:jc w:val="both"/>
      </w:pPr>
      <w:r w:rsidRPr="00DA4D77">
        <w:t xml:space="preserve">    М.П. (при наличии)</w:t>
      </w:r>
    </w:p>
    <w:p w:rsidR="007524A8" w:rsidRPr="00DA4D77" w:rsidRDefault="007524A8">
      <w:pPr>
        <w:pStyle w:val="ConsPlusNonformat"/>
        <w:jc w:val="both"/>
      </w:pPr>
    </w:p>
    <w:p w:rsidR="007524A8" w:rsidRPr="00DA4D77" w:rsidRDefault="007524A8">
      <w:pPr>
        <w:pStyle w:val="ConsPlusNonformat"/>
        <w:jc w:val="both"/>
      </w:pPr>
      <w:r w:rsidRPr="00DA4D77">
        <w:t>Заявление и прилагаемые к нему согласно перечню документы приняты</w:t>
      </w:r>
    </w:p>
    <w:p w:rsidR="007524A8" w:rsidRPr="00DA4D77" w:rsidRDefault="007524A8">
      <w:pPr>
        <w:pStyle w:val="ConsPlusNonformat"/>
        <w:jc w:val="both"/>
      </w:pPr>
      <w:r w:rsidRPr="00DA4D77">
        <w:t>"____" ______________ 20___ г.</w:t>
      </w:r>
    </w:p>
    <w:p w:rsidR="007524A8" w:rsidRPr="00DA4D77" w:rsidRDefault="007524A8">
      <w:pPr>
        <w:pStyle w:val="ConsPlusNonformat"/>
        <w:jc w:val="both"/>
      </w:pPr>
    </w:p>
    <w:p w:rsidR="007524A8" w:rsidRPr="00DA4D77" w:rsidRDefault="007524A8">
      <w:pPr>
        <w:pStyle w:val="ConsPlusNonformat"/>
        <w:jc w:val="both"/>
      </w:pPr>
      <w:r w:rsidRPr="00DA4D77">
        <w:t>Наименование должностного лица,</w:t>
      </w:r>
    </w:p>
    <w:p w:rsidR="007524A8" w:rsidRPr="00DA4D77" w:rsidRDefault="007524A8">
      <w:pPr>
        <w:pStyle w:val="ConsPlusNonformat"/>
        <w:jc w:val="both"/>
      </w:pPr>
      <w:r w:rsidRPr="00DA4D77">
        <w:t>принявшего документы              _______________   _______________________</w:t>
      </w:r>
    </w:p>
    <w:p w:rsidR="007524A8" w:rsidRPr="00DA4D77" w:rsidRDefault="007524A8">
      <w:pPr>
        <w:pStyle w:val="ConsPlusNonformat"/>
        <w:jc w:val="both"/>
      </w:pPr>
      <w:r w:rsidRPr="00DA4D77">
        <w:t xml:space="preserve">                                     (подпись)        (инициалы, фамилия)</w:t>
      </w:r>
    </w:p>
    <w:p w:rsidR="007524A8" w:rsidRPr="00DA4D77" w:rsidRDefault="007524A8">
      <w:pPr>
        <w:pStyle w:val="ConsPlusNormal"/>
        <w:jc w:val="both"/>
      </w:pPr>
    </w:p>
    <w:p w:rsidR="007524A8" w:rsidRPr="00DA4D77" w:rsidRDefault="007524A8">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7524A8" w:rsidRPr="00DA4D77" w:rsidRDefault="007524A8">
      <w:pPr>
        <w:pStyle w:val="ConsPlusNormal"/>
        <w:jc w:val="both"/>
      </w:pPr>
    </w:p>
    <w:p w:rsidR="007524A8" w:rsidRPr="00DA4D77" w:rsidRDefault="007524A8">
      <w:pPr>
        <w:pStyle w:val="ConsPlusNormal"/>
        <w:jc w:val="both"/>
      </w:pPr>
    </w:p>
    <w:p w:rsidR="007524A8" w:rsidRPr="00DA4D77" w:rsidRDefault="007524A8">
      <w:pPr>
        <w:pStyle w:val="ConsPlusNormal"/>
        <w:jc w:val="both"/>
      </w:pPr>
    </w:p>
    <w:p w:rsidR="007524A8" w:rsidRPr="00DA4D77" w:rsidRDefault="007524A8">
      <w:pPr>
        <w:pStyle w:val="ConsPlusNormal"/>
        <w:jc w:val="right"/>
        <w:outlineLvl w:val="1"/>
      </w:pPr>
      <w:r w:rsidRPr="00DA4D77">
        <w:lastRenderedPageBreak/>
        <w:t>Приложение 3</w:t>
      </w:r>
    </w:p>
    <w:p w:rsidR="007524A8" w:rsidRPr="00DA4D77" w:rsidRDefault="007524A8">
      <w:pPr>
        <w:pStyle w:val="ConsPlusNormal"/>
        <w:jc w:val="right"/>
      </w:pPr>
      <w:r w:rsidRPr="00DA4D77">
        <w:t>к Административному регламенту</w:t>
      </w:r>
    </w:p>
    <w:p w:rsidR="007524A8" w:rsidRPr="00DA4D77" w:rsidRDefault="007524A8">
      <w:pPr>
        <w:spacing w:after="1"/>
      </w:pPr>
    </w:p>
    <w:p w:rsidR="007524A8" w:rsidRPr="00DA4D77" w:rsidRDefault="007524A8">
      <w:pPr>
        <w:pStyle w:val="ConsPlusNonformat"/>
        <w:jc w:val="both"/>
      </w:pPr>
      <w:r w:rsidRPr="00DA4D77">
        <w:t xml:space="preserve">                             Министру строительства, жилищно-коммунального,</w:t>
      </w:r>
    </w:p>
    <w:p w:rsidR="007524A8" w:rsidRPr="00DA4D77" w:rsidRDefault="007524A8">
      <w:pPr>
        <w:pStyle w:val="ConsPlusNonformat"/>
        <w:jc w:val="both"/>
      </w:pPr>
      <w:r w:rsidRPr="00DA4D77">
        <w:t xml:space="preserve">                             дорожного хозяйства и транспорта</w:t>
      </w:r>
    </w:p>
    <w:p w:rsidR="007524A8" w:rsidRPr="00DA4D77" w:rsidRDefault="007524A8">
      <w:pPr>
        <w:pStyle w:val="ConsPlusNonformat"/>
        <w:jc w:val="both"/>
      </w:pPr>
      <w:r w:rsidRPr="00DA4D77">
        <w:t xml:space="preserve">                             Оренбургской области</w:t>
      </w:r>
    </w:p>
    <w:p w:rsidR="007524A8" w:rsidRPr="00DA4D77" w:rsidRDefault="007524A8">
      <w:pPr>
        <w:pStyle w:val="ConsPlusNonformat"/>
        <w:jc w:val="both"/>
      </w:pPr>
    </w:p>
    <w:p w:rsidR="007524A8" w:rsidRPr="00DA4D77" w:rsidRDefault="007524A8">
      <w:pPr>
        <w:pStyle w:val="ConsPlusNonformat"/>
        <w:jc w:val="both"/>
      </w:pPr>
      <w:r w:rsidRPr="00DA4D77">
        <w:t xml:space="preserve">                             Сведения о заявителе:</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(Ф.И.О. физического лица (в том числе</w:t>
      </w:r>
    </w:p>
    <w:p w:rsidR="007524A8" w:rsidRPr="00DA4D77" w:rsidRDefault="007524A8">
      <w:pPr>
        <w:pStyle w:val="ConsPlusNonformat"/>
        <w:jc w:val="both"/>
      </w:pPr>
      <w:r w:rsidRPr="00DA4D77">
        <w:t xml:space="preserve">                                 физического лица, зарегистрированного</w:t>
      </w:r>
    </w:p>
    <w:p w:rsidR="007524A8" w:rsidRPr="00DA4D77" w:rsidRDefault="007524A8">
      <w:pPr>
        <w:pStyle w:val="ConsPlusNonformat"/>
        <w:jc w:val="both"/>
      </w:pPr>
      <w:r w:rsidRPr="00DA4D77">
        <w:t xml:space="preserve">                              в качестве индивидуального предпринимателя),</w:t>
      </w:r>
    </w:p>
    <w:p w:rsidR="007524A8" w:rsidRPr="00DA4D77" w:rsidRDefault="007524A8">
      <w:pPr>
        <w:pStyle w:val="ConsPlusNonformat"/>
        <w:jc w:val="both"/>
      </w:pPr>
      <w:r w:rsidRPr="00DA4D77">
        <w:t xml:space="preserve">                                    полное наименование организации</w:t>
      </w:r>
    </w:p>
    <w:p w:rsidR="007524A8" w:rsidRPr="00DA4D77" w:rsidRDefault="007524A8">
      <w:pPr>
        <w:pStyle w:val="ConsPlusNonformat"/>
        <w:jc w:val="both"/>
      </w:pPr>
      <w:r w:rsidRPr="00DA4D77">
        <w:t xml:space="preserve">                              и организационно-правовой формы юридического</w:t>
      </w:r>
    </w:p>
    <w:p w:rsidR="007524A8" w:rsidRPr="00DA4D77" w:rsidRDefault="007524A8">
      <w:pPr>
        <w:pStyle w:val="ConsPlusNonformat"/>
        <w:jc w:val="both"/>
      </w:pPr>
      <w:r w:rsidRPr="00DA4D77">
        <w:t xml:space="preserve">                                  лица) в лице: (для юридических лиц)</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(Ф.И.О. руководителя или иного</w:t>
      </w:r>
    </w:p>
    <w:p w:rsidR="007524A8" w:rsidRPr="00DA4D77" w:rsidRDefault="007524A8">
      <w:pPr>
        <w:pStyle w:val="ConsPlusNonformat"/>
        <w:jc w:val="both"/>
      </w:pPr>
      <w:r w:rsidRPr="00DA4D77">
        <w:t xml:space="preserve">                                        уполномоченного лица)</w:t>
      </w:r>
    </w:p>
    <w:p w:rsidR="007524A8" w:rsidRPr="00DA4D77" w:rsidRDefault="007524A8">
      <w:pPr>
        <w:pStyle w:val="ConsPlusNonformat"/>
        <w:jc w:val="both"/>
      </w:pPr>
    </w:p>
    <w:p w:rsidR="007524A8" w:rsidRPr="00DA4D77" w:rsidRDefault="007524A8">
      <w:pPr>
        <w:pStyle w:val="ConsPlusNonformat"/>
        <w:jc w:val="both"/>
      </w:pPr>
      <w:r w:rsidRPr="00DA4D77">
        <w:t xml:space="preserve">                             Документ, удостоверяющий личность:</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(вид документа, серия, номер)</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(кем, когда выдан) - для физических лиц</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p>
    <w:p w:rsidR="007524A8" w:rsidRPr="00DA4D77" w:rsidRDefault="007524A8">
      <w:pPr>
        <w:pStyle w:val="ConsPlusNonformat"/>
        <w:jc w:val="both"/>
      </w:pPr>
      <w:r w:rsidRPr="00DA4D77">
        <w:t xml:space="preserve">                             Сведения о государственной регистрации</w:t>
      </w:r>
    </w:p>
    <w:p w:rsidR="007524A8" w:rsidRPr="00DA4D77" w:rsidRDefault="007524A8">
      <w:pPr>
        <w:pStyle w:val="ConsPlusNonformat"/>
        <w:jc w:val="both"/>
      </w:pPr>
      <w:r w:rsidRPr="00DA4D77">
        <w:t xml:space="preserve">                             юридического лица (индивидуального</w:t>
      </w:r>
    </w:p>
    <w:p w:rsidR="007524A8" w:rsidRPr="00DA4D77" w:rsidRDefault="007524A8">
      <w:pPr>
        <w:pStyle w:val="ConsPlusNonformat"/>
        <w:jc w:val="both"/>
      </w:pPr>
      <w:r w:rsidRPr="00DA4D77">
        <w:t xml:space="preserve">                             предпринимателя):</w:t>
      </w:r>
    </w:p>
    <w:p w:rsidR="007524A8" w:rsidRPr="00DA4D77" w:rsidRDefault="007524A8">
      <w:pPr>
        <w:pStyle w:val="ConsPlusNonformat"/>
        <w:jc w:val="both"/>
      </w:pPr>
      <w:r w:rsidRPr="00DA4D77">
        <w:t xml:space="preserve">                             ОГРН (ОГРНИП) _______________________________</w:t>
      </w:r>
    </w:p>
    <w:p w:rsidR="007524A8" w:rsidRPr="00DA4D77" w:rsidRDefault="007524A8">
      <w:pPr>
        <w:pStyle w:val="ConsPlusNonformat"/>
        <w:jc w:val="both"/>
      </w:pPr>
      <w:r w:rsidRPr="00DA4D77">
        <w:t xml:space="preserve">                             ИНН _________________________________________</w:t>
      </w:r>
    </w:p>
    <w:p w:rsidR="007524A8" w:rsidRPr="00DA4D77" w:rsidRDefault="007524A8">
      <w:pPr>
        <w:pStyle w:val="ConsPlusNonformat"/>
        <w:jc w:val="both"/>
      </w:pPr>
      <w:r w:rsidRPr="00DA4D77">
        <w:t xml:space="preserve">                             Контактная информация:</w:t>
      </w:r>
    </w:p>
    <w:p w:rsidR="007524A8" w:rsidRPr="00DA4D77" w:rsidRDefault="007524A8">
      <w:pPr>
        <w:pStyle w:val="ConsPlusNonformat"/>
        <w:jc w:val="both"/>
      </w:pPr>
      <w:r w:rsidRPr="00DA4D77">
        <w:t xml:space="preserve">                             тел. ________________________________________</w:t>
      </w:r>
    </w:p>
    <w:p w:rsidR="007524A8" w:rsidRPr="00DA4D77" w:rsidRDefault="007524A8">
      <w:pPr>
        <w:pStyle w:val="ConsPlusNonformat"/>
        <w:jc w:val="both"/>
      </w:pPr>
      <w:r w:rsidRPr="00DA4D77">
        <w:t xml:space="preserve">                             эл. почта ___________________________________</w:t>
      </w:r>
    </w:p>
    <w:p w:rsidR="007524A8" w:rsidRPr="00DA4D77" w:rsidRDefault="007524A8">
      <w:pPr>
        <w:pStyle w:val="ConsPlusNonformat"/>
        <w:jc w:val="both"/>
      </w:pPr>
      <w:r w:rsidRPr="00DA4D77">
        <w:t xml:space="preserve">                             адрес места нахождения (регистрации):</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p>
    <w:p w:rsidR="007524A8" w:rsidRPr="00DA4D77" w:rsidRDefault="007524A8">
      <w:pPr>
        <w:pStyle w:val="ConsPlusNonformat"/>
        <w:jc w:val="both"/>
      </w:pPr>
      <w:bookmarkStart w:id="27" w:name="P1007"/>
      <w:bookmarkEnd w:id="27"/>
      <w:r w:rsidRPr="00DA4D77">
        <w:t xml:space="preserve">                                 Заявление</w:t>
      </w:r>
    </w:p>
    <w:p w:rsidR="007524A8" w:rsidRPr="00DA4D77" w:rsidRDefault="007524A8">
      <w:pPr>
        <w:pStyle w:val="ConsPlusNonformat"/>
        <w:jc w:val="both"/>
      </w:pPr>
      <w:r w:rsidRPr="00DA4D77">
        <w:t xml:space="preserve">                     о внесении изменений в разрешение</w:t>
      </w:r>
    </w:p>
    <w:p w:rsidR="007524A8" w:rsidRPr="00DA4D77" w:rsidRDefault="007524A8">
      <w:pPr>
        <w:pStyle w:val="ConsPlusNonformat"/>
        <w:jc w:val="both"/>
      </w:pPr>
      <w:r w:rsidRPr="00DA4D77">
        <w:t xml:space="preserve">                   о строительстве исключительно в связи</w:t>
      </w:r>
    </w:p>
    <w:p w:rsidR="007524A8" w:rsidRPr="00DA4D77" w:rsidRDefault="007524A8">
      <w:pPr>
        <w:pStyle w:val="ConsPlusNonformat"/>
        <w:jc w:val="both"/>
      </w:pPr>
      <w:r w:rsidRPr="00DA4D77">
        <w:t xml:space="preserve">                        с продлением срока действия</w:t>
      </w:r>
    </w:p>
    <w:p w:rsidR="007524A8" w:rsidRPr="00DA4D77" w:rsidRDefault="007524A8">
      <w:pPr>
        <w:pStyle w:val="ConsPlusNonformat"/>
        <w:jc w:val="both"/>
      </w:pPr>
      <w:r w:rsidRPr="00DA4D77">
        <w:t xml:space="preserve">                        разрешения на строительство</w:t>
      </w:r>
    </w:p>
    <w:p w:rsidR="007524A8" w:rsidRPr="00DA4D77" w:rsidRDefault="007524A8">
      <w:pPr>
        <w:pStyle w:val="ConsPlusNonformat"/>
        <w:jc w:val="both"/>
      </w:pPr>
    </w:p>
    <w:p w:rsidR="007524A8" w:rsidRPr="00DA4D77" w:rsidRDefault="007524A8">
      <w:pPr>
        <w:pStyle w:val="ConsPlusNonformat"/>
        <w:jc w:val="both"/>
      </w:pPr>
      <w:r w:rsidRPr="00DA4D77">
        <w:t xml:space="preserve">    1.  В  соответствии со </w:t>
      </w:r>
      <w:hyperlink r:id="rId55" w:history="1">
        <w:r w:rsidRPr="00DA4D77">
          <w:rPr>
            <w:color w:val="0000FF"/>
          </w:rPr>
          <w:t>статьей 51</w:t>
        </w:r>
      </w:hyperlink>
      <w:r w:rsidRPr="00DA4D77">
        <w:t xml:space="preserve"> Градостроительного кодекса Российской</w:t>
      </w:r>
    </w:p>
    <w:p w:rsidR="007524A8" w:rsidRPr="00DA4D77" w:rsidRDefault="007524A8">
      <w:pPr>
        <w:pStyle w:val="ConsPlusNonformat"/>
        <w:jc w:val="both"/>
      </w:pPr>
      <w:r w:rsidRPr="00DA4D77">
        <w:t>Федерации прошу продлить ранее выданное разрешение на строительство</w:t>
      </w:r>
    </w:p>
    <w:p w:rsidR="007524A8" w:rsidRPr="00DA4D77" w:rsidRDefault="007524A8">
      <w:pPr>
        <w:pStyle w:val="ConsPlusNonformat"/>
        <w:jc w:val="both"/>
      </w:pPr>
      <w:r w:rsidRPr="00DA4D77">
        <w:t>от _______________ N _____________________</w:t>
      </w:r>
    </w:p>
    <w:p w:rsidR="007524A8" w:rsidRPr="00DA4D77" w:rsidRDefault="007524A8">
      <w:pPr>
        <w:pStyle w:val="ConsPlusNonformat"/>
        <w:jc w:val="both"/>
      </w:pPr>
      <w:r w:rsidRPr="00DA4D77">
        <w:t>сроком на ________________________________________________________________.</w:t>
      </w:r>
    </w:p>
    <w:p w:rsidR="007524A8" w:rsidRPr="00DA4D77" w:rsidRDefault="007524A8">
      <w:pPr>
        <w:pStyle w:val="ConsPlusNonformat"/>
        <w:jc w:val="both"/>
      </w:pPr>
      <w:r w:rsidRPr="00DA4D77">
        <w:t xml:space="preserve">           (в соответствии с проектом организации строительства)</w:t>
      </w:r>
    </w:p>
    <w:p w:rsidR="007524A8" w:rsidRPr="00DA4D77" w:rsidRDefault="007524A8">
      <w:pPr>
        <w:pStyle w:val="ConsPlusNonformat"/>
        <w:jc w:val="both"/>
      </w:pPr>
      <w:r w:rsidRPr="00DA4D77">
        <w:t xml:space="preserve">    Наименование объекта __________________________________________________</w:t>
      </w:r>
    </w:p>
    <w:p w:rsidR="007524A8" w:rsidRPr="00DA4D77" w:rsidRDefault="007524A8">
      <w:pPr>
        <w:pStyle w:val="ConsPlusNonformat"/>
        <w:jc w:val="both"/>
      </w:pPr>
      <w:r w:rsidRPr="00DA4D77">
        <w:t>__________________________________________________________________________.</w:t>
      </w:r>
    </w:p>
    <w:p w:rsidR="007524A8" w:rsidRPr="00DA4D77" w:rsidRDefault="007524A8">
      <w:pPr>
        <w:pStyle w:val="ConsPlusNonformat"/>
        <w:jc w:val="both"/>
      </w:pPr>
      <w:r w:rsidRPr="00DA4D77">
        <w:t xml:space="preserve">      (наименование объекта капитального строительства в соответствии</w:t>
      </w:r>
    </w:p>
    <w:p w:rsidR="007524A8" w:rsidRPr="00DA4D77" w:rsidRDefault="007524A8">
      <w:pPr>
        <w:pStyle w:val="ConsPlusNonformat"/>
        <w:jc w:val="both"/>
      </w:pPr>
      <w:r w:rsidRPr="00DA4D77">
        <w:t xml:space="preserve">           с утвержденной застройщиком проектной документацией)</w:t>
      </w:r>
    </w:p>
    <w:p w:rsidR="007524A8" w:rsidRPr="00DA4D77" w:rsidRDefault="007524A8">
      <w:pPr>
        <w:pStyle w:val="ConsPlusNonformat"/>
        <w:jc w:val="both"/>
      </w:pPr>
      <w:r w:rsidRPr="00DA4D77">
        <w:t xml:space="preserve">    Уведомляю,  что  строительство  (реконструкция) объекта начато не менее</w:t>
      </w:r>
    </w:p>
    <w:p w:rsidR="007524A8" w:rsidRPr="00DA4D77" w:rsidRDefault="007524A8">
      <w:pPr>
        <w:pStyle w:val="ConsPlusNonformat"/>
        <w:jc w:val="both"/>
      </w:pPr>
      <w:r w:rsidRPr="00DA4D77">
        <w:t>чем за 10 дней до истечения срока действия разрешения на строительство.</w:t>
      </w:r>
    </w:p>
    <w:p w:rsidR="007524A8" w:rsidRPr="00DA4D77" w:rsidRDefault="007524A8">
      <w:pPr>
        <w:pStyle w:val="ConsPlusNonformat"/>
        <w:jc w:val="both"/>
      </w:pPr>
      <w:r w:rsidRPr="00DA4D77">
        <w:t xml:space="preserve">    Предупрежден(а)  об  ответственности  за предоставление заведомо ложной</w:t>
      </w:r>
    </w:p>
    <w:p w:rsidR="007524A8" w:rsidRPr="00DA4D77" w:rsidRDefault="007524A8">
      <w:pPr>
        <w:pStyle w:val="ConsPlusNonformat"/>
        <w:jc w:val="both"/>
      </w:pPr>
      <w:r w:rsidRPr="00DA4D77">
        <w:t>информации и недостоверных данных.</w:t>
      </w:r>
    </w:p>
    <w:p w:rsidR="007524A8" w:rsidRPr="00DA4D77" w:rsidRDefault="007524A8">
      <w:pPr>
        <w:pStyle w:val="ConsPlusNonformat"/>
        <w:jc w:val="both"/>
      </w:pPr>
      <w:r w:rsidRPr="00DA4D77">
        <w:t xml:space="preserve">    Прилагаемые документы:</w:t>
      </w:r>
    </w:p>
    <w:p w:rsidR="007524A8" w:rsidRPr="00DA4D77" w:rsidRDefault="007524A8">
      <w:pPr>
        <w:pStyle w:val="ConsPlusNonformat"/>
        <w:jc w:val="both"/>
      </w:pPr>
      <w:r w:rsidRPr="00DA4D77">
        <w:t xml:space="preserve">    1) проект организации строительства объекта капитального строительства,</w:t>
      </w:r>
    </w:p>
    <w:p w:rsidR="007524A8" w:rsidRPr="00DA4D77" w:rsidRDefault="007524A8">
      <w:pPr>
        <w:pStyle w:val="ConsPlusNonformat"/>
        <w:jc w:val="both"/>
      </w:pPr>
      <w:r w:rsidRPr="00DA4D77">
        <w:t>с   измененным   сроком   строительства   в   соответствии  с  требованиями</w:t>
      </w:r>
    </w:p>
    <w:p w:rsidR="007524A8" w:rsidRPr="00DA4D77" w:rsidRDefault="00CA59AA">
      <w:pPr>
        <w:pStyle w:val="ConsPlusNonformat"/>
        <w:jc w:val="both"/>
      </w:pPr>
      <w:hyperlink r:id="rId56" w:history="1">
        <w:r w:rsidR="007524A8" w:rsidRPr="00DA4D77">
          <w:rPr>
            <w:color w:val="0000FF"/>
          </w:rPr>
          <w:t>ч. 19 ст. 51</w:t>
        </w:r>
      </w:hyperlink>
      <w:r w:rsidR="007524A8" w:rsidRPr="00DA4D77">
        <w:t xml:space="preserve"> Градостроительного кодекса РФ;</w:t>
      </w:r>
    </w:p>
    <w:p w:rsidR="007524A8" w:rsidRPr="00DA4D77" w:rsidRDefault="007524A8">
      <w:pPr>
        <w:pStyle w:val="ConsPlusNonformat"/>
        <w:jc w:val="both"/>
      </w:pPr>
      <w:r w:rsidRPr="00DA4D77">
        <w:t xml:space="preserve">    2)  подлинники всех выданных экземпляров разрешения на строительство (в</w:t>
      </w:r>
    </w:p>
    <w:p w:rsidR="007524A8" w:rsidRPr="00DA4D77" w:rsidRDefault="007524A8">
      <w:pPr>
        <w:pStyle w:val="ConsPlusNonformat"/>
        <w:jc w:val="both"/>
      </w:pPr>
      <w:r w:rsidRPr="00DA4D77">
        <w:t>случаях  предоставления  заявления  посредством личного обращения, почтовым</w:t>
      </w:r>
    </w:p>
    <w:p w:rsidR="007524A8" w:rsidRPr="00DA4D77" w:rsidRDefault="007524A8">
      <w:pPr>
        <w:pStyle w:val="ConsPlusNonformat"/>
        <w:jc w:val="both"/>
      </w:pPr>
      <w:r w:rsidRPr="00DA4D77">
        <w:lastRenderedPageBreak/>
        <w:t>отправлением или через МФЦ (при наличии Соглашения о взаимодействия)).</w:t>
      </w:r>
    </w:p>
    <w:p w:rsidR="007524A8" w:rsidRPr="00DA4D77" w:rsidRDefault="007524A8">
      <w:pPr>
        <w:pStyle w:val="ConsPlusNonformat"/>
        <w:jc w:val="both"/>
      </w:pPr>
    </w:p>
    <w:p w:rsidR="007524A8" w:rsidRPr="00DA4D77" w:rsidRDefault="007524A8">
      <w:pPr>
        <w:pStyle w:val="ConsPlusNonformat"/>
        <w:jc w:val="both"/>
      </w:pPr>
      <w:r w:rsidRPr="00DA4D77">
        <w:t xml:space="preserve">    2.  Результат  услуги прошу предоставить мне/представителю (при наличии</w:t>
      </w:r>
    </w:p>
    <w:p w:rsidR="007524A8" w:rsidRPr="00DA4D77" w:rsidRDefault="007524A8">
      <w:pPr>
        <w:pStyle w:val="ConsPlusNonformat"/>
        <w:jc w:val="both"/>
      </w:pPr>
      <w:r w:rsidRPr="00DA4D77">
        <w:t>доверенности) в виде:</w:t>
      </w:r>
    </w:p>
    <w:p w:rsidR="007524A8" w:rsidRPr="00DA4D77" w:rsidRDefault="007524A8">
      <w:pPr>
        <w:pStyle w:val="ConsPlusNonformat"/>
        <w:jc w:val="both"/>
      </w:pPr>
      <w:r w:rsidRPr="00DA4D77">
        <w:t xml:space="preserve">    (отметьте только один вариант)</w:t>
      </w:r>
    </w:p>
    <w:p w:rsidR="007524A8" w:rsidRPr="00DA4D77" w:rsidRDefault="007524A8">
      <w:pPr>
        <w:pStyle w:val="ConsPlusNonformat"/>
        <w:jc w:val="both"/>
      </w:pP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электронного документа, подписанного уполномоченным должностным лицом</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с   использованием   квалифицированной   электронной  подписи  (посредством</w:t>
      </w:r>
    </w:p>
    <w:p w:rsidR="007524A8" w:rsidRPr="00DA4D77" w:rsidRDefault="007524A8">
      <w:pPr>
        <w:pStyle w:val="ConsPlusNonformat"/>
        <w:jc w:val="both"/>
      </w:pPr>
      <w:r w:rsidRPr="00DA4D77">
        <w:t>направления в личный кабинет интернет-портала www.gosuslugi.ru);</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документа  на  бумажном  носителе  в  министерстве  (МФЦ  при наличии</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соглашения).</w:t>
      </w:r>
    </w:p>
    <w:p w:rsidR="007524A8" w:rsidRPr="00DA4D77" w:rsidRDefault="007524A8">
      <w:pPr>
        <w:pStyle w:val="ConsPlusNonformat"/>
        <w:jc w:val="both"/>
      </w:pPr>
    </w:p>
    <w:p w:rsidR="007524A8" w:rsidRPr="00DA4D77" w:rsidRDefault="007524A8">
      <w:pPr>
        <w:pStyle w:val="ConsPlusNonformat"/>
        <w:jc w:val="both"/>
      </w:pPr>
      <w:r w:rsidRPr="00DA4D77">
        <w:t xml:space="preserve">    3.  В  целях  регистрации  и  (или)  дальнейшего  информирования о ходе</w:t>
      </w:r>
    </w:p>
    <w:p w:rsidR="007524A8" w:rsidRPr="00DA4D77" w:rsidRDefault="007524A8">
      <w:pPr>
        <w:pStyle w:val="ConsPlusNonformat"/>
        <w:jc w:val="both"/>
      </w:pPr>
      <w:r w:rsidRPr="00DA4D77">
        <w:t>исполнения услуги (получения результата услуги) прошу:</w:t>
      </w:r>
    </w:p>
    <w:p w:rsidR="007524A8" w:rsidRPr="00DA4D77" w:rsidRDefault="007524A8">
      <w:pPr>
        <w:pStyle w:val="ConsPlusNonformat"/>
        <w:jc w:val="both"/>
      </w:pPr>
      <w:r w:rsidRPr="00DA4D77">
        <w:t xml:space="preserve">    (отметьте только один вариант)</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произвести регистрацию на интернет-портале www.gosuslugi.ru (в ЕСИА);</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восстановить доступ на интернет-портале www.gosuslugi.ru (в ЕСИА);</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подтвердить    регистрацию   учетной   записи   на   интернет-портале</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www.gosuslugi.ru (в ЕСИА).</w:t>
      </w:r>
    </w:p>
    <w:p w:rsidR="007524A8" w:rsidRPr="00DA4D77" w:rsidRDefault="007524A8">
      <w:pPr>
        <w:pStyle w:val="ConsPlusNonformat"/>
        <w:jc w:val="both"/>
      </w:pPr>
    </w:p>
    <w:p w:rsidR="007524A8" w:rsidRPr="00DA4D77" w:rsidRDefault="007524A8">
      <w:pPr>
        <w:pStyle w:val="ConsPlusNonformat"/>
        <w:jc w:val="both"/>
      </w:pPr>
      <w:r w:rsidRPr="00DA4D77">
        <w:t xml:space="preserve">    4.  В  целях регистрации и дальнейшего информирования о ходе исполнения</w:t>
      </w:r>
    </w:p>
    <w:p w:rsidR="007524A8" w:rsidRPr="00DA4D77" w:rsidRDefault="007524A8">
      <w:pPr>
        <w:pStyle w:val="ConsPlusNonformat"/>
        <w:jc w:val="both"/>
      </w:pPr>
      <w:r w:rsidRPr="00DA4D77">
        <w:t>услуги (получения результата услуги) указывается следующая информация:</w:t>
      </w:r>
    </w:p>
    <w:p w:rsidR="007524A8" w:rsidRPr="00DA4D77" w:rsidRDefault="007524A8">
      <w:pPr>
        <w:pStyle w:val="ConsPlusNonformat"/>
        <w:jc w:val="both"/>
      </w:pPr>
      <w:r w:rsidRPr="00DA4D77">
        <w:t xml:space="preserve">          ┌───┐┌───┐┌───┐ ┌───┐┌───┐┌───┐ ┌───┐┌───┐┌───┐ ┌───┐┌───┐</w:t>
      </w:r>
    </w:p>
    <w:p w:rsidR="007524A8" w:rsidRPr="00DA4D77" w:rsidRDefault="007524A8">
      <w:pPr>
        <w:pStyle w:val="ConsPlusNonformat"/>
        <w:jc w:val="both"/>
      </w:pPr>
      <w:r w:rsidRPr="00DA4D77">
        <w:t xml:space="preserve">    СНИЛС │   ││   ││   │-│   ││   ││   │-│   ││   ││   │-│   ││   │</w:t>
      </w:r>
    </w:p>
    <w:p w:rsidR="007524A8" w:rsidRPr="00DA4D77" w:rsidRDefault="007524A8">
      <w:pPr>
        <w:pStyle w:val="ConsPlusNonformat"/>
        <w:jc w:val="both"/>
      </w:pPr>
      <w:r w:rsidRPr="00DA4D77">
        <w:t xml:space="preserve">          └───┘└───┘└───┘ └───┘└───┘└───┘ └───┘└───┘└───┘ └───┘└───┘</w:t>
      </w:r>
    </w:p>
    <w:p w:rsidR="007524A8" w:rsidRPr="00DA4D77" w:rsidRDefault="007524A8">
      <w:pPr>
        <w:pStyle w:val="ConsPlusNonformat"/>
        <w:jc w:val="both"/>
      </w:pPr>
      <w:r w:rsidRPr="00DA4D77">
        <w:t xml:space="preserve">    номер мобильного телефона в федеральном формате:</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   ││   ││   ││   ││   ││   ││   ││   ││   │</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xml:space="preserve">    e-mail ________________________ (если имеется)</w:t>
      </w:r>
    </w:p>
    <w:p w:rsidR="007524A8" w:rsidRPr="00DA4D77" w:rsidRDefault="007524A8">
      <w:pPr>
        <w:pStyle w:val="ConsPlusNonformat"/>
        <w:jc w:val="both"/>
      </w:pPr>
      <w:r w:rsidRPr="00DA4D77">
        <w:t xml:space="preserve">    гражданство - Российская Федерация/____________________________________</w:t>
      </w:r>
    </w:p>
    <w:p w:rsidR="007524A8" w:rsidRPr="00DA4D77" w:rsidRDefault="007524A8">
      <w:pPr>
        <w:pStyle w:val="ConsPlusNonformat"/>
        <w:jc w:val="both"/>
      </w:pPr>
      <w:r w:rsidRPr="00DA4D77">
        <w:t xml:space="preserve">                                    (наименование иностранного государства)</w:t>
      </w:r>
    </w:p>
    <w:p w:rsidR="007524A8" w:rsidRPr="00DA4D77" w:rsidRDefault="007524A8">
      <w:pPr>
        <w:pStyle w:val="ConsPlusNonformat"/>
        <w:jc w:val="both"/>
      </w:pPr>
    </w:p>
    <w:p w:rsidR="007524A8" w:rsidRPr="00DA4D77" w:rsidRDefault="007524A8">
      <w:pPr>
        <w:pStyle w:val="ConsPlusNonformat"/>
        <w:jc w:val="both"/>
      </w:pPr>
      <w:r w:rsidRPr="00DA4D77">
        <w:t xml:space="preserve">    В  случае  если документ, удостоверяющий личность, - паспорт гражданина</w:t>
      </w:r>
    </w:p>
    <w:p w:rsidR="007524A8" w:rsidRPr="00DA4D77" w:rsidRDefault="007524A8">
      <w:pPr>
        <w:pStyle w:val="ConsPlusNonformat"/>
        <w:jc w:val="both"/>
      </w:pPr>
      <w:r w:rsidRPr="00DA4D77">
        <w:t>РФ:</w:t>
      </w:r>
    </w:p>
    <w:p w:rsidR="007524A8" w:rsidRPr="00DA4D77" w:rsidRDefault="007524A8">
      <w:pPr>
        <w:pStyle w:val="ConsPlusNonformat"/>
        <w:jc w:val="both"/>
      </w:pPr>
      <w:r w:rsidRPr="00DA4D77">
        <w:t xml:space="preserve">                   ┌───┐┌───┐┌───┐┌───┐ ┌───┐┌───┐┌───┐┌───┐┌───┐┌───┐</w:t>
      </w:r>
    </w:p>
    <w:p w:rsidR="007524A8" w:rsidRPr="00DA4D77" w:rsidRDefault="007524A8">
      <w:pPr>
        <w:pStyle w:val="ConsPlusNonformat"/>
        <w:jc w:val="both"/>
      </w:pPr>
      <w:r w:rsidRPr="00DA4D77">
        <w:t xml:space="preserve">    серия, номер - │   ││   ││   ││   │ │   ││   ││   ││   ││   ││   │</w:t>
      </w:r>
    </w:p>
    <w:p w:rsidR="007524A8" w:rsidRPr="00DA4D77" w:rsidRDefault="007524A8">
      <w:pPr>
        <w:pStyle w:val="ConsPlusNonformat"/>
        <w:jc w:val="both"/>
      </w:pPr>
      <w:r w:rsidRPr="00DA4D77">
        <w:t xml:space="preserve">                   └───┘└───┘└───┘└───┘ └───┘└───┘└───┘└───┘└───┘└───┘</w:t>
      </w:r>
    </w:p>
    <w:p w:rsidR="007524A8" w:rsidRPr="00DA4D77" w:rsidRDefault="007524A8">
      <w:pPr>
        <w:pStyle w:val="ConsPlusNonformat"/>
        <w:jc w:val="both"/>
      </w:pPr>
      <w:r w:rsidRPr="00DA4D77">
        <w:t xml:space="preserve">    кем выдан - ___________________________________________________________</w:t>
      </w:r>
    </w:p>
    <w:p w:rsidR="007524A8" w:rsidRPr="00DA4D77" w:rsidRDefault="007524A8">
      <w:pPr>
        <w:pStyle w:val="ConsPlusNonformat"/>
        <w:jc w:val="both"/>
      </w:pPr>
      <w:r w:rsidRPr="00DA4D77">
        <w:t xml:space="preserve">                  ┌───┐┌───┐ ┌───┐┌───┐ ┌───┐┌───┐┌───┐┌───┐</w:t>
      </w:r>
    </w:p>
    <w:p w:rsidR="007524A8" w:rsidRPr="00DA4D77" w:rsidRDefault="007524A8">
      <w:pPr>
        <w:pStyle w:val="ConsPlusNonformat"/>
        <w:jc w:val="both"/>
      </w:pPr>
      <w:r w:rsidRPr="00DA4D77">
        <w:t xml:space="preserve">    дата выдачи - │   ││   │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код подразделения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 ┌───┐┌───┐ ┌───┐┌───┐┌───┐┌───┐</w:t>
      </w:r>
    </w:p>
    <w:p w:rsidR="007524A8" w:rsidRPr="00DA4D77" w:rsidRDefault="007524A8">
      <w:pPr>
        <w:pStyle w:val="ConsPlusNonformat"/>
        <w:jc w:val="both"/>
      </w:pPr>
      <w:r w:rsidRPr="00DA4D77">
        <w:t xml:space="preserve">    дата рождения - │   ││   │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место рождения - ______________________________________________________</w:t>
      </w:r>
    </w:p>
    <w:p w:rsidR="007524A8" w:rsidRPr="00DA4D77" w:rsidRDefault="007524A8">
      <w:pPr>
        <w:pStyle w:val="ConsPlusNonformat"/>
        <w:jc w:val="both"/>
      </w:pPr>
    </w:p>
    <w:p w:rsidR="007524A8" w:rsidRPr="00DA4D77" w:rsidRDefault="007524A8">
      <w:pPr>
        <w:pStyle w:val="ConsPlusNonformat"/>
        <w:jc w:val="both"/>
      </w:pPr>
      <w:r w:rsidRPr="00DA4D77">
        <w:t xml:space="preserve">    В  случае  если документ, удостоверяющий личность, - паспорт гражданина</w:t>
      </w:r>
    </w:p>
    <w:p w:rsidR="007524A8" w:rsidRPr="00DA4D77" w:rsidRDefault="007524A8">
      <w:pPr>
        <w:pStyle w:val="ConsPlusNonformat"/>
        <w:jc w:val="both"/>
      </w:pPr>
      <w:r w:rsidRPr="00DA4D77">
        <w:t>иностранного государства:</w:t>
      </w:r>
    </w:p>
    <w:p w:rsidR="007524A8" w:rsidRPr="00DA4D77" w:rsidRDefault="007524A8">
      <w:pPr>
        <w:pStyle w:val="ConsPlusNonformat"/>
        <w:jc w:val="both"/>
      </w:pPr>
      <w:r w:rsidRPr="00DA4D77">
        <w:t xml:space="preserve">                  ┌───┐┌───┐ ┌───┐┌───┐ ┌───┐┌───┐┌───┐┌───┐</w:t>
      </w:r>
    </w:p>
    <w:p w:rsidR="007524A8" w:rsidRPr="00DA4D77" w:rsidRDefault="007524A8">
      <w:pPr>
        <w:pStyle w:val="ConsPlusNonformat"/>
        <w:jc w:val="both"/>
      </w:pPr>
      <w:r w:rsidRPr="00DA4D77">
        <w:t xml:space="preserve">    дата выдачи - │   ││   │ │   ││   │ │   ││   ││   ││   │</w:t>
      </w:r>
    </w:p>
    <w:p w:rsidR="007524A8" w:rsidRPr="00DA4D77" w:rsidRDefault="007524A8">
      <w:pPr>
        <w:pStyle w:val="ConsPlusNonformat"/>
        <w:jc w:val="both"/>
      </w:pPr>
      <w:r w:rsidRPr="00DA4D77">
        <w:lastRenderedPageBreak/>
        <w:t xml:space="preserve">                  └───┘└───┘.└───┘└───┘.└───┘└───┘└───┘└───┘</w:t>
      </w:r>
    </w:p>
    <w:p w:rsidR="007524A8" w:rsidRPr="00DA4D77" w:rsidRDefault="007524A8">
      <w:pPr>
        <w:pStyle w:val="ConsPlusNonformat"/>
        <w:jc w:val="both"/>
      </w:pPr>
      <w:r w:rsidRPr="00DA4D77">
        <w:t xml:space="preserve">                                    ┌───┐┌───┐ ┌───┐┌───┐ ┌──┐┌──┐┌──┐┌──┐</w:t>
      </w:r>
    </w:p>
    <w:p w:rsidR="007524A8" w:rsidRPr="00DA4D77" w:rsidRDefault="007524A8">
      <w:pPr>
        <w:pStyle w:val="ConsPlusNonformat"/>
        <w:jc w:val="both"/>
      </w:pPr>
      <w:r w:rsidRPr="00DA4D77">
        <w:t xml:space="preserve">    дата окончания срока действия - │   ││   │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p>
    <w:p w:rsidR="007524A8" w:rsidRPr="00DA4D77" w:rsidRDefault="007524A8">
      <w:pPr>
        <w:pStyle w:val="ConsPlusNonformat"/>
        <w:jc w:val="both"/>
      </w:pPr>
      <w:r w:rsidRPr="00DA4D77">
        <w:t xml:space="preserve">    5.  Прошу  информировать  меня  о  ходе  исполнения  услуги  (получения</w:t>
      </w:r>
    </w:p>
    <w:p w:rsidR="007524A8" w:rsidRPr="00DA4D77" w:rsidRDefault="007524A8">
      <w:pPr>
        <w:pStyle w:val="ConsPlusNonformat"/>
        <w:jc w:val="both"/>
      </w:pPr>
      <w:r w:rsidRPr="00DA4D77">
        <w:t>результата   услуги)   через   единый   личный   кабинет   интернет-портала</w:t>
      </w:r>
    </w:p>
    <w:p w:rsidR="007524A8" w:rsidRPr="00DA4D77" w:rsidRDefault="007524A8">
      <w:pPr>
        <w:pStyle w:val="ConsPlusNonformat"/>
        <w:jc w:val="both"/>
      </w:pPr>
      <w:r w:rsidRPr="00DA4D77">
        <w:t>www.gosuslugi.ru (для заявителей, зарегистрированных в ЕСИА)</w:t>
      </w:r>
    </w:p>
    <w:p w:rsidR="007524A8" w:rsidRPr="00DA4D77" w:rsidRDefault="007524A8">
      <w:pPr>
        <w:pStyle w:val="ConsPlusNonformat"/>
        <w:jc w:val="both"/>
      </w:pPr>
      <w:r w:rsidRPr="00DA4D77">
        <w:t xml:space="preserve">      ┌───┐┌───┐┌───┐ ┌───┐┌───┐┌───┐ ┌───┐┌───┐┌───┐ ┌───┐┌───┐</w:t>
      </w:r>
    </w:p>
    <w:p w:rsidR="007524A8" w:rsidRPr="00DA4D77" w:rsidRDefault="007524A8">
      <w:pPr>
        <w:pStyle w:val="ConsPlusNonformat"/>
        <w:jc w:val="both"/>
      </w:pPr>
      <w:r w:rsidRPr="00DA4D77">
        <w:t>СНИЛС │   ││   ││   │-│   ││   ││   │-│   ││   ││   │-│   ││   │</w:t>
      </w:r>
    </w:p>
    <w:p w:rsidR="007524A8" w:rsidRPr="00DA4D77" w:rsidRDefault="007524A8">
      <w:pPr>
        <w:pStyle w:val="ConsPlusNonformat"/>
        <w:jc w:val="both"/>
      </w:pPr>
      <w:r w:rsidRPr="00DA4D77">
        <w:t xml:space="preserve">      └───┘└───┘└───┘ └───┘└───┘└───┘ └───┘└───┘└───┘ └───┘└───┘</w:t>
      </w:r>
    </w:p>
    <w:p w:rsidR="007524A8" w:rsidRPr="00DA4D77" w:rsidRDefault="007524A8">
      <w:pPr>
        <w:pStyle w:val="ConsPlusNonformat"/>
        <w:jc w:val="both"/>
      </w:pPr>
      <w:r w:rsidRPr="00DA4D77">
        <w:t xml:space="preserve">    (отметьте только один вариант)</w:t>
      </w:r>
    </w:p>
    <w:p w:rsidR="007524A8" w:rsidRPr="00DA4D77" w:rsidRDefault="007524A8">
      <w:pPr>
        <w:pStyle w:val="ConsPlusNonformat"/>
        <w:jc w:val="both"/>
      </w:pPr>
    </w:p>
    <w:p w:rsidR="007524A8" w:rsidRPr="00DA4D77" w:rsidRDefault="007524A8">
      <w:pPr>
        <w:pStyle w:val="ConsPlusNonformat"/>
        <w:jc w:val="both"/>
      </w:pPr>
      <w:r w:rsidRPr="00DA4D77">
        <w:t>┌───┐              ┌───┐</w:t>
      </w:r>
    </w:p>
    <w:p w:rsidR="007524A8" w:rsidRPr="00DA4D77" w:rsidRDefault="007524A8">
      <w:pPr>
        <w:pStyle w:val="ConsPlusNonformat"/>
        <w:jc w:val="both"/>
      </w:pPr>
      <w:r w:rsidRPr="00DA4D77">
        <w:t>│   │ ДА           │   │ НЕТ</w:t>
      </w:r>
    </w:p>
    <w:p w:rsidR="007524A8" w:rsidRPr="00DA4D77" w:rsidRDefault="007524A8">
      <w:pPr>
        <w:pStyle w:val="ConsPlusNonformat"/>
        <w:jc w:val="both"/>
      </w:pPr>
      <w:r w:rsidRPr="00DA4D77">
        <w:t>└───┘              └───┘</w:t>
      </w:r>
    </w:p>
    <w:p w:rsidR="007524A8" w:rsidRPr="00DA4D77" w:rsidRDefault="007524A8">
      <w:pPr>
        <w:pStyle w:val="ConsPlusNonformat"/>
        <w:jc w:val="both"/>
      </w:pPr>
    </w:p>
    <w:p w:rsidR="007524A8" w:rsidRPr="00DA4D77" w:rsidRDefault="007524A8">
      <w:pPr>
        <w:pStyle w:val="ConsPlusNonformat"/>
        <w:jc w:val="both"/>
      </w:pPr>
      <w:r w:rsidRPr="00DA4D77">
        <w:t>"___" ______________ 20___ год</w:t>
      </w:r>
    </w:p>
    <w:p w:rsidR="007524A8" w:rsidRPr="00DA4D77" w:rsidRDefault="007524A8">
      <w:pPr>
        <w:pStyle w:val="ConsPlusNonformat"/>
        <w:jc w:val="both"/>
      </w:pPr>
    </w:p>
    <w:p w:rsidR="007524A8" w:rsidRPr="00DA4D77" w:rsidRDefault="007524A8">
      <w:pPr>
        <w:pStyle w:val="ConsPlusNonformat"/>
        <w:jc w:val="both"/>
      </w:pPr>
      <w:r w:rsidRPr="00DA4D77">
        <w:t>ЗАЯВИТЕЛЬ:</w:t>
      </w:r>
    </w:p>
    <w:p w:rsidR="007524A8" w:rsidRPr="00DA4D77" w:rsidRDefault="007524A8">
      <w:pPr>
        <w:pStyle w:val="ConsPlusNonformat"/>
        <w:jc w:val="both"/>
      </w:pPr>
      <w:r w:rsidRPr="00DA4D77">
        <w:t>____________________________________  ________________ ____________________</w:t>
      </w:r>
    </w:p>
    <w:p w:rsidR="007524A8" w:rsidRPr="00DA4D77" w:rsidRDefault="007524A8">
      <w:pPr>
        <w:pStyle w:val="ConsPlusNonformat"/>
        <w:jc w:val="both"/>
      </w:pPr>
      <w:r w:rsidRPr="00DA4D77">
        <w:t>(наименование должности руководителя  (личная подпись) (фамилия и инициалы)</w:t>
      </w:r>
    </w:p>
    <w:p w:rsidR="007524A8" w:rsidRPr="00DA4D77" w:rsidRDefault="007524A8">
      <w:pPr>
        <w:pStyle w:val="ConsPlusNonformat"/>
        <w:jc w:val="both"/>
      </w:pPr>
      <w:r w:rsidRPr="00DA4D77">
        <w:t xml:space="preserve">      для юридического лица)</w:t>
      </w:r>
    </w:p>
    <w:p w:rsidR="007524A8" w:rsidRPr="00DA4D77" w:rsidRDefault="007524A8">
      <w:pPr>
        <w:pStyle w:val="ConsPlusNonformat"/>
        <w:jc w:val="both"/>
      </w:pPr>
    </w:p>
    <w:p w:rsidR="007524A8" w:rsidRPr="00DA4D77" w:rsidRDefault="007524A8">
      <w:pPr>
        <w:pStyle w:val="ConsPlusNonformat"/>
        <w:jc w:val="both"/>
      </w:pPr>
      <w:r w:rsidRPr="00DA4D77">
        <w:t xml:space="preserve">    для юридического лица</w:t>
      </w:r>
    </w:p>
    <w:p w:rsidR="007524A8" w:rsidRPr="00DA4D77" w:rsidRDefault="007524A8">
      <w:pPr>
        <w:pStyle w:val="ConsPlusNonformat"/>
        <w:jc w:val="both"/>
      </w:pPr>
      <w:r w:rsidRPr="00DA4D77">
        <w:t xml:space="preserve">    "____" ______________ 20___ г.</w:t>
      </w:r>
    </w:p>
    <w:p w:rsidR="007524A8" w:rsidRPr="00DA4D77" w:rsidRDefault="007524A8">
      <w:pPr>
        <w:pStyle w:val="ConsPlusNonformat"/>
        <w:jc w:val="both"/>
      </w:pPr>
      <w:r w:rsidRPr="00DA4D77">
        <w:t xml:space="preserve">    М.П. (при наличии)</w:t>
      </w:r>
    </w:p>
    <w:p w:rsidR="007524A8" w:rsidRPr="00DA4D77" w:rsidRDefault="007524A8">
      <w:pPr>
        <w:pStyle w:val="ConsPlusNonformat"/>
        <w:jc w:val="both"/>
      </w:pPr>
    </w:p>
    <w:p w:rsidR="007524A8" w:rsidRPr="00DA4D77" w:rsidRDefault="007524A8">
      <w:pPr>
        <w:pStyle w:val="ConsPlusNonformat"/>
        <w:jc w:val="both"/>
      </w:pPr>
      <w:r w:rsidRPr="00DA4D77">
        <w:t>Заявление и прилагаемые к нему согласно перечню документы приняты</w:t>
      </w:r>
    </w:p>
    <w:p w:rsidR="007524A8" w:rsidRPr="00DA4D77" w:rsidRDefault="007524A8">
      <w:pPr>
        <w:pStyle w:val="ConsPlusNonformat"/>
        <w:jc w:val="both"/>
      </w:pPr>
      <w:r w:rsidRPr="00DA4D77">
        <w:t>"____" ______________ 20___ г.</w:t>
      </w:r>
    </w:p>
    <w:p w:rsidR="007524A8" w:rsidRPr="00DA4D77" w:rsidRDefault="007524A8">
      <w:pPr>
        <w:pStyle w:val="ConsPlusNonformat"/>
        <w:jc w:val="both"/>
      </w:pPr>
    </w:p>
    <w:p w:rsidR="007524A8" w:rsidRPr="00DA4D77" w:rsidRDefault="007524A8">
      <w:pPr>
        <w:pStyle w:val="ConsPlusNonformat"/>
        <w:jc w:val="both"/>
      </w:pPr>
      <w:r w:rsidRPr="00DA4D77">
        <w:t>Наименование должностного лица,</w:t>
      </w:r>
    </w:p>
    <w:p w:rsidR="007524A8" w:rsidRPr="00DA4D77" w:rsidRDefault="007524A8">
      <w:pPr>
        <w:pStyle w:val="ConsPlusNonformat"/>
        <w:jc w:val="both"/>
      </w:pPr>
      <w:r w:rsidRPr="00DA4D77">
        <w:t>принявшего документы              _______________   _______________________</w:t>
      </w:r>
    </w:p>
    <w:p w:rsidR="007524A8" w:rsidRPr="00DA4D77" w:rsidRDefault="007524A8">
      <w:pPr>
        <w:pStyle w:val="ConsPlusNonformat"/>
        <w:jc w:val="both"/>
      </w:pPr>
      <w:r w:rsidRPr="00DA4D77">
        <w:t xml:space="preserve">                                     (подпись)        (инициалы, фамилия)</w:t>
      </w:r>
    </w:p>
    <w:p w:rsidR="007524A8" w:rsidRPr="00DA4D77" w:rsidRDefault="007524A8">
      <w:pPr>
        <w:pStyle w:val="ConsPlusNormal"/>
        <w:jc w:val="both"/>
      </w:pPr>
    </w:p>
    <w:p w:rsidR="007524A8" w:rsidRPr="00DA4D77" w:rsidRDefault="007524A8">
      <w:pPr>
        <w:pStyle w:val="ConsPlusNormal"/>
        <w:jc w:val="both"/>
      </w:pPr>
    </w:p>
    <w:p w:rsidR="007524A8" w:rsidRPr="00DA4D77" w:rsidRDefault="007524A8">
      <w:pPr>
        <w:pStyle w:val="ConsPlusNormal"/>
        <w:jc w:val="both"/>
      </w:pPr>
    </w:p>
    <w:p w:rsidR="007524A8" w:rsidRPr="00DA4D77" w:rsidRDefault="007524A8">
      <w:pPr>
        <w:pStyle w:val="ConsPlusNormal"/>
        <w:jc w:val="both"/>
      </w:pPr>
    </w:p>
    <w:p w:rsidR="007524A8" w:rsidRPr="00DA4D77" w:rsidRDefault="007524A8">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7524A8" w:rsidRPr="00DA4D77" w:rsidRDefault="007524A8">
      <w:pPr>
        <w:pStyle w:val="ConsPlusNormal"/>
        <w:jc w:val="right"/>
        <w:outlineLvl w:val="1"/>
      </w:pPr>
      <w:r w:rsidRPr="00DA4D77">
        <w:lastRenderedPageBreak/>
        <w:t>Приложение 4</w:t>
      </w:r>
    </w:p>
    <w:p w:rsidR="007524A8" w:rsidRPr="00DA4D77" w:rsidRDefault="007524A8">
      <w:pPr>
        <w:pStyle w:val="ConsPlusNormal"/>
        <w:jc w:val="right"/>
      </w:pPr>
      <w:r w:rsidRPr="00DA4D77">
        <w:t>к Административному регламенту</w:t>
      </w:r>
    </w:p>
    <w:p w:rsidR="007524A8" w:rsidRPr="00DA4D77" w:rsidRDefault="007524A8">
      <w:pPr>
        <w:spacing w:after="1"/>
      </w:pPr>
    </w:p>
    <w:p w:rsidR="007524A8" w:rsidRPr="00DA4D77" w:rsidRDefault="007524A8">
      <w:pPr>
        <w:pStyle w:val="ConsPlusNormal"/>
        <w:jc w:val="both"/>
      </w:pPr>
    </w:p>
    <w:p w:rsidR="007524A8" w:rsidRPr="00DA4D77" w:rsidRDefault="007524A8">
      <w:pPr>
        <w:pStyle w:val="ConsPlusNonformat"/>
        <w:jc w:val="both"/>
      </w:pPr>
      <w:r w:rsidRPr="00DA4D77">
        <w:t xml:space="preserve">                             Министру строительства, жилищно-коммунального,</w:t>
      </w:r>
    </w:p>
    <w:p w:rsidR="007524A8" w:rsidRPr="00DA4D77" w:rsidRDefault="007524A8">
      <w:pPr>
        <w:pStyle w:val="ConsPlusNonformat"/>
        <w:jc w:val="both"/>
      </w:pPr>
      <w:r w:rsidRPr="00DA4D77">
        <w:t xml:space="preserve">                             дорожного хозяйства и транспорта</w:t>
      </w:r>
    </w:p>
    <w:p w:rsidR="007524A8" w:rsidRPr="00DA4D77" w:rsidRDefault="007524A8">
      <w:pPr>
        <w:pStyle w:val="ConsPlusNonformat"/>
        <w:jc w:val="both"/>
      </w:pPr>
      <w:r w:rsidRPr="00DA4D77">
        <w:t xml:space="preserve">                             Оренбургской области</w:t>
      </w:r>
    </w:p>
    <w:p w:rsidR="007524A8" w:rsidRPr="00DA4D77" w:rsidRDefault="007524A8">
      <w:pPr>
        <w:pStyle w:val="ConsPlusNonformat"/>
        <w:jc w:val="both"/>
      </w:pPr>
    </w:p>
    <w:p w:rsidR="007524A8" w:rsidRPr="00DA4D77" w:rsidRDefault="007524A8">
      <w:pPr>
        <w:pStyle w:val="ConsPlusNonformat"/>
        <w:jc w:val="both"/>
      </w:pPr>
      <w:r w:rsidRPr="00DA4D77">
        <w:t xml:space="preserve">                             Сведения о заявителе:</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(Ф.И.О. физического лица (в том числе</w:t>
      </w:r>
    </w:p>
    <w:p w:rsidR="007524A8" w:rsidRPr="00DA4D77" w:rsidRDefault="007524A8">
      <w:pPr>
        <w:pStyle w:val="ConsPlusNonformat"/>
        <w:jc w:val="both"/>
      </w:pPr>
      <w:r w:rsidRPr="00DA4D77">
        <w:t xml:space="preserve">                                 физического лица, зарегистрированного</w:t>
      </w:r>
    </w:p>
    <w:p w:rsidR="007524A8" w:rsidRPr="00DA4D77" w:rsidRDefault="007524A8">
      <w:pPr>
        <w:pStyle w:val="ConsPlusNonformat"/>
        <w:jc w:val="both"/>
      </w:pPr>
      <w:r w:rsidRPr="00DA4D77">
        <w:t xml:space="preserve">                              в качестве индивидуального предпринимателя),</w:t>
      </w:r>
    </w:p>
    <w:p w:rsidR="007524A8" w:rsidRPr="00DA4D77" w:rsidRDefault="007524A8">
      <w:pPr>
        <w:pStyle w:val="ConsPlusNonformat"/>
        <w:jc w:val="both"/>
      </w:pPr>
      <w:r w:rsidRPr="00DA4D77">
        <w:t xml:space="preserve">                                    полное наименование организации</w:t>
      </w:r>
    </w:p>
    <w:p w:rsidR="007524A8" w:rsidRPr="00DA4D77" w:rsidRDefault="007524A8">
      <w:pPr>
        <w:pStyle w:val="ConsPlusNonformat"/>
        <w:jc w:val="both"/>
      </w:pPr>
      <w:r w:rsidRPr="00DA4D77">
        <w:t xml:space="preserve">                              и организационно-правовой формы юридического</w:t>
      </w:r>
    </w:p>
    <w:p w:rsidR="007524A8" w:rsidRPr="00DA4D77" w:rsidRDefault="007524A8">
      <w:pPr>
        <w:pStyle w:val="ConsPlusNonformat"/>
        <w:jc w:val="both"/>
      </w:pPr>
      <w:r w:rsidRPr="00DA4D77">
        <w:t xml:space="preserve">                                  лица) в лице: (для юридических лиц)</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(Ф.И.О. руководителя или иного</w:t>
      </w:r>
    </w:p>
    <w:p w:rsidR="007524A8" w:rsidRPr="00DA4D77" w:rsidRDefault="007524A8">
      <w:pPr>
        <w:pStyle w:val="ConsPlusNonformat"/>
        <w:jc w:val="both"/>
      </w:pPr>
      <w:r w:rsidRPr="00DA4D77">
        <w:t xml:space="preserve">                                        уполномоченного лица)</w:t>
      </w:r>
    </w:p>
    <w:p w:rsidR="007524A8" w:rsidRPr="00DA4D77" w:rsidRDefault="007524A8">
      <w:pPr>
        <w:pStyle w:val="ConsPlusNonformat"/>
        <w:jc w:val="both"/>
      </w:pPr>
    </w:p>
    <w:p w:rsidR="007524A8" w:rsidRPr="00DA4D77" w:rsidRDefault="007524A8">
      <w:pPr>
        <w:pStyle w:val="ConsPlusNonformat"/>
        <w:jc w:val="both"/>
      </w:pPr>
      <w:r w:rsidRPr="00DA4D77">
        <w:t xml:space="preserve">                             Документ, удостоверяющий личность:</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(вид документа, серия, номер)</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(кем, когда выдан) - для физических лиц</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p>
    <w:p w:rsidR="007524A8" w:rsidRPr="00DA4D77" w:rsidRDefault="007524A8">
      <w:pPr>
        <w:pStyle w:val="ConsPlusNonformat"/>
        <w:jc w:val="both"/>
      </w:pPr>
      <w:r w:rsidRPr="00DA4D77">
        <w:t xml:space="preserve">                             Сведения о государственной регистрации</w:t>
      </w:r>
    </w:p>
    <w:p w:rsidR="007524A8" w:rsidRPr="00DA4D77" w:rsidRDefault="007524A8">
      <w:pPr>
        <w:pStyle w:val="ConsPlusNonformat"/>
        <w:jc w:val="both"/>
      </w:pPr>
      <w:r w:rsidRPr="00DA4D77">
        <w:t xml:space="preserve">                             юридического лица (индивидуального</w:t>
      </w:r>
    </w:p>
    <w:p w:rsidR="007524A8" w:rsidRPr="00DA4D77" w:rsidRDefault="007524A8">
      <w:pPr>
        <w:pStyle w:val="ConsPlusNonformat"/>
        <w:jc w:val="both"/>
      </w:pPr>
      <w:r w:rsidRPr="00DA4D77">
        <w:t xml:space="preserve">                             предпринимателя):</w:t>
      </w:r>
    </w:p>
    <w:p w:rsidR="007524A8" w:rsidRPr="00DA4D77" w:rsidRDefault="007524A8">
      <w:pPr>
        <w:pStyle w:val="ConsPlusNonformat"/>
        <w:jc w:val="both"/>
      </w:pPr>
      <w:r w:rsidRPr="00DA4D77">
        <w:t xml:space="preserve">                             ОГРН (ОГРНИП) _______________________________</w:t>
      </w:r>
    </w:p>
    <w:p w:rsidR="007524A8" w:rsidRPr="00DA4D77" w:rsidRDefault="007524A8">
      <w:pPr>
        <w:pStyle w:val="ConsPlusNonformat"/>
        <w:jc w:val="both"/>
      </w:pPr>
      <w:r w:rsidRPr="00DA4D77">
        <w:t xml:space="preserve">                             ИНН _________________________________________</w:t>
      </w:r>
    </w:p>
    <w:p w:rsidR="007524A8" w:rsidRPr="00DA4D77" w:rsidRDefault="007524A8">
      <w:pPr>
        <w:pStyle w:val="ConsPlusNonformat"/>
        <w:jc w:val="both"/>
      </w:pPr>
      <w:r w:rsidRPr="00DA4D77">
        <w:t xml:space="preserve">                             Контактная информация:</w:t>
      </w:r>
    </w:p>
    <w:p w:rsidR="007524A8" w:rsidRPr="00DA4D77" w:rsidRDefault="007524A8">
      <w:pPr>
        <w:pStyle w:val="ConsPlusNonformat"/>
        <w:jc w:val="both"/>
      </w:pPr>
      <w:r w:rsidRPr="00DA4D77">
        <w:t xml:space="preserve">                             тел. ________________________________________</w:t>
      </w:r>
    </w:p>
    <w:p w:rsidR="007524A8" w:rsidRPr="00DA4D77" w:rsidRDefault="007524A8">
      <w:pPr>
        <w:pStyle w:val="ConsPlusNonformat"/>
        <w:jc w:val="both"/>
      </w:pPr>
      <w:r w:rsidRPr="00DA4D77">
        <w:t xml:space="preserve">                             эл. почта ___________________________________</w:t>
      </w:r>
    </w:p>
    <w:p w:rsidR="007524A8" w:rsidRPr="00DA4D77" w:rsidRDefault="007524A8">
      <w:pPr>
        <w:pStyle w:val="ConsPlusNonformat"/>
        <w:jc w:val="both"/>
      </w:pPr>
      <w:r w:rsidRPr="00DA4D77">
        <w:t xml:space="preserve">                             адрес места нахождения (регистрации):</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r w:rsidRPr="00DA4D77">
        <w:t xml:space="preserve">                             _____________________________________________</w:t>
      </w:r>
    </w:p>
    <w:p w:rsidR="007524A8" w:rsidRPr="00DA4D77" w:rsidRDefault="007524A8">
      <w:pPr>
        <w:pStyle w:val="ConsPlusNonformat"/>
        <w:jc w:val="both"/>
      </w:pPr>
    </w:p>
    <w:p w:rsidR="007524A8" w:rsidRPr="00DA4D77" w:rsidRDefault="007524A8">
      <w:pPr>
        <w:pStyle w:val="ConsPlusNonformat"/>
        <w:jc w:val="both"/>
      </w:pPr>
      <w:bookmarkStart w:id="28" w:name="P1177"/>
      <w:bookmarkEnd w:id="28"/>
      <w:r w:rsidRPr="00DA4D77">
        <w:t xml:space="preserve">                                 Заявление</w:t>
      </w:r>
    </w:p>
    <w:p w:rsidR="007524A8" w:rsidRPr="00DA4D77" w:rsidRDefault="007524A8">
      <w:pPr>
        <w:pStyle w:val="ConsPlusNonformat"/>
        <w:jc w:val="both"/>
      </w:pPr>
      <w:r w:rsidRPr="00DA4D77">
        <w:t xml:space="preserve">                           о внесении изменений</w:t>
      </w:r>
    </w:p>
    <w:p w:rsidR="007524A8" w:rsidRPr="00DA4D77" w:rsidRDefault="007524A8">
      <w:pPr>
        <w:pStyle w:val="ConsPlusNonformat"/>
        <w:jc w:val="both"/>
      </w:pPr>
      <w:r w:rsidRPr="00DA4D77">
        <w:t xml:space="preserve">                       в разрешение на строительство</w:t>
      </w:r>
    </w:p>
    <w:p w:rsidR="007524A8" w:rsidRPr="00DA4D77" w:rsidRDefault="007524A8">
      <w:pPr>
        <w:pStyle w:val="ConsPlusNonformat"/>
        <w:jc w:val="both"/>
      </w:pPr>
    </w:p>
    <w:p w:rsidR="007524A8" w:rsidRPr="00DA4D77" w:rsidRDefault="007524A8">
      <w:pPr>
        <w:pStyle w:val="ConsPlusNonformat"/>
        <w:jc w:val="both"/>
      </w:pPr>
      <w:r w:rsidRPr="00DA4D77">
        <w:t xml:space="preserve">    В  соответствии  со  </w:t>
      </w:r>
      <w:hyperlink r:id="rId57" w:history="1">
        <w:r w:rsidRPr="00DA4D77">
          <w:rPr>
            <w:color w:val="0000FF"/>
          </w:rPr>
          <w:t>статьей 51</w:t>
        </w:r>
      </w:hyperlink>
      <w:r w:rsidRPr="00DA4D77">
        <w:t xml:space="preserve">  Градостроительного кодекса  Российской</w:t>
      </w:r>
    </w:p>
    <w:p w:rsidR="007524A8" w:rsidRPr="00DA4D77" w:rsidRDefault="007524A8">
      <w:pPr>
        <w:pStyle w:val="ConsPlusNonformat"/>
        <w:jc w:val="both"/>
      </w:pPr>
      <w:r w:rsidRPr="00DA4D77">
        <w:t>Федерации:</w:t>
      </w:r>
    </w:p>
    <w:p w:rsidR="007524A8" w:rsidRPr="00DA4D77" w:rsidRDefault="007524A8">
      <w:pPr>
        <w:pStyle w:val="ConsPlusNonformat"/>
        <w:jc w:val="both"/>
      </w:pPr>
      <w:r w:rsidRPr="00DA4D77">
        <w:t xml:space="preserve">    1. Прошу внести изменения в разрешение на строительство:</w:t>
      </w:r>
    </w:p>
    <w:p w:rsidR="007524A8" w:rsidRPr="00DA4D77" w:rsidRDefault="007524A8">
      <w:pPr>
        <w:pStyle w:val="ConsPlusNonformat"/>
        <w:jc w:val="both"/>
      </w:pPr>
      <w:r w:rsidRPr="00DA4D77">
        <w:t>наименование объекта ______________________________________________________</w:t>
      </w:r>
    </w:p>
    <w:p w:rsidR="007524A8" w:rsidRPr="00DA4D77" w:rsidRDefault="007524A8">
      <w:pPr>
        <w:pStyle w:val="ConsPlusNonformat"/>
        <w:jc w:val="both"/>
      </w:pPr>
      <w:r w:rsidRPr="00DA4D77">
        <w:t xml:space="preserve">                       (наименование объекта капитального строительства</w:t>
      </w:r>
    </w:p>
    <w:p w:rsidR="007524A8" w:rsidRPr="00DA4D77" w:rsidRDefault="007524A8">
      <w:pPr>
        <w:pStyle w:val="ConsPlusNonformat"/>
        <w:jc w:val="both"/>
      </w:pPr>
      <w:r w:rsidRPr="00DA4D77">
        <w:t xml:space="preserve">                           в соответствии с утвержденной застройщиком</w:t>
      </w:r>
    </w:p>
    <w:p w:rsidR="007524A8" w:rsidRPr="00DA4D77" w:rsidRDefault="007524A8">
      <w:pPr>
        <w:pStyle w:val="ConsPlusNonformat"/>
        <w:jc w:val="both"/>
      </w:pPr>
      <w:r w:rsidRPr="00DA4D77">
        <w:t xml:space="preserve">                                    проектной документацией)</w:t>
      </w:r>
    </w:p>
    <w:p w:rsidR="007524A8" w:rsidRPr="00DA4D77" w:rsidRDefault="007524A8">
      <w:pPr>
        <w:pStyle w:val="ConsPlusNonformat"/>
        <w:jc w:val="both"/>
      </w:pPr>
      <w:r w:rsidRPr="00DA4D77">
        <w:t>___________________________________________________________________________</w:t>
      </w:r>
    </w:p>
    <w:p w:rsidR="007524A8" w:rsidRPr="00DA4D77" w:rsidRDefault="007524A8">
      <w:pPr>
        <w:pStyle w:val="ConsPlusNonformat"/>
        <w:jc w:val="both"/>
      </w:pPr>
      <w:r w:rsidRPr="00DA4D77">
        <w:t>___________________________________________________________________________</w:t>
      </w:r>
    </w:p>
    <w:p w:rsidR="007524A8" w:rsidRPr="00DA4D77" w:rsidRDefault="007524A8">
      <w:pPr>
        <w:pStyle w:val="ConsPlusNonformat"/>
        <w:jc w:val="both"/>
      </w:pPr>
      <w:r w:rsidRPr="00DA4D77">
        <w:t>__________________________________________________________________________,</w:t>
      </w:r>
    </w:p>
    <w:p w:rsidR="007524A8" w:rsidRPr="00DA4D77" w:rsidRDefault="007524A8">
      <w:pPr>
        <w:pStyle w:val="ConsPlusNonformat"/>
        <w:jc w:val="both"/>
      </w:pPr>
      <w:r w:rsidRPr="00DA4D77">
        <w:t>адрес объекта _____________________________________________________________</w:t>
      </w:r>
    </w:p>
    <w:p w:rsidR="007524A8" w:rsidRPr="00DA4D77" w:rsidRDefault="007524A8">
      <w:pPr>
        <w:pStyle w:val="ConsPlusNonformat"/>
        <w:jc w:val="both"/>
      </w:pPr>
      <w:r w:rsidRPr="00DA4D77">
        <w:t>__________________________________________________________________________,</w:t>
      </w:r>
    </w:p>
    <w:p w:rsidR="007524A8" w:rsidRPr="00DA4D77" w:rsidRDefault="007524A8">
      <w:pPr>
        <w:pStyle w:val="ConsPlusNonformat"/>
        <w:jc w:val="both"/>
      </w:pPr>
      <w:r w:rsidRPr="00DA4D77">
        <w:t>кадастровый номер реконструируемого объекта ______________________________,</w:t>
      </w:r>
    </w:p>
    <w:p w:rsidR="007524A8" w:rsidRPr="00DA4D77" w:rsidRDefault="007524A8">
      <w:pPr>
        <w:pStyle w:val="ConsPlusNonformat"/>
        <w:jc w:val="both"/>
      </w:pPr>
      <w:r w:rsidRPr="00DA4D77">
        <w:t>на земельном(ых) участке(ах) с кадастровым номером: _______________________</w:t>
      </w:r>
    </w:p>
    <w:p w:rsidR="007524A8" w:rsidRPr="00DA4D77" w:rsidRDefault="007524A8">
      <w:pPr>
        <w:pStyle w:val="ConsPlusNonformat"/>
        <w:jc w:val="both"/>
      </w:pPr>
      <w:r w:rsidRPr="00DA4D77">
        <w:t>__________________________________________________________________________.</w:t>
      </w:r>
    </w:p>
    <w:p w:rsidR="007524A8" w:rsidRPr="00DA4D77" w:rsidRDefault="007524A8">
      <w:pPr>
        <w:pStyle w:val="ConsPlusNonformat"/>
        <w:jc w:val="both"/>
      </w:pPr>
      <w:r w:rsidRPr="00DA4D77">
        <w:t xml:space="preserve">         (указываются кадастровые номера всех земельных участков,</w:t>
      </w:r>
    </w:p>
    <w:p w:rsidR="007524A8" w:rsidRPr="00DA4D77" w:rsidRDefault="007524A8">
      <w:pPr>
        <w:pStyle w:val="ConsPlusNonformat"/>
        <w:jc w:val="both"/>
      </w:pPr>
      <w:r w:rsidRPr="00DA4D77">
        <w:t xml:space="preserve">                       условные номера (при наличии))</w:t>
      </w:r>
    </w:p>
    <w:p w:rsidR="007524A8" w:rsidRPr="00DA4D77" w:rsidRDefault="007524A8">
      <w:pPr>
        <w:pStyle w:val="ConsPlusNonformat"/>
        <w:jc w:val="both"/>
      </w:pPr>
    </w:p>
    <w:p w:rsidR="007524A8" w:rsidRPr="00DA4D77" w:rsidRDefault="007524A8">
      <w:pPr>
        <w:pStyle w:val="ConsPlusNonformat"/>
        <w:jc w:val="both"/>
      </w:pPr>
      <w:r w:rsidRPr="00DA4D77">
        <w:t xml:space="preserve">    Обязуюсь  обо  всех  изменениях,  связанных  с приведенными в настоящем</w:t>
      </w:r>
    </w:p>
    <w:p w:rsidR="007524A8" w:rsidRPr="00DA4D77" w:rsidRDefault="007524A8">
      <w:pPr>
        <w:pStyle w:val="ConsPlusNonformat"/>
        <w:jc w:val="both"/>
      </w:pPr>
      <w:r w:rsidRPr="00DA4D77">
        <w:t>заявлении сведениями, сообщать в орган местного самоуправления.</w:t>
      </w:r>
    </w:p>
    <w:p w:rsidR="007524A8" w:rsidRPr="00DA4D77" w:rsidRDefault="007524A8">
      <w:pPr>
        <w:pStyle w:val="ConsPlusNonformat"/>
        <w:jc w:val="both"/>
      </w:pPr>
      <w:r w:rsidRPr="00DA4D77">
        <w:lastRenderedPageBreak/>
        <w:t xml:space="preserve">    Предупрежден(а)  об  ответственности  за предоставление заведомо ложной</w:t>
      </w:r>
    </w:p>
    <w:p w:rsidR="007524A8" w:rsidRPr="00DA4D77" w:rsidRDefault="007524A8">
      <w:pPr>
        <w:pStyle w:val="ConsPlusNonformat"/>
        <w:jc w:val="both"/>
      </w:pPr>
      <w:r w:rsidRPr="00DA4D77">
        <w:t>информации и недостоверных данных.</w:t>
      </w:r>
    </w:p>
    <w:p w:rsidR="007524A8" w:rsidRPr="00DA4D77" w:rsidRDefault="007524A8">
      <w:pPr>
        <w:pStyle w:val="ConsPlusNonformat"/>
        <w:jc w:val="both"/>
      </w:pPr>
    </w:p>
    <w:p w:rsidR="007524A8" w:rsidRPr="00DA4D77" w:rsidRDefault="007524A8">
      <w:pPr>
        <w:pStyle w:val="ConsPlusNonformat"/>
        <w:jc w:val="both"/>
      </w:pPr>
      <w:r w:rsidRPr="00DA4D77">
        <w:t xml:space="preserve">    2.  Документы,  необходимые  для предоставления государственной услуги,</w:t>
      </w:r>
    </w:p>
    <w:p w:rsidR="007524A8" w:rsidRPr="00DA4D77" w:rsidRDefault="007524A8">
      <w:pPr>
        <w:pStyle w:val="ConsPlusNonformat"/>
        <w:jc w:val="both"/>
      </w:pPr>
      <w:r w:rsidRPr="00DA4D77">
        <w:t>прилагаются.</w:t>
      </w:r>
    </w:p>
    <w:p w:rsidR="007524A8" w:rsidRPr="00DA4D77" w:rsidRDefault="007524A8">
      <w:pPr>
        <w:pStyle w:val="ConsPlusNonformat"/>
        <w:jc w:val="both"/>
      </w:pPr>
    </w:p>
    <w:p w:rsidR="007524A8" w:rsidRPr="00DA4D77" w:rsidRDefault="007524A8">
      <w:pPr>
        <w:pStyle w:val="ConsPlusNonformat"/>
        <w:jc w:val="both"/>
      </w:pPr>
      <w:r w:rsidRPr="00DA4D77">
        <w:t xml:space="preserve">    Опись прилагаемых документов:</w:t>
      </w:r>
    </w:p>
    <w:p w:rsidR="007524A8" w:rsidRPr="00DA4D77" w:rsidRDefault="007524A8">
      <w:pPr>
        <w:pStyle w:val="ConsPlusNonformat"/>
        <w:jc w:val="both"/>
      </w:pPr>
      <w:r w:rsidRPr="00DA4D77">
        <w:t xml:space="preserve">    1)  документ, обосновывающий отклонение параметров объекта капитального</w:t>
      </w:r>
    </w:p>
    <w:p w:rsidR="007524A8" w:rsidRPr="00DA4D77" w:rsidRDefault="007524A8">
      <w:pPr>
        <w:pStyle w:val="ConsPlusNonformat"/>
        <w:jc w:val="both"/>
      </w:pPr>
      <w:r w:rsidRPr="00DA4D77">
        <w:t>строительства от проектной документации, необходимость которого выявилась в</w:t>
      </w:r>
    </w:p>
    <w:p w:rsidR="007524A8" w:rsidRPr="00DA4D77" w:rsidRDefault="007524A8">
      <w:pPr>
        <w:pStyle w:val="ConsPlusNonformat"/>
        <w:jc w:val="both"/>
      </w:pPr>
      <w:r w:rsidRPr="00DA4D77">
        <w:t>процессе строительства, реконструкции такого объекта;</w:t>
      </w:r>
    </w:p>
    <w:p w:rsidR="007524A8" w:rsidRPr="00DA4D77" w:rsidRDefault="007524A8">
      <w:pPr>
        <w:pStyle w:val="ConsPlusNonformat"/>
        <w:jc w:val="both"/>
      </w:pPr>
      <w:r w:rsidRPr="00DA4D77">
        <w:t xml:space="preserve">    2) документы по перечню </w:t>
      </w:r>
      <w:hyperlink w:anchor="P142" w:history="1">
        <w:r w:rsidRPr="00DA4D77">
          <w:rPr>
            <w:color w:val="0000FF"/>
          </w:rPr>
          <w:t>п. 12</w:t>
        </w:r>
      </w:hyperlink>
      <w:r w:rsidRPr="00DA4D77">
        <w:t xml:space="preserve"> Административного регламента.</w:t>
      </w:r>
    </w:p>
    <w:p w:rsidR="007524A8" w:rsidRPr="00DA4D77" w:rsidRDefault="007524A8">
      <w:pPr>
        <w:pStyle w:val="ConsPlusNonformat"/>
        <w:jc w:val="both"/>
      </w:pPr>
    </w:p>
    <w:p w:rsidR="007524A8" w:rsidRPr="00DA4D77" w:rsidRDefault="007524A8">
      <w:pPr>
        <w:pStyle w:val="ConsPlusNonformat"/>
        <w:jc w:val="both"/>
      </w:pPr>
      <w:r w:rsidRPr="00DA4D77">
        <w:t xml:space="preserve">    3.  Результат  услуги прошу предоставить мне/представителю (при наличии</w:t>
      </w:r>
    </w:p>
    <w:p w:rsidR="007524A8" w:rsidRPr="00DA4D77" w:rsidRDefault="007524A8">
      <w:pPr>
        <w:pStyle w:val="ConsPlusNonformat"/>
        <w:jc w:val="both"/>
      </w:pPr>
      <w:r w:rsidRPr="00DA4D77">
        <w:t>доверенности) в виде:</w:t>
      </w:r>
    </w:p>
    <w:p w:rsidR="007524A8" w:rsidRPr="00DA4D77" w:rsidRDefault="007524A8">
      <w:pPr>
        <w:pStyle w:val="ConsPlusNonformat"/>
        <w:jc w:val="both"/>
      </w:pPr>
      <w:r w:rsidRPr="00DA4D77">
        <w:t xml:space="preserve">    (отметьте только один вариант)</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электронного документа, подписанного уполномоченным должностным лицом</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с   использованием   квалифицированной   электронной  подписи  (посредством</w:t>
      </w:r>
    </w:p>
    <w:p w:rsidR="007524A8" w:rsidRPr="00DA4D77" w:rsidRDefault="007524A8">
      <w:pPr>
        <w:pStyle w:val="ConsPlusNonformat"/>
        <w:jc w:val="both"/>
      </w:pPr>
      <w:r w:rsidRPr="00DA4D77">
        <w:t>направления в личный кабинет интернет-портала www.gosuslugi.ru);</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документа  на  бумажном  носителе  в  министерстве  (МФЦ  при наличии</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соглашения).</w:t>
      </w:r>
    </w:p>
    <w:p w:rsidR="007524A8" w:rsidRPr="00DA4D77" w:rsidRDefault="007524A8">
      <w:pPr>
        <w:pStyle w:val="ConsPlusNonformat"/>
        <w:jc w:val="both"/>
      </w:pPr>
    </w:p>
    <w:p w:rsidR="007524A8" w:rsidRPr="00DA4D77" w:rsidRDefault="007524A8">
      <w:pPr>
        <w:pStyle w:val="ConsPlusNonformat"/>
        <w:jc w:val="both"/>
      </w:pPr>
      <w:r w:rsidRPr="00DA4D77">
        <w:t xml:space="preserve">    4.  В  целях  регистрации  и  (или)  дальнейшего  информирования о ходе</w:t>
      </w:r>
    </w:p>
    <w:p w:rsidR="007524A8" w:rsidRPr="00DA4D77" w:rsidRDefault="007524A8">
      <w:pPr>
        <w:pStyle w:val="ConsPlusNonformat"/>
        <w:jc w:val="both"/>
      </w:pPr>
      <w:r w:rsidRPr="00DA4D77">
        <w:t>исполнения услуги (получения результата услуги) прошу:</w:t>
      </w:r>
    </w:p>
    <w:p w:rsidR="007524A8" w:rsidRPr="00DA4D77" w:rsidRDefault="007524A8">
      <w:pPr>
        <w:pStyle w:val="ConsPlusNonformat"/>
        <w:jc w:val="both"/>
      </w:pPr>
      <w:r w:rsidRPr="00DA4D77">
        <w:t xml:space="preserve">    (отметьте только один вариант)</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произвести регистрацию на интернет-портале www.gosuslugi.ru (в ЕСИА);</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восстановить  доступ  на  интернет-портале www.gosuslugi.ru (в ЕСИА);</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подтвердить   регистрацию   учетной    записи   на   интернет-портале</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www.gosuslugi.ru (в ЕСИА).</w:t>
      </w:r>
    </w:p>
    <w:p w:rsidR="007524A8" w:rsidRPr="00DA4D77" w:rsidRDefault="007524A8">
      <w:pPr>
        <w:pStyle w:val="ConsPlusNonformat"/>
        <w:jc w:val="both"/>
      </w:pPr>
    </w:p>
    <w:p w:rsidR="007524A8" w:rsidRPr="00DA4D77" w:rsidRDefault="007524A8">
      <w:pPr>
        <w:pStyle w:val="ConsPlusNonformat"/>
        <w:jc w:val="both"/>
      </w:pPr>
      <w:r w:rsidRPr="00DA4D77">
        <w:t xml:space="preserve">    5.  В  целях регистрации и дальнейшего информирования о ходе исполнения</w:t>
      </w:r>
    </w:p>
    <w:p w:rsidR="007524A8" w:rsidRPr="00DA4D77" w:rsidRDefault="007524A8">
      <w:pPr>
        <w:pStyle w:val="ConsPlusNonformat"/>
        <w:jc w:val="both"/>
      </w:pPr>
      <w:r w:rsidRPr="00DA4D77">
        <w:t>услуги (получения результата услуги) указывается следующая информация:</w:t>
      </w:r>
    </w:p>
    <w:p w:rsidR="007524A8" w:rsidRPr="00DA4D77" w:rsidRDefault="007524A8">
      <w:pPr>
        <w:pStyle w:val="ConsPlusNonformat"/>
        <w:jc w:val="both"/>
      </w:pPr>
      <w:r w:rsidRPr="00DA4D77">
        <w:t xml:space="preserve">          ┌───┐┌───┐┌───┐ ┌───┐┌───┐┌───┐ ┌───┐┌───┐┌───┐ ┌───┐┌───┐</w:t>
      </w:r>
    </w:p>
    <w:p w:rsidR="007524A8" w:rsidRPr="00DA4D77" w:rsidRDefault="007524A8">
      <w:pPr>
        <w:pStyle w:val="ConsPlusNonformat"/>
        <w:jc w:val="both"/>
      </w:pPr>
      <w:r w:rsidRPr="00DA4D77">
        <w:t xml:space="preserve">    СНИЛС │   ││   ││   │-│   ││   ││   │-│   ││   ││   │-│   ││   │</w:t>
      </w:r>
    </w:p>
    <w:p w:rsidR="007524A8" w:rsidRPr="00DA4D77" w:rsidRDefault="007524A8">
      <w:pPr>
        <w:pStyle w:val="ConsPlusNonformat"/>
        <w:jc w:val="both"/>
      </w:pPr>
      <w:r w:rsidRPr="00DA4D77">
        <w:t xml:space="preserve">          └───┘└───┘└───┘ └───┘└───┘└───┘ └───┘└───┘└───┘ └───┘└───┘</w:t>
      </w:r>
    </w:p>
    <w:p w:rsidR="007524A8" w:rsidRPr="00DA4D77" w:rsidRDefault="007524A8">
      <w:pPr>
        <w:pStyle w:val="ConsPlusNonformat"/>
        <w:jc w:val="both"/>
      </w:pPr>
      <w:r w:rsidRPr="00DA4D77">
        <w:t xml:space="preserve">    номер мобильного телефона в федеральном формате:</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   ││   ││   ││   ││   ││   ││   ││   ││   ││   │</w:t>
      </w:r>
    </w:p>
    <w:p w:rsidR="007524A8" w:rsidRPr="00DA4D77" w:rsidRDefault="007524A8">
      <w:pPr>
        <w:pStyle w:val="ConsPlusNonformat"/>
        <w:jc w:val="both"/>
      </w:pPr>
      <w:r w:rsidRPr="00DA4D77">
        <w:t>└───┘└───┘└───┘└───┘└───┘└───┘└───┘└───┘└───┘└───┘└───┘</w:t>
      </w:r>
    </w:p>
    <w:p w:rsidR="007524A8" w:rsidRPr="00DA4D77" w:rsidRDefault="007524A8">
      <w:pPr>
        <w:pStyle w:val="ConsPlusNonformat"/>
        <w:jc w:val="both"/>
      </w:pPr>
      <w:r w:rsidRPr="00DA4D77">
        <w:t xml:space="preserve">    e-mail ________________________ (если имеется)</w:t>
      </w:r>
    </w:p>
    <w:p w:rsidR="007524A8" w:rsidRPr="00DA4D77" w:rsidRDefault="007524A8">
      <w:pPr>
        <w:pStyle w:val="ConsPlusNonformat"/>
        <w:jc w:val="both"/>
      </w:pPr>
      <w:r w:rsidRPr="00DA4D77">
        <w:t xml:space="preserve">    гражданство - Российская Федерация/____________________________________</w:t>
      </w:r>
    </w:p>
    <w:p w:rsidR="007524A8" w:rsidRPr="00DA4D77" w:rsidRDefault="007524A8">
      <w:pPr>
        <w:pStyle w:val="ConsPlusNonformat"/>
        <w:jc w:val="both"/>
      </w:pPr>
      <w:r w:rsidRPr="00DA4D77">
        <w:t xml:space="preserve">                                    (наименование иностранного государства)</w:t>
      </w:r>
    </w:p>
    <w:p w:rsidR="007524A8" w:rsidRPr="00DA4D77" w:rsidRDefault="007524A8">
      <w:pPr>
        <w:pStyle w:val="ConsPlusNonformat"/>
        <w:jc w:val="both"/>
      </w:pPr>
    </w:p>
    <w:p w:rsidR="007524A8" w:rsidRPr="00DA4D77" w:rsidRDefault="007524A8">
      <w:pPr>
        <w:pStyle w:val="ConsPlusNonformat"/>
        <w:jc w:val="both"/>
      </w:pPr>
      <w:r w:rsidRPr="00DA4D77">
        <w:t xml:space="preserve">    В  случае  если документ, удостоверяющий личность, - паспорт гражданина</w:t>
      </w:r>
    </w:p>
    <w:p w:rsidR="007524A8" w:rsidRPr="00DA4D77" w:rsidRDefault="007524A8">
      <w:pPr>
        <w:pStyle w:val="ConsPlusNonformat"/>
        <w:jc w:val="both"/>
      </w:pPr>
      <w:r w:rsidRPr="00DA4D77">
        <w:t>РФ:</w:t>
      </w:r>
    </w:p>
    <w:p w:rsidR="007524A8" w:rsidRPr="00DA4D77" w:rsidRDefault="007524A8">
      <w:pPr>
        <w:pStyle w:val="ConsPlusNonformat"/>
        <w:jc w:val="both"/>
      </w:pPr>
      <w:r w:rsidRPr="00DA4D77">
        <w:t xml:space="preserve">                   ┌───┐┌───┐┌───┐┌───┐ ┌───┐┌───┐┌───┐┌───┐┌───┐┌───┐</w:t>
      </w:r>
    </w:p>
    <w:p w:rsidR="007524A8" w:rsidRPr="00DA4D77" w:rsidRDefault="007524A8">
      <w:pPr>
        <w:pStyle w:val="ConsPlusNonformat"/>
        <w:jc w:val="both"/>
      </w:pPr>
      <w:r w:rsidRPr="00DA4D77">
        <w:t xml:space="preserve">    серия, номер - │   ││   ││   ││   │ │   ││   ││   ││   ││   ││   │</w:t>
      </w:r>
    </w:p>
    <w:p w:rsidR="007524A8" w:rsidRPr="00DA4D77" w:rsidRDefault="007524A8">
      <w:pPr>
        <w:pStyle w:val="ConsPlusNonformat"/>
        <w:jc w:val="both"/>
      </w:pPr>
      <w:r w:rsidRPr="00DA4D77">
        <w:t xml:space="preserve">                   └───┘└───┘└───┘└───┘ └───┘└───┘└───┘└───┘└───┘└───┘</w:t>
      </w:r>
    </w:p>
    <w:p w:rsidR="007524A8" w:rsidRPr="00DA4D77" w:rsidRDefault="007524A8">
      <w:pPr>
        <w:pStyle w:val="ConsPlusNonformat"/>
        <w:jc w:val="both"/>
      </w:pPr>
      <w:r w:rsidRPr="00DA4D77">
        <w:t xml:space="preserve">    кем выдан - ___________________________________________________________</w:t>
      </w:r>
    </w:p>
    <w:p w:rsidR="007524A8" w:rsidRPr="00DA4D77" w:rsidRDefault="007524A8">
      <w:pPr>
        <w:pStyle w:val="ConsPlusNonformat"/>
        <w:jc w:val="both"/>
      </w:pPr>
      <w:r w:rsidRPr="00DA4D77">
        <w:t xml:space="preserve">                  ┌───┐┌───┐ ┌───┐┌───┐ ┌───┐┌───┐┌───┐┌───┐</w:t>
      </w:r>
    </w:p>
    <w:p w:rsidR="007524A8" w:rsidRPr="00DA4D77" w:rsidRDefault="007524A8">
      <w:pPr>
        <w:pStyle w:val="ConsPlusNonformat"/>
        <w:jc w:val="both"/>
      </w:pPr>
      <w:r w:rsidRPr="00DA4D77">
        <w:t xml:space="preserve">    дата выдачи - │   ││   │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код подразделения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lastRenderedPageBreak/>
        <w:t xml:space="preserve">                    ┌───┐┌───┐ ┌───┐┌───┐ ┌───┐┌───┐┌───┐┌───┐</w:t>
      </w:r>
    </w:p>
    <w:p w:rsidR="007524A8" w:rsidRPr="00DA4D77" w:rsidRDefault="007524A8">
      <w:pPr>
        <w:pStyle w:val="ConsPlusNonformat"/>
        <w:jc w:val="both"/>
      </w:pPr>
      <w:r w:rsidRPr="00DA4D77">
        <w:t xml:space="preserve">    дата рождения - │   ││   │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место рождения - ______________________________________________________</w:t>
      </w:r>
    </w:p>
    <w:p w:rsidR="007524A8" w:rsidRPr="00DA4D77" w:rsidRDefault="007524A8">
      <w:pPr>
        <w:pStyle w:val="ConsPlusNonformat"/>
        <w:jc w:val="both"/>
      </w:pPr>
    </w:p>
    <w:p w:rsidR="007524A8" w:rsidRPr="00DA4D77" w:rsidRDefault="007524A8">
      <w:pPr>
        <w:pStyle w:val="ConsPlusNonformat"/>
        <w:jc w:val="both"/>
      </w:pPr>
      <w:r w:rsidRPr="00DA4D77">
        <w:t xml:space="preserve">    В  случае  если документ, удостоверяющий личность, - паспорт гражданина</w:t>
      </w:r>
    </w:p>
    <w:p w:rsidR="007524A8" w:rsidRPr="00DA4D77" w:rsidRDefault="007524A8">
      <w:pPr>
        <w:pStyle w:val="ConsPlusNonformat"/>
        <w:jc w:val="both"/>
      </w:pPr>
      <w:r w:rsidRPr="00DA4D77">
        <w:t>иностранного государства:</w:t>
      </w:r>
    </w:p>
    <w:p w:rsidR="007524A8" w:rsidRPr="00DA4D77" w:rsidRDefault="007524A8">
      <w:pPr>
        <w:pStyle w:val="ConsPlusNonformat"/>
        <w:jc w:val="both"/>
      </w:pPr>
      <w:r w:rsidRPr="00DA4D77">
        <w:t xml:space="preserve">                  ┌───┐┌───┐ ┌───┐┌───┐ ┌───┐┌───┐┌───┐┌───┐</w:t>
      </w:r>
    </w:p>
    <w:p w:rsidR="007524A8" w:rsidRPr="00DA4D77" w:rsidRDefault="007524A8">
      <w:pPr>
        <w:pStyle w:val="ConsPlusNonformat"/>
        <w:jc w:val="both"/>
      </w:pPr>
      <w:r w:rsidRPr="00DA4D77">
        <w:t xml:space="preserve">    дата выдачи - │   ││   │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r w:rsidRPr="00DA4D77">
        <w:t xml:space="preserve">                                    ┌───┐┌───┐ ┌───┐┌───┐ ┌──┐┌──┐┌──┐┌──┐</w:t>
      </w:r>
    </w:p>
    <w:p w:rsidR="007524A8" w:rsidRPr="00DA4D77" w:rsidRDefault="007524A8">
      <w:pPr>
        <w:pStyle w:val="ConsPlusNonformat"/>
        <w:jc w:val="both"/>
      </w:pPr>
      <w:r w:rsidRPr="00DA4D77">
        <w:t xml:space="preserve">    дата окончания срока действия - │   ││   │ │   ││   │ │  ││  ││  ││  │</w:t>
      </w:r>
    </w:p>
    <w:p w:rsidR="007524A8" w:rsidRPr="00DA4D77" w:rsidRDefault="007524A8">
      <w:pPr>
        <w:pStyle w:val="ConsPlusNonformat"/>
        <w:jc w:val="both"/>
      </w:pPr>
      <w:r w:rsidRPr="00DA4D77">
        <w:t xml:space="preserve">                                    └───┘└───┘.└───┘└───┘.└──┘└──┘└──┘└──┘</w:t>
      </w:r>
    </w:p>
    <w:p w:rsidR="007524A8" w:rsidRPr="00DA4D77" w:rsidRDefault="007524A8">
      <w:pPr>
        <w:pStyle w:val="ConsPlusNonformat"/>
        <w:jc w:val="both"/>
      </w:pPr>
    </w:p>
    <w:p w:rsidR="007524A8" w:rsidRPr="00DA4D77" w:rsidRDefault="007524A8">
      <w:pPr>
        <w:pStyle w:val="ConsPlusNonformat"/>
        <w:jc w:val="both"/>
      </w:pPr>
      <w:r w:rsidRPr="00DA4D77">
        <w:t xml:space="preserve">    6.  Прошу  информировать  меня  о  ходе  исполнения  услуги  (получения</w:t>
      </w:r>
    </w:p>
    <w:p w:rsidR="007524A8" w:rsidRPr="00DA4D77" w:rsidRDefault="007524A8">
      <w:pPr>
        <w:pStyle w:val="ConsPlusNonformat"/>
        <w:jc w:val="both"/>
      </w:pPr>
      <w:r w:rsidRPr="00DA4D77">
        <w:t>результата   услуги)   через   единый   личный   кабинет   интернет-портала</w:t>
      </w:r>
    </w:p>
    <w:p w:rsidR="007524A8" w:rsidRPr="00DA4D77" w:rsidRDefault="007524A8">
      <w:pPr>
        <w:pStyle w:val="ConsPlusNonformat"/>
        <w:jc w:val="both"/>
      </w:pPr>
      <w:r w:rsidRPr="00DA4D77">
        <w:t>www.gosuslugi.ru (для заявителей, зарегистрированных в ЕСИА)</w:t>
      </w:r>
    </w:p>
    <w:p w:rsidR="007524A8" w:rsidRPr="00DA4D77" w:rsidRDefault="007524A8">
      <w:pPr>
        <w:pStyle w:val="ConsPlusNonformat"/>
        <w:jc w:val="both"/>
      </w:pPr>
      <w:r w:rsidRPr="00DA4D77">
        <w:t xml:space="preserve">      ┌───┐┌───┐┌───┐ ┌───┐┌───┐┌───┐ ┌───┐┌───┐┌───┐ ┌───┐┌───┐</w:t>
      </w:r>
    </w:p>
    <w:p w:rsidR="007524A8" w:rsidRPr="00DA4D77" w:rsidRDefault="007524A8">
      <w:pPr>
        <w:pStyle w:val="ConsPlusNonformat"/>
        <w:jc w:val="both"/>
      </w:pPr>
      <w:r w:rsidRPr="00DA4D77">
        <w:t>СНИЛС │   ││   ││   │-│   ││   ││   │-│   ││   ││   │-│   ││   │</w:t>
      </w:r>
    </w:p>
    <w:p w:rsidR="007524A8" w:rsidRPr="00DA4D77" w:rsidRDefault="007524A8">
      <w:pPr>
        <w:pStyle w:val="ConsPlusNonformat"/>
        <w:jc w:val="both"/>
      </w:pPr>
      <w:r w:rsidRPr="00DA4D77">
        <w:t xml:space="preserve">      └───┘└───┘└───┘ └───┘└───┘└───┘ └───┘└───┘└───┘ └───┘└───┘</w:t>
      </w:r>
    </w:p>
    <w:p w:rsidR="007524A8" w:rsidRPr="00DA4D77" w:rsidRDefault="007524A8">
      <w:pPr>
        <w:pStyle w:val="ConsPlusNonformat"/>
        <w:jc w:val="both"/>
      </w:pPr>
      <w:r w:rsidRPr="00DA4D77">
        <w:t>(отметьте только один вариант)</w:t>
      </w:r>
    </w:p>
    <w:p w:rsidR="007524A8" w:rsidRPr="00DA4D77" w:rsidRDefault="007524A8">
      <w:pPr>
        <w:pStyle w:val="ConsPlusNonformat"/>
        <w:jc w:val="both"/>
      </w:pPr>
    </w:p>
    <w:p w:rsidR="007524A8" w:rsidRPr="00DA4D77" w:rsidRDefault="007524A8">
      <w:pPr>
        <w:pStyle w:val="ConsPlusNonformat"/>
        <w:jc w:val="both"/>
      </w:pPr>
      <w:r w:rsidRPr="00DA4D77">
        <w:t>┌───┐              ┌───┐</w:t>
      </w:r>
    </w:p>
    <w:p w:rsidR="007524A8" w:rsidRPr="00DA4D77" w:rsidRDefault="007524A8">
      <w:pPr>
        <w:pStyle w:val="ConsPlusNonformat"/>
        <w:jc w:val="both"/>
      </w:pPr>
      <w:r w:rsidRPr="00DA4D77">
        <w:t>│   │ ДА           │   │ НЕТ</w:t>
      </w:r>
    </w:p>
    <w:p w:rsidR="007524A8" w:rsidRPr="00DA4D77" w:rsidRDefault="007524A8">
      <w:pPr>
        <w:pStyle w:val="ConsPlusNonformat"/>
        <w:jc w:val="both"/>
      </w:pPr>
      <w:r w:rsidRPr="00DA4D77">
        <w:t>└───┘              └───┘</w:t>
      </w:r>
    </w:p>
    <w:p w:rsidR="007524A8" w:rsidRPr="00DA4D77" w:rsidRDefault="007524A8">
      <w:pPr>
        <w:pStyle w:val="ConsPlusNonformat"/>
        <w:jc w:val="both"/>
      </w:pPr>
    </w:p>
    <w:p w:rsidR="007524A8" w:rsidRPr="00DA4D77" w:rsidRDefault="007524A8">
      <w:pPr>
        <w:pStyle w:val="ConsPlusNonformat"/>
        <w:jc w:val="both"/>
      </w:pPr>
      <w:r w:rsidRPr="00DA4D77">
        <w:t>"___" ______________ 20___ год</w:t>
      </w:r>
    </w:p>
    <w:p w:rsidR="007524A8" w:rsidRPr="00DA4D77" w:rsidRDefault="007524A8">
      <w:pPr>
        <w:pStyle w:val="ConsPlusNonformat"/>
        <w:jc w:val="both"/>
      </w:pPr>
    </w:p>
    <w:p w:rsidR="007524A8" w:rsidRPr="00DA4D77" w:rsidRDefault="007524A8">
      <w:pPr>
        <w:pStyle w:val="ConsPlusNonformat"/>
        <w:jc w:val="both"/>
      </w:pPr>
      <w:r w:rsidRPr="00DA4D77">
        <w:t>ЗАЯВИТЕЛЬ:</w:t>
      </w:r>
    </w:p>
    <w:p w:rsidR="007524A8" w:rsidRPr="00DA4D77" w:rsidRDefault="007524A8">
      <w:pPr>
        <w:pStyle w:val="ConsPlusNonformat"/>
        <w:jc w:val="both"/>
      </w:pPr>
      <w:r w:rsidRPr="00DA4D77">
        <w:t>____________________________________  ________________ ____________________</w:t>
      </w:r>
    </w:p>
    <w:p w:rsidR="007524A8" w:rsidRPr="00DA4D77" w:rsidRDefault="007524A8">
      <w:pPr>
        <w:pStyle w:val="ConsPlusNonformat"/>
        <w:jc w:val="both"/>
      </w:pPr>
      <w:r w:rsidRPr="00DA4D77">
        <w:t>(наименование должности руководителя  (личная подпись) (фамилия и инициалы)</w:t>
      </w:r>
    </w:p>
    <w:p w:rsidR="007524A8" w:rsidRPr="00DA4D77" w:rsidRDefault="007524A8">
      <w:pPr>
        <w:pStyle w:val="ConsPlusNonformat"/>
        <w:jc w:val="both"/>
      </w:pPr>
      <w:r w:rsidRPr="00DA4D77">
        <w:t xml:space="preserve">      для юридического лица)</w:t>
      </w:r>
    </w:p>
    <w:p w:rsidR="007524A8" w:rsidRPr="00DA4D77" w:rsidRDefault="007524A8">
      <w:pPr>
        <w:pStyle w:val="ConsPlusNonformat"/>
        <w:jc w:val="both"/>
      </w:pPr>
    </w:p>
    <w:p w:rsidR="007524A8" w:rsidRPr="00DA4D77" w:rsidRDefault="007524A8">
      <w:pPr>
        <w:pStyle w:val="ConsPlusNonformat"/>
        <w:jc w:val="both"/>
      </w:pPr>
      <w:r w:rsidRPr="00DA4D77">
        <w:t xml:space="preserve">    для юридического лица</w:t>
      </w:r>
    </w:p>
    <w:p w:rsidR="007524A8" w:rsidRPr="00DA4D77" w:rsidRDefault="007524A8">
      <w:pPr>
        <w:pStyle w:val="ConsPlusNonformat"/>
        <w:jc w:val="both"/>
      </w:pPr>
      <w:r w:rsidRPr="00DA4D77">
        <w:t xml:space="preserve">    "____" ______________ 20___ г.</w:t>
      </w:r>
    </w:p>
    <w:p w:rsidR="007524A8" w:rsidRPr="00DA4D77" w:rsidRDefault="007524A8">
      <w:pPr>
        <w:pStyle w:val="ConsPlusNonformat"/>
        <w:jc w:val="both"/>
      </w:pPr>
      <w:r w:rsidRPr="00DA4D77">
        <w:t xml:space="preserve">    М.П. (при наличии)</w:t>
      </w:r>
    </w:p>
    <w:p w:rsidR="007524A8" w:rsidRPr="00DA4D77" w:rsidRDefault="007524A8">
      <w:pPr>
        <w:pStyle w:val="ConsPlusNonformat"/>
        <w:jc w:val="both"/>
      </w:pPr>
    </w:p>
    <w:p w:rsidR="007524A8" w:rsidRPr="00DA4D77" w:rsidRDefault="007524A8">
      <w:pPr>
        <w:pStyle w:val="ConsPlusNonformat"/>
        <w:jc w:val="both"/>
      </w:pPr>
      <w:r w:rsidRPr="00DA4D77">
        <w:t>Заявление и прилагаемые к нему согласно перечню документы приняты</w:t>
      </w:r>
    </w:p>
    <w:p w:rsidR="007524A8" w:rsidRPr="00DA4D77" w:rsidRDefault="007524A8">
      <w:pPr>
        <w:pStyle w:val="ConsPlusNonformat"/>
        <w:jc w:val="both"/>
      </w:pPr>
      <w:r w:rsidRPr="00DA4D77">
        <w:t>"____" ______________ 20___ г.</w:t>
      </w:r>
    </w:p>
    <w:p w:rsidR="007524A8" w:rsidRPr="00DA4D77" w:rsidRDefault="007524A8">
      <w:pPr>
        <w:pStyle w:val="ConsPlusNonformat"/>
        <w:jc w:val="both"/>
      </w:pPr>
    </w:p>
    <w:p w:rsidR="007524A8" w:rsidRPr="00DA4D77" w:rsidRDefault="007524A8">
      <w:pPr>
        <w:pStyle w:val="ConsPlusNonformat"/>
        <w:jc w:val="both"/>
      </w:pPr>
      <w:r w:rsidRPr="00DA4D77">
        <w:t>Наименование должностного лица,</w:t>
      </w:r>
    </w:p>
    <w:p w:rsidR="007524A8" w:rsidRPr="00DA4D77" w:rsidRDefault="007524A8">
      <w:pPr>
        <w:pStyle w:val="ConsPlusNonformat"/>
        <w:jc w:val="both"/>
      </w:pPr>
      <w:r w:rsidRPr="00DA4D77">
        <w:t>принявшего документы              _______________   _______________________</w:t>
      </w:r>
    </w:p>
    <w:p w:rsidR="007524A8" w:rsidRPr="00DA4D77" w:rsidRDefault="007524A8">
      <w:pPr>
        <w:pStyle w:val="ConsPlusNonformat"/>
        <w:jc w:val="both"/>
      </w:pPr>
      <w:r w:rsidRPr="00DA4D77">
        <w:t xml:space="preserve">                                     (подпись)        (инициалы, фамилия)</w:t>
      </w:r>
    </w:p>
    <w:p w:rsidR="007524A8" w:rsidRPr="00DA4D77" w:rsidRDefault="007524A8">
      <w:pPr>
        <w:pStyle w:val="ConsPlusNormal"/>
        <w:jc w:val="both"/>
      </w:pPr>
    </w:p>
    <w:p w:rsidR="007524A8" w:rsidRPr="00DA4D77" w:rsidRDefault="007524A8">
      <w:pPr>
        <w:pStyle w:val="ConsPlusNormal"/>
        <w:jc w:val="both"/>
      </w:pPr>
    </w:p>
    <w:p w:rsidR="007524A8" w:rsidRPr="00DA4D77" w:rsidRDefault="007524A8">
      <w:pPr>
        <w:pStyle w:val="ConsPlusNormal"/>
        <w:jc w:val="both"/>
      </w:pPr>
    </w:p>
    <w:p w:rsidR="007524A8" w:rsidRPr="00DA4D77" w:rsidRDefault="007524A8">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246424" w:rsidRPr="00DA4D77" w:rsidRDefault="00246424">
      <w:pPr>
        <w:pStyle w:val="ConsPlusNormal"/>
        <w:jc w:val="both"/>
      </w:pPr>
    </w:p>
    <w:p w:rsidR="007524A8" w:rsidRPr="00DA4D77" w:rsidRDefault="007524A8">
      <w:pPr>
        <w:spacing w:after="1"/>
      </w:pPr>
    </w:p>
    <w:p w:rsidR="007524A8" w:rsidRPr="00DA4D77" w:rsidRDefault="007524A8">
      <w:pPr>
        <w:pStyle w:val="ConsPlusNormal"/>
        <w:jc w:val="both"/>
      </w:pPr>
    </w:p>
    <w:p w:rsidR="007524A8" w:rsidRPr="00DA4D77" w:rsidRDefault="007524A8">
      <w:pPr>
        <w:pStyle w:val="ConsPlusNormal"/>
        <w:jc w:val="center"/>
      </w:pPr>
      <w:bookmarkStart w:id="29" w:name="P1320"/>
      <w:bookmarkEnd w:id="29"/>
    </w:p>
    <w:p w:rsidR="007524A8" w:rsidRPr="00DA4D77" w:rsidRDefault="007524A8">
      <w:pPr>
        <w:pStyle w:val="ConsPlusNormal"/>
        <w:jc w:val="both"/>
      </w:pPr>
    </w:p>
    <w:p w:rsidR="007524A8" w:rsidRPr="00DA4D77" w:rsidRDefault="007524A8">
      <w:pPr>
        <w:sectPr w:rsidR="007524A8" w:rsidRPr="00DA4D77" w:rsidSect="00F8297D">
          <w:pgSz w:w="11906" w:h="16838"/>
          <w:pgMar w:top="1134" w:right="850" w:bottom="1134" w:left="1701" w:header="708" w:footer="708" w:gutter="0"/>
          <w:cols w:space="708"/>
          <w:docGrid w:linePitch="360"/>
        </w:sectPr>
      </w:pPr>
    </w:p>
    <w:tbl>
      <w:tblPr>
        <w:tblpPr w:leftFromText="180" w:rightFromText="180" w:vertAnchor="page" w:horzAnchor="margin" w:tblpXSpec="center" w:tblpY="3766"/>
        <w:tblW w:w="16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
        <w:gridCol w:w="2620"/>
        <w:gridCol w:w="1906"/>
        <w:gridCol w:w="2572"/>
        <w:gridCol w:w="1715"/>
        <w:gridCol w:w="1810"/>
        <w:gridCol w:w="1858"/>
        <w:gridCol w:w="1906"/>
        <w:gridCol w:w="1429"/>
      </w:tblGrid>
      <w:tr w:rsidR="007524A8" w:rsidRPr="00DA4D77" w:rsidTr="00246424">
        <w:trPr>
          <w:trHeight w:val="2965"/>
        </w:trPr>
        <w:tc>
          <w:tcPr>
            <w:tcW w:w="476" w:type="dxa"/>
          </w:tcPr>
          <w:p w:rsidR="007524A8" w:rsidRPr="00DA4D77" w:rsidRDefault="007524A8" w:rsidP="00246424">
            <w:pPr>
              <w:pStyle w:val="ConsPlusNormal"/>
              <w:jc w:val="center"/>
            </w:pPr>
            <w:r w:rsidRPr="00DA4D77">
              <w:lastRenderedPageBreak/>
              <w:t>N п/п</w:t>
            </w:r>
          </w:p>
        </w:tc>
        <w:tc>
          <w:tcPr>
            <w:tcW w:w="2620" w:type="dxa"/>
          </w:tcPr>
          <w:p w:rsidR="007524A8" w:rsidRPr="00DA4D77" w:rsidRDefault="007524A8" w:rsidP="00246424">
            <w:pPr>
              <w:pStyle w:val="ConsPlusNormal"/>
              <w:jc w:val="center"/>
            </w:pPr>
            <w:r w:rsidRPr="00DA4D77">
              <w:t>Дата представления заявителем документов (дата регистрации в министерстве строительства, жилищно-коммунального, дорожного хозяйства и транспорта Оренбургской области)</w:t>
            </w:r>
          </w:p>
        </w:tc>
        <w:tc>
          <w:tcPr>
            <w:tcW w:w="1906" w:type="dxa"/>
          </w:tcPr>
          <w:p w:rsidR="007524A8" w:rsidRPr="00DA4D77" w:rsidRDefault="007524A8" w:rsidP="00246424">
            <w:pPr>
              <w:pStyle w:val="ConsPlusNormal"/>
              <w:jc w:val="center"/>
            </w:pPr>
            <w:r w:rsidRPr="00DA4D77">
              <w:t>Наименование заявителя</w:t>
            </w:r>
          </w:p>
        </w:tc>
        <w:tc>
          <w:tcPr>
            <w:tcW w:w="2572" w:type="dxa"/>
          </w:tcPr>
          <w:p w:rsidR="007524A8" w:rsidRPr="00DA4D77" w:rsidRDefault="007524A8" w:rsidP="00246424">
            <w:pPr>
              <w:pStyle w:val="ConsPlusNormal"/>
              <w:jc w:val="center"/>
            </w:pPr>
            <w:r w:rsidRPr="00DA4D77">
              <w:t>Фамилия и инициалы уполномоченного должностного лица управления по архитектуре и градостроительству министерства строительства, жилищно-коммунального, дорожного хозяйства и транспорта Оренбургской области, принявшего документы</w:t>
            </w:r>
          </w:p>
        </w:tc>
        <w:tc>
          <w:tcPr>
            <w:tcW w:w="1715" w:type="dxa"/>
          </w:tcPr>
          <w:p w:rsidR="007524A8" w:rsidRPr="00DA4D77" w:rsidRDefault="007524A8" w:rsidP="00246424">
            <w:pPr>
              <w:pStyle w:val="ConsPlusNormal"/>
              <w:jc w:val="center"/>
            </w:pPr>
            <w:r w:rsidRPr="00DA4D77">
              <w:t>Наименование объекта в соответствии с утвержденной застройщиком проектной документацией</w:t>
            </w:r>
          </w:p>
        </w:tc>
        <w:tc>
          <w:tcPr>
            <w:tcW w:w="1810" w:type="dxa"/>
          </w:tcPr>
          <w:p w:rsidR="007524A8" w:rsidRPr="00DA4D77" w:rsidRDefault="007524A8" w:rsidP="00246424">
            <w:pPr>
              <w:pStyle w:val="ConsPlusNormal"/>
              <w:jc w:val="center"/>
            </w:pPr>
            <w:r w:rsidRPr="00DA4D77">
              <w:t>Дата, номер и название документа, являющегося результатом предоставления государственной услуги</w:t>
            </w:r>
          </w:p>
        </w:tc>
        <w:tc>
          <w:tcPr>
            <w:tcW w:w="1858" w:type="dxa"/>
          </w:tcPr>
          <w:p w:rsidR="007524A8" w:rsidRPr="00DA4D77" w:rsidRDefault="007524A8" w:rsidP="00246424">
            <w:pPr>
              <w:pStyle w:val="ConsPlusNormal"/>
              <w:jc w:val="center"/>
            </w:pPr>
            <w:r w:rsidRPr="00DA4D77">
              <w:t>Дата получения заявителем (при личном получении) документа, являющегося результатом предоставления государственной услуги</w:t>
            </w:r>
          </w:p>
        </w:tc>
        <w:tc>
          <w:tcPr>
            <w:tcW w:w="1906" w:type="dxa"/>
          </w:tcPr>
          <w:p w:rsidR="007524A8" w:rsidRPr="00DA4D77" w:rsidRDefault="007524A8" w:rsidP="00246424">
            <w:pPr>
              <w:pStyle w:val="ConsPlusNormal"/>
              <w:jc w:val="center"/>
            </w:pPr>
            <w:r w:rsidRPr="00DA4D77">
              <w:t>Подпись лица (при личном получении), получившего документ, являющийся результатом предоставления государственной услуги</w:t>
            </w:r>
          </w:p>
        </w:tc>
        <w:tc>
          <w:tcPr>
            <w:tcW w:w="1429" w:type="dxa"/>
          </w:tcPr>
          <w:p w:rsidR="007524A8" w:rsidRPr="00DA4D77" w:rsidRDefault="007524A8" w:rsidP="00246424">
            <w:pPr>
              <w:pStyle w:val="ConsPlusNormal"/>
              <w:jc w:val="center"/>
            </w:pPr>
            <w:r w:rsidRPr="00DA4D77">
              <w:t>Примечание</w:t>
            </w:r>
          </w:p>
        </w:tc>
      </w:tr>
      <w:tr w:rsidR="007524A8" w:rsidRPr="00DA4D77" w:rsidTr="00246424">
        <w:trPr>
          <w:trHeight w:val="270"/>
        </w:trPr>
        <w:tc>
          <w:tcPr>
            <w:tcW w:w="476" w:type="dxa"/>
          </w:tcPr>
          <w:p w:rsidR="007524A8" w:rsidRPr="00DA4D77" w:rsidRDefault="007524A8" w:rsidP="00246424">
            <w:pPr>
              <w:pStyle w:val="ConsPlusNormal"/>
            </w:pPr>
          </w:p>
        </w:tc>
        <w:tc>
          <w:tcPr>
            <w:tcW w:w="2620" w:type="dxa"/>
          </w:tcPr>
          <w:p w:rsidR="007524A8" w:rsidRPr="00DA4D77" w:rsidRDefault="007524A8" w:rsidP="00246424">
            <w:pPr>
              <w:pStyle w:val="ConsPlusNormal"/>
            </w:pPr>
          </w:p>
        </w:tc>
        <w:tc>
          <w:tcPr>
            <w:tcW w:w="1906" w:type="dxa"/>
          </w:tcPr>
          <w:p w:rsidR="007524A8" w:rsidRPr="00DA4D77" w:rsidRDefault="007524A8" w:rsidP="00246424">
            <w:pPr>
              <w:pStyle w:val="ConsPlusNormal"/>
            </w:pPr>
          </w:p>
        </w:tc>
        <w:tc>
          <w:tcPr>
            <w:tcW w:w="2572" w:type="dxa"/>
          </w:tcPr>
          <w:p w:rsidR="007524A8" w:rsidRPr="00DA4D77" w:rsidRDefault="007524A8" w:rsidP="00246424">
            <w:pPr>
              <w:pStyle w:val="ConsPlusNormal"/>
            </w:pPr>
          </w:p>
        </w:tc>
        <w:tc>
          <w:tcPr>
            <w:tcW w:w="1715" w:type="dxa"/>
          </w:tcPr>
          <w:p w:rsidR="007524A8" w:rsidRPr="00DA4D77" w:rsidRDefault="007524A8" w:rsidP="00246424">
            <w:pPr>
              <w:pStyle w:val="ConsPlusNormal"/>
            </w:pPr>
          </w:p>
        </w:tc>
        <w:tc>
          <w:tcPr>
            <w:tcW w:w="1810" w:type="dxa"/>
          </w:tcPr>
          <w:p w:rsidR="007524A8" w:rsidRPr="00DA4D77" w:rsidRDefault="007524A8" w:rsidP="00246424">
            <w:pPr>
              <w:pStyle w:val="ConsPlusNormal"/>
            </w:pPr>
          </w:p>
        </w:tc>
        <w:tc>
          <w:tcPr>
            <w:tcW w:w="1858" w:type="dxa"/>
          </w:tcPr>
          <w:p w:rsidR="007524A8" w:rsidRPr="00DA4D77" w:rsidRDefault="007524A8" w:rsidP="00246424">
            <w:pPr>
              <w:pStyle w:val="ConsPlusNormal"/>
            </w:pPr>
          </w:p>
        </w:tc>
        <w:tc>
          <w:tcPr>
            <w:tcW w:w="1906" w:type="dxa"/>
          </w:tcPr>
          <w:p w:rsidR="007524A8" w:rsidRPr="00DA4D77" w:rsidRDefault="007524A8" w:rsidP="00246424">
            <w:pPr>
              <w:pStyle w:val="ConsPlusNormal"/>
            </w:pPr>
          </w:p>
        </w:tc>
        <w:tc>
          <w:tcPr>
            <w:tcW w:w="1429" w:type="dxa"/>
          </w:tcPr>
          <w:p w:rsidR="007524A8" w:rsidRPr="00DA4D77" w:rsidRDefault="007524A8" w:rsidP="00246424">
            <w:pPr>
              <w:pStyle w:val="ConsPlusNormal"/>
            </w:pPr>
          </w:p>
        </w:tc>
      </w:tr>
      <w:tr w:rsidR="007524A8" w:rsidRPr="00DA4D77" w:rsidTr="00246424">
        <w:trPr>
          <w:trHeight w:val="286"/>
        </w:trPr>
        <w:tc>
          <w:tcPr>
            <w:tcW w:w="476" w:type="dxa"/>
          </w:tcPr>
          <w:p w:rsidR="007524A8" w:rsidRPr="00DA4D77" w:rsidRDefault="007524A8" w:rsidP="00246424">
            <w:pPr>
              <w:pStyle w:val="ConsPlusNormal"/>
            </w:pPr>
          </w:p>
        </w:tc>
        <w:tc>
          <w:tcPr>
            <w:tcW w:w="2620" w:type="dxa"/>
          </w:tcPr>
          <w:p w:rsidR="007524A8" w:rsidRPr="00DA4D77" w:rsidRDefault="007524A8" w:rsidP="00246424">
            <w:pPr>
              <w:pStyle w:val="ConsPlusNormal"/>
            </w:pPr>
          </w:p>
        </w:tc>
        <w:tc>
          <w:tcPr>
            <w:tcW w:w="1906" w:type="dxa"/>
          </w:tcPr>
          <w:p w:rsidR="007524A8" w:rsidRPr="00DA4D77" w:rsidRDefault="007524A8" w:rsidP="00246424">
            <w:pPr>
              <w:pStyle w:val="ConsPlusNormal"/>
            </w:pPr>
          </w:p>
        </w:tc>
        <w:tc>
          <w:tcPr>
            <w:tcW w:w="2572" w:type="dxa"/>
          </w:tcPr>
          <w:p w:rsidR="007524A8" w:rsidRPr="00DA4D77" w:rsidRDefault="007524A8" w:rsidP="00246424">
            <w:pPr>
              <w:pStyle w:val="ConsPlusNormal"/>
            </w:pPr>
          </w:p>
        </w:tc>
        <w:tc>
          <w:tcPr>
            <w:tcW w:w="1715" w:type="dxa"/>
          </w:tcPr>
          <w:p w:rsidR="007524A8" w:rsidRPr="00DA4D77" w:rsidRDefault="007524A8" w:rsidP="00246424">
            <w:pPr>
              <w:pStyle w:val="ConsPlusNormal"/>
            </w:pPr>
          </w:p>
        </w:tc>
        <w:tc>
          <w:tcPr>
            <w:tcW w:w="1810" w:type="dxa"/>
          </w:tcPr>
          <w:p w:rsidR="007524A8" w:rsidRPr="00DA4D77" w:rsidRDefault="007524A8" w:rsidP="00246424">
            <w:pPr>
              <w:pStyle w:val="ConsPlusNormal"/>
            </w:pPr>
          </w:p>
        </w:tc>
        <w:tc>
          <w:tcPr>
            <w:tcW w:w="1858" w:type="dxa"/>
          </w:tcPr>
          <w:p w:rsidR="007524A8" w:rsidRPr="00DA4D77" w:rsidRDefault="007524A8" w:rsidP="00246424">
            <w:pPr>
              <w:pStyle w:val="ConsPlusNormal"/>
            </w:pPr>
          </w:p>
        </w:tc>
        <w:tc>
          <w:tcPr>
            <w:tcW w:w="1906" w:type="dxa"/>
          </w:tcPr>
          <w:p w:rsidR="007524A8" w:rsidRPr="00DA4D77" w:rsidRDefault="007524A8" w:rsidP="00246424">
            <w:pPr>
              <w:pStyle w:val="ConsPlusNormal"/>
            </w:pPr>
          </w:p>
        </w:tc>
        <w:tc>
          <w:tcPr>
            <w:tcW w:w="1429" w:type="dxa"/>
          </w:tcPr>
          <w:p w:rsidR="007524A8" w:rsidRPr="00DA4D77" w:rsidRDefault="007524A8" w:rsidP="00246424">
            <w:pPr>
              <w:pStyle w:val="ConsPlusNormal"/>
            </w:pPr>
          </w:p>
        </w:tc>
      </w:tr>
    </w:tbl>
    <w:p w:rsidR="00246424" w:rsidRPr="00DA4D77" w:rsidRDefault="00246424" w:rsidP="00246424">
      <w:pPr>
        <w:pStyle w:val="ConsPlusNormal"/>
        <w:jc w:val="right"/>
      </w:pPr>
      <w:r w:rsidRPr="00DA4D77">
        <w:t>Приложение 5</w:t>
      </w:r>
    </w:p>
    <w:p w:rsidR="007524A8" w:rsidRPr="00DA4D77" w:rsidRDefault="00246424" w:rsidP="00246424">
      <w:pPr>
        <w:pStyle w:val="ConsPlusNormal"/>
        <w:jc w:val="right"/>
      </w:pPr>
      <w:r w:rsidRPr="00DA4D77">
        <w:t>к Административному регламенту</w:t>
      </w:r>
    </w:p>
    <w:p w:rsidR="007524A8" w:rsidRPr="00DA4D77" w:rsidRDefault="007524A8" w:rsidP="00246424">
      <w:pPr>
        <w:pStyle w:val="ConsPlusNormal"/>
        <w:jc w:val="center"/>
        <w:rPr>
          <w:lang w:val="en-US"/>
        </w:rPr>
      </w:pPr>
    </w:p>
    <w:p w:rsidR="00246424" w:rsidRPr="00DA4D77" w:rsidRDefault="00246424" w:rsidP="00246424">
      <w:pPr>
        <w:pStyle w:val="ConsPlusNormal"/>
        <w:jc w:val="center"/>
      </w:pPr>
      <w:r w:rsidRPr="00DA4D77">
        <w:t>Журнал</w:t>
      </w:r>
    </w:p>
    <w:p w:rsidR="00246424" w:rsidRPr="00DA4D77" w:rsidRDefault="00246424" w:rsidP="00246424">
      <w:pPr>
        <w:pStyle w:val="ConsPlusNormal"/>
        <w:jc w:val="center"/>
      </w:pPr>
      <w:r w:rsidRPr="00DA4D77">
        <w:t>регистрации заявлений о выдаче документов, являющихся</w:t>
      </w:r>
    </w:p>
    <w:p w:rsidR="007524A8" w:rsidRPr="00DA4D77" w:rsidRDefault="00246424" w:rsidP="00246424">
      <w:pPr>
        <w:pStyle w:val="ConsPlusNormal"/>
        <w:jc w:val="center"/>
      </w:pPr>
      <w:r w:rsidRPr="00DA4D77">
        <w:t>результатом предоставления государственной услуги</w:t>
      </w:r>
    </w:p>
    <w:p w:rsidR="00246424" w:rsidRPr="00DA4D77" w:rsidRDefault="00246424">
      <w:pPr>
        <w:pStyle w:val="ConsPlusNormal"/>
        <w:jc w:val="right"/>
        <w:outlineLvl w:val="1"/>
      </w:pPr>
    </w:p>
    <w:p w:rsidR="00246424" w:rsidRPr="00DA4D77" w:rsidRDefault="00246424">
      <w:pPr>
        <w:pStyle w:val="ConsPlusNormal"/>
        <w:jc w:val="right"/>
        <w:outlineLvl w:val="1"/>
      </w:pPr>
    </w:p>
    <w:p w:rsidR="00246424" w:rsidRPr="00DA4D77" w:rsidRDefault="00246424">
      <w:pPr>
        <w:pStyle w:val="ConsPlusNormal"/>
        <w:jc w:val="right"/>
        <w:outlineLvl w:val="1"/>
      </w:pPr>
    </w:p>
    <w:p w:rsidR="00246424" w:rsidRPr="00DA4D77" w:rsidRDefault="00246424">
      <w:pPr>
        <w:pStyle w:val="ConsPlusNormal"/>
        <w:jc w:val="right"/>
        <w:outlineLvl w:val="1"/>
      </w:pPr>
    </w:p>
    <w:p w:rsidR="00246424" w:rsidRPr="00DA4D77" w:rsidRDefault="00246424">
      <w:pPr>
        <w:pStyle w:val="ConsPlusNormal"/>
        <w:jc w:val="right"/>
        <w:outlineLvl w:val="1"/>
      </w:pPr>
    </w:p>
    <w:p w:rsidR="00246424" w:rsidRPr="00DA4D77" w:rsidRDefault="00246424">
      <w:pPr>
        <w:pStyle w:val="ConsPlusNormal"/>
        <w:jc w:val="right"/>
        <w:outlineLvl w:val="1"/>
      </w:pPr>
    </w:p>
    <w:p w:rsidR="00246424" w:rsidRPr="00DA4D77" w:rsidRDefault="00246424">
      <w:pPr>
        <w:pStyle w:val="ConsPlusNormal"/>
        <w:jc w:val="right"/>
        <w:outlineLvl w:val="1"/>
      </w:pPr>
    </w:p>
    <w:p w:rsidR="00246424" w:rsidRPr="00DA4D77" w:rsidRDefault="00246424">
      <w:pPr>
        <w:pStyle w:val="ConsPlusNormal"/>
        <w:jc w:val="right"/>
        <w:outlineLvl w:val="1"/>
      </w:pPr>
    </w:p>
    <w:p w:rsidR="00246424" w:rsidRPr="00DA4D77" w:rsidRDefault="00246424">
      <w:pPr>
        <w:pStyle w:val="ConsPlusNormal"/>
        <w:jc w:val="right"/>
        <w:outlineLvl w:val="1"/>
      </w:pPr>
    </w:p>
    <w:p w:rsidR="00246424" w:rsidRPr="00DA4D77" w:rsidRDefault="00246424">
      <w:pPr>
        <w:pStyle w:val="ConsPlusNormal"/>
        <w:jc w:val="right"/>
        <w:outlineLvl w:val="1"/>
      </w:pPr>
    </w:p>
    <w:p w:rsidR="007524A8" w:rsidRPr="00DA4D77" w:rsidRDefault="007524A8">
      <w:pPr>
        <w:pStyle w:val="ConsPlusNormal"/>
        <w:jc w:val="right"/>
        <w:outlineLvl w:val="1"/>
      </w:pPr>
      <w:r w:rsidRPr="00DA4D77">
        <w:lastRenderedPageBreak/>
        <w:t>Приложение 6</w:t>
      </w:r>
    </w:p>
    <w:p w:rsidR="007524A8" w:rsidRPr="00DA4D77" w:rsidRDefault="007524A8">
      <w:pPr>
        <w:pStyle w:val="ConsPlusNormal"/>
        <w:jc w:val="right"/>
      </w:pPr>
      <w:r w:rsidRPr="00DA4D77">
        <w:t>к Административному регламенту</w:t>
      </w:r>
    </w:p>
    <w:p w:rsidR="007524A8" w:rsidRPr="00DA4D77" w:rsidRDefault="007524A8">
      <w:pPr>
        <w:pStyle w:val="ConsPlusNormal"/>
        <w:jc w:val="both"/>
      </w:pPr>
    </w:p>
    <w:p w:rsidR="007524A8" w:rsidRPr="00DA4D77" w:rsidRDefault="007524A8">
      <w:pPr>
        <w:pStyle w:val="ConsPlusNormal"/>
        <w:jc w:val="center"/>
      </w:pPr>
      <w:bookmarkStart w:id="30" w:name="P1359"/>
      <w:bookmarkEnd w:id="30"/>
      <w:r w:rsidRPr="00DA4D77">
        <w:t>Реестр</w:t>
      </w:r>
    </w:p>
    <w:p w:rsidR="007524A8" w:rsidRPr="00DA4D77" w:rsidRDefault="007524A8">
      <w:pPr>
        <w:pStyle w:val="ConsPlusNormal"/>
        <w:jc w:val="center"/>
      </w:pPr>
      <w:r w:rsidRPr="00DA4D77">
        <w:t>выданных документов, являющихся результатом</w:t>
      </w:r>
    </w:p>
    <w:p w:rsidR="007524A8" w:rsidRPr="00DA4D77" w:rsidRDefault="007524A8">
      <w:pPr>
        <w:pStyle w:val="ConsPlusNormal"/>
        <w:jc w:val="center"/>
      </w:pPr>
      <w:r w:rsidRPr="00DA4D77">
        <w:t>предоставления государственной услуги</w:t>
      </w:r>
    </w:p>
    <w:p w:rsidR="007524A8" w:rsidRPr="00DA4D77" w:rsidRDefault="007524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7"/>
        <w:gridCol w:w="2268"/>
        <w:gridCol w:w="2154"/>
        <w:gridCol w:w="1701"/>
        <w:gridCol w:w="1701"/>
        <w:gridCol w:w="3798"/>
      </w:tblGrid>
      <w:tr w:rsidR="007524A8" w:rsidRPr="00DA4D77">
        <w:tc>
          <w:tcPr>
            <w:tcW w:w="567" w:type="dxa"/>
            <w:vMerge w:val="restart"/>
          </w:tcPr>
          <w:p w:rsidR="007524A8" w:rsidRPr="00DA4D77" w:rsidRDefault="007524A8">
            <w:pPr>
              <w:pStyle w:val="ConsPlusNormal"/>
              <w:jc w:val="center"/>
            </w:pPr>
            <w:r w:rsidRPr="00DA4D77">
              <w:t>п/п</w:t>
            </w:r>
          </w:p>
        </w:tc>
        <w:tc>
          <w:tcPr>
            <w:tcW w:w="1417" w:type="dxa"/>
            <w:vMerge w:val="restart"/>
          </w:tcPr>
          <w:p w:rsidR="007524A8" w:rsidRPr="00DA4D77" w:rsidRDefault="007524A8">
            <w:pPr>
              <w:pStyle w:val="ConsPlusNormal"/>
              <w:jc w:val="center"/>
            </w:pPr>
            <w:r w:rsidRPr="00DA4D77">
              <w:t>Номер и дата входящего документа</w:t>
            </w:r>
          </w:p>
        </w:tc>
        <w:tc>
          <w:tcPr>
            <w:tcW w:w="2268" w:type="dxa"/>
            <w:vMerge w:val="restart"/>
          </w:tcPr>
          <w:p w:rsidR="007524A8" w:rsidRPr="00DA4D77" w:rsidRDefault="007524A8">
            <w:pPr>
              <w:pStyle w:val="ConsPlusNormal"/>
              <w:jc w:val="center"/>
            </w:pPr>
            <w:r w:rsidRPr="00DA4D77">
              <w:t>Наименование заявителя</w:t>
            </w:r>
          </w:p>
        </w:tc>
        <w:tc>
          <w:tcPr>
            <w:tcW w:w="2154" w:type="dxa"/>
            <w:vMerge w:val="restart"/>
          </w:tcPr>
          <w:p w:rsidR="007524A8" w:rsidRPr="00DA4D77" w:rsidRDefault="007524A8">
            <w:pPr>
              <w:pStyle w:val="ConsPlusNormal"/>
              <w:jc w:val="center"/>
            </w:pPr>
            <w:r w:rsidRPr="00DA4D77">
              <w:t>Наименование объекта в соответствии с утвержденной застройщиком проектной документацией</w:t>
            </w:r>
          </w:p>
        </w:tc>
        <w:tc>
          <w:tcPr>
            <w:tcW w:w="1701" w:type="dxa"/>
            <w:vMerge w:val="restart"/>
          </w:tcPr>
          <w:p w:rsidR="007524A8" w:rsidRPr="00DA4D77" w:rsidRDefault="007524A8">
            <w:pPr>
              <w:pStyle w:val="ConsPlusNormal"/>
              <w:jc w:val="center"/>
            </w:pPr>
            <w:r w:rsidRPr="00DA4D77">
              <w:t>Дата и номер разрешения</w:t>
            </w:r>
          </w:p>
        </w:tc>
        <w:tc>
          <w:tcPr>
            <w:tcW w:w="1701" w:type="dxa"/>
            <w:vMerge w:val="restart"/>
          </w:tcPr>
          <w:p w:rsidR="007524A8" w:rsidRPr="00DA4D77" w:rsidRDefault="007524A8">
            <w:pPr>
              <w:pStyle w:val="ConsPlusNormal"/>
              <w:jc w:val="center"/>
            </w:pPr>
            <w:r w:rsidRPr="00DA4D77">
              <w:t>Срок действия разрешения</w:t>
            </w:r>
          </w:p>
        </w:tc>
        <w:tc>
          <w:tcPr>
            <w:tcW w:w="3798" w:type="dxa"/>
          </w:tcPr>
          <w:p w:rsidR="007524A8" w:rsidRPr="00DA4D77" w:rsidRDefault="007524A8">
            <w:pPr>
              <w:pStyle w:val="ConsPlusNormal"/>
              <w:jc w:val="both"/>
            </w:pPr>
            <w:r w:rsidRPr="00DA4D77">
              <w:t>1. Номер и дата исходящего документа о направлении копии разрешения на строительство в орган, уполномоченный на осуществление государственного строительного надзора (</w:t>
            </w:r>
            <w:hyperlink r:id="rId58" w:history="1">
              <w:r w:rsidRPr="00DA4D77">
                <w:rPr>
                  <w:color w:val="0000FF"/>
                </w:rPr>
                <w:t>ч. 15 ст. 51</w:t>
              </w:r>
            </w:hyperlink>
            <w:r w:rsidRPr="00DA4D77">
              <w:t xml:space="preserve"> ГрК РФ)</w:t>
            </w:r>
          </w:p>
        </w:tc>
      </w:tr>
      <w:tr w:rsidR="007524A8" w:rsidRPr="00DA4D77">
        <w:tc>
          <w:tcPr>
            <w:tcW w:w="567" w:type="dxa"/>
            <w:vMerge/>
          </w:tcPr>
          <w:p w:rsidR="007524A8" w:rsidRPr="00DA4D77" w:rsidRDefault="007524A8"/>
        </w:tc>
        <w:tc>
          <w:tcPr>
            <w:tcW w:w="1417" w:type="dxa"/>
            <w:vMerge/>
          </w:tcPr>
          <w:p w:rsidR="007524A8" w:rsidRPr="00DA4D77" w:rsidRDefault="007524A8"/>
        </w:tc>
        <w:tc>
          <w:tcPr>
            <w:tcW w:w="2268" w:type="dxa"/>
            <w:vMerge/>
          </w:tcPr>
          <w:p w:rsidR="007524A8" w:rsidRPr="00DA4D77" w:rsidRDefault="007524A8"/>
        </w:tc>
        <w:tc>
          <w:tcPr>
            <w:tcW w:w="2154" w:type="dxa"/>
            <w:vMerge/>
          </w:tcPr>
          <w:p w:rsidR="007524A8" w:rsidRPr="00DA4D77" w:rsidRDefault="007524A8"/>
        </w:tc>
        <w:tc>
          <w:tcPr>
            <w:tcW w:w="1701" w:type="dxa"/>
            <w:vMerge/>
          </w:tcPr>
          <w:p w:rsidR="007524A8" w:rsidRPr="00DA4D77" w:rsidRDefault="007524A8"/>
        </w:tc>
        <w:tc>
          <w:tcPr>
            <w:tcW w:w="1701" w:type="dxa"/>
            <w:vMerge/>
          </w:tcPr>
          <w:p w:rsidR="007524A8" w:rsidRPr="00DA4D77" w:rsidRDefault="007524A8"/>
        </w:tc>
        <w:tc>
          <w:tcPr>
            <w:tcW w:w="3798" w:type="dxa"/>
          </w:tcPr>
          <w:p w:rsidR="007524A8" w:rsidRPr="00DA4D77" w:rsidRDefault="007524A8">
            <w:pPr>
              <w:pStyle w:val="ConsPlusNormal"/>
              <w:jc w:val="both"/>
            </w:pPr>
            <w:r w:rsidRPr="00DA4D77">
              <w:t>2. Номер и дата исходящего документа о направлении копии разрешения на строительство в орган государственной власти или ОМС, принявшие решение об установлении или изменении зоны с особыми условиями использования территории (</w:t>
            </w:r>
            <w:hyperlink r:id="rId59" w:history="1">
              <w:r w:rsidRPr="00DA4D77">
                <w:rPr>
                  <w:color w:val="0000FF"/>
                </w:rPr>
                <w:t>ч. 15.1 ст. 51</w:t>
              </w:r>
            </w:hyperlink>
            <w:r w:rsidRPr="00DA4D77">
              <w:t xml:space="preserve"> ГрК РФ)</w:t>
            </w:r>
          </w:p>
        </w:tc>
      </w:tr>
      <w:tr w:rsidR="007524A8" w:rsidRPr="00DA4D77">
        <w:tc>
          <w:tcPr>
            <w:tcW w:w="567" w:type="dxa"/>
            <w:vMerge/>
          </w:tcPr>
          <w:p w:rsidR="007524A8" w:rsidRPr="00DA4D77" w:rsidRDefault="007524A8"/>
        </w:tc>
        <w:tc>
          <w:tcPr>
            <w:tcW w:w="1417" w:type="dxa"/>
            <w:vMerge/>
          </w:tcPr>
          <w:p w:rsidR="007524A8" w:rsidRPr="00DA4D77" w:rsidRDefault="007524A8"/>
        </w:tc>
        <w:tc>
          <w:tcPr>
            <w:tcW w:w="2268" w:type="dxa"/>
            <w:vMerge/>
          </w:tcPr>
          <w:p w:rsidR="007524A8" w:rsidRPr="00DA4D77" w:rsidRDefault="007524A8"/>
        </w:tc>
        <w:tc>
          <w:tcPr>
            <w:tcW w:w="2154" w:type="dxa"/>
            <w:vMerge/>
          </w:tcPr>
          <w:p w:rsidR="007524A8" w:rsidRPr="00DA4D77" w:rsidRDefault="007524A8"/>
        </w:tc>
        <w:tc>
          <w:tcPr>
            <w:tcW w:w="1701" w:type="dxa"/>
            <w:vMerge/>
          </w:tcPr>
          <w:p w:rsidR="007524A8" w:rsidRPr="00DA4D77" w:rsidRDefault="007524A8"/>
        </w:tc>
        <w:tc>
          <w:tcPr>
            <w:tcW w:w="1701" w:type="dxa"/>
            <w:vMerge/>
          </w:tcPr>
          <w:p w:rsidR="007524A8" w:rsidRPr="00DA4D77" w:rsidRDefault="007524A8"/>
        </w:tc>
        <w:tc>
          <w:tcPr>
            <w:tcW w:w="3798" w:type="dxa"/>
          </w:tcPr>
          <w:p w:rsidR="007524A8" w:rsidRPr="00DA4D77" w:rsidRDefault="007524A8">
            <w:pPr>
              <w:pStyle w:val="ConsPlusNormal"/>
              <w:jc w:val="both"/>
            </w:pPr>
            <w:r w:rsidRPr="00DA4D77">
              <w:t>3. Номера и даты уведомлений о прекращении действия разрешения на строительство (о внесении изменений в разрешение на строительство) (</w:t>
            </w:r>
            <w:hyperlink r:id="rId60" w:history="1">
              <w:r w:rsidRPr="00DA4D77">
                <w:rPr>
                  <w:color w:val="0000FF"/>
                </w:rPr>
                <w:t>ч. 21.16 ст. 51</w:t>
              </w:r>
            </w:hyperlink>
            <w:r w:rsidRPr="00DA4D77">
              <w:t xml:space="preserve"> ГрК РФ), направленных:</w:t>
            </w:r>
          </w:p>
          <w:p w:rsidR="007524A8" w:rsidRPr="00DA4D77" w:rsidRDefault="007524A8">
            <w:pPr>
              <w:pStyle w:val="ConsPlusNormal"/>
              <w:jc w:val="both"/>
            </w:pPr>
            <w:r w:rsidRPr="00DA4D77">
              <w:t>- в федеральный орган исполнительной власти РФ или орган исполнительной власти субъекта РФ, уполномоченные на осуществление государственного строительного надзора;</w:t>
            </w:r>
          </w:p>
          <w:p w:rsidR="007524A8" w:rsidRPr="00DA4D77" w:rsidRDefault="007524A8">
            <w:pPr>
              <w:pStyle w:val="ConsPlusNormal"/>
              <w:jc w:val="both"/>
            </w:pPr>
            <w:r w:rsidRPr="00DA4D77">
              <w:lastRenderedPageBreak/>
              <w:t>- в орган регистрации прав;</w:t>
            </w:r>
          </w:p>
          <w:p w:rsidR="007524A8" w:rsidRPr="00DA4D77" w:rsidRDefault="007524A8">
            <w:pPr>
              <w:pStyle w:val="ConsPlusNormal"/>
              <w:jc w:val="both"/>
            </w:pPr>
            <w:r w:rsidRPr="00DA4D77">
              <w:t>- застройщику</w:t>
            </w:r>
          </w:p>
        </w:tc>
      </w:tr>
      <w:tr w:rsidR="007524A8" w:rsidRPr="00DA4D77">
        <w:tc>
          <w:tcPr>
            <w:tcW w:w="567" w:type="dxa"/>
            <w:vMerge w:val="restart"/>
          </w:tcPr>
          <w:p w:rsidR="007524A8" w:rsidRPr="00DA4D77" w:rsidRDefault="007524A8">
            <w:pPr>
              <w:pStyle w:val="ConsPlusNormal"/>
            </w:pPr>
            <w:r w:rsidRPr="00DA4D77">
              <w:lastRenderedPageBreak/>
              <w:t>1</w:t>
            </w:r>
          </w:p>
        </w:tc>
        <w:tc>
          <w:tcPr>
            <w:tcW w:w="1417" w:type="dxa"/>
            <w:vMerge w:val="restart"/>
          </w:tcPr>
          <w:p w:rsidR="007524A8" w:rsidRPr="00DA4D77" w:rsidRDefault="007524A8">
            <w:pPr>
              <w:pStyle w:val="ConsPlusNormal"/>
            </w:pPr>
          </w:p>
        </w:tc>
        <w:tc>
          <w:tcPr>
            <w:tcW w:w="2268" w:type="dxa"/>
            <w:vMerge w:val="restart"/>
          </w:tcPr>
          <w:p w:rsidR="007524A8" w:rsidRPr="00DA4D77" w:rsidRDefault="007524A8">
            <w:pPr>
              <w:pStyle w:val="ConsPlusNormal"/>
            </w:pPr>
          </w:p>
        </w:tc>
        <w:tc>
          <w:tcPr>
            <w:tcW w:w="2154" w:type="dxa"/>
            <w:vMerge w:val="restart"/>
          </w:tcPr>
          <w:p w:rsidR="007524A8" w:rsidRPr="00DA4D77" w:rsidRDefault="007524A8">
            <w:pPr>
              <w:pStyle w:val="ConsPlusNormal"/>
            </w:pPr>
          </w:p>
        </w:tc>
        <w:tc>
          <w:tcPr>
            <w:tcW w:w="1701" w:type="dxa"/>
            <w:vMerge w:val="restart"/>
          </w:tcPr>
          <w:p w:rsidR="007524A8" w:rsidRPr="00DA4D77" w:rsidRDefault="007524A8">
            <w:pPr>
              <w:pStyle w:val="ConsPlusNormal"/>
            </w:pPr>
          </w:p>
        </w:tc>
        <w:tc>
          <w:tcPr>
            <w:tcW w:w="1701" w:type="dxa"/>
            <w:vMerge w:val="restart"/>
          </w:tcPr>
          <w:p w:rsidR="007524A8" w:rsidRPr="00DA4D77" w:rsidRDefault="007524A8">
            <w:pPr>
              <w:pStyle w:val="ConsPlusNormal"/>
            </w:pPr>
          </w:p>
        </w:tc>
        <w:tc>
          <w:tcPr>
            <w:tcW w:w="3798" w:type="dxa"/>
          </w:tcPr>
          <w:p w:rsidR="007524A8" w:rsidRPr="00DA4D77" w:rsidRDefault="007524A8">
            <w:pPr>
              <w:pStyle w:val="ConsPlusNormal"/>
              <w:jc w:val="both"/>
            </w:pPr>
            <w:r w:rsidRPr="00DA4D77">
              <w:t>1.</w:t>
            </w:r>
          </w:p>
        </w:tc>
      </w:tr>
      <w:tr w:rsidR="007524A8" w:rsidRPr="00DA4D77">
        <w:tc>
          <w:tcPr>
            <w:tcW w:w="567" w:type="dxa"/>
            <w:vMerge/>
          </w:tcPr>
          <w:p w:rsidR="007524A8" w:rsidRPr="00DA4D77" w:rsidRDefault="007524A8"/>
        </w:tc>
        <w:tc>
          <w:tcPr>
            <w:tcW w:w="1417" w:type="dxa"/>
            <w:vMerge/>
          </w:tcPr>
          <w:p w:rsidR="007524A8" w:rsidRPr="00DA4D77" w:rsidRDefault="007524A8"/>
        </w:tc>
        <w:tc>
          <w:tcPr>
            <w:tcW w:w="2268" w:type="dxa"/>
            <w:vMerge/>
          </w:tcPr>
          <w:p w:rsidR="007524A8" w:rsidRPr="00DA4D77" w:rsidRDefault="007524A8"/>
        </w:tc>
        <w:tc>
          <w:tcPr>
            <w:tcW w:w="2154" w:type="dxa"/>
            <w:vMerge/>
          </w:tcPr>
          <w:p w:rsidR="007524A8" w:rsidRPr="00DA4D77" w:rsidRDefault="007524A8"/>
        </w:tc>
        <w:tc>
          <w:tcPr>
            <w:tcW w:w="1701" w:type="dxa"/>
            <w:vMerge/>
          </w:tcPr>
          <w:p w:rsidR="007524A8" w:rsidRPr="00DA4D77" w:rsidRDefault="007524A8"/>
        </w:tc>
        <w:tc>
          <w:tcPr>
            <w:tcW w:w="1701" w:type="dxa"/>
            <w:vMerge/>
          </w:tcPr>
          <w:p w:rsidR="007524A8" w:rsidRPr="00DA4D77" w:rsidRDefault="007524A8"/>
        </w:tc>
        <w:tc>
          <w:tcPr>
            <w:tcW w:w="3798" w:type="dxa"/>
          </w:tcPr>
          <w:p w:rsidR="007524A8" w:rsidRPr="00DA4D77" w:rsidRDefault="007524A8">
            <w:pPr>
              <w:pStyle w:val="ConsPlusNormal"/>
              <w:jc w:val="both"/>
            </w:pPr>
            <w:r w:rsidRPr="00DA4D77">
              <w:t>2.</w:t>
            </w:r>
          </w:p>
        </w:tc>
      </w:tr>
      <w:tr w:rsidR="007524A8" w:rsidRPr="00DA4D77">
        <w:tc>
          <w:tcPr>
            <w:tcW w:w="567" w:type="dxa"/>
            <w:vMerge/>
          </w:tcPr>
          <w:p w:rsidR="007524A8" w:rsidRPr="00DA4D77" w:rsidRDefault="007524A8"/>
        </w:tc>
        <w:tc>
          <w:tcPr>
            <w:tcW w:w="1417" w:type="dxa"/>
            <w:vMerge/>
          </w:tcPr>
          <w:p w:rsidR="007524A8" w:rsidRPr="00DA4D77" w:rsidRDefault="007524A8"/>
        </w:tc>
        <w:tc>
          <w:tcPr>
            <w:tcW w:w="2268" w:type="dxa"/>
            <w:vMerge/>
          </w:tcPr>
          <w:p w:rsidR="007524A8" w:rsidRPr="00DA4D77" w:rsidRDefault="007524A8"/>
        </w:tc>
        <w:tc>
          <w:tcPr>
            <w:tcW w:w="2154" w:type="dxa"/>
            <w:vMerge/>
          </w:tcPr>
          <w:p w:rsidR="007524A8" w:rsidRPr="00DA4D77" w:rsidRDefault="007524A8"/>
        </w:tc>
        <w:tc>
          <w:tcPr>
            <w:tcW w:w="1701" w:type="dxa"/>
            <w:vMerge/>
          </w:tcPr>
          <w:p w:rsidR="007524A8" w:rsidRPr="00DA4D77" w:rsidRDefault="007524A8"/>
        </w:tc>
        <w:tc>
          <w:tcPr>
            <w:tcW w:w="1701" w:type="dxa"/>
            <w:vMerge/>
          </w:tcPr>
          <w:p w:rsidR="007524A8" w:rsidRPr="00DA4D77" w:rsidRDefault="007524A8"/>
        </w:tc>
        <w:tc>
          <w:tcPr>
            <w:tcW w:w="3798" w:type="dxa"/>
          </w:tcPr>
          <w:p w:rsidR="007524A8" w:rsidRPr="00DA4D77" w:rsidRDefault="007524A8">
            <w:pPr>
              <w:pStyle w:val="ConsPlusNormal"/>
              <w:jc w:val="both"/>
            </w:pPr>
            <w:r w:rsidRPr="00DA4D77">
              <w:t>3.</w:t>
            </w:r>
          </w:p>
        </w:tc>
      </w:tr>
      <w:tr w:rsidR="007524A8" w:rsidRPr="00DA4D77">
        <w:tc>
          <w:tcPr>
            <w:tcW w:w="567" w:type="dxa"/>
            <w:vMerge w:val="restart"/>
          </w:tcPr>
          <w:p w:rsidR="007524A8" w:rsidRPr="00DA4D77" w:rsidRDefault="007524A8">
            <w:pPr>
              <w:pStyle w:val="ConsPlusNormal"/>
            </w:pPr>
            <w:r w:rsidRPr="00DA4D77">
              <w:t>2</w:t>
            </w:r>
          </w:p>
        </w:tc>
        <w:tc>
          <w:tcPr>
            <w:tcW w:w="1417" w:type="dxa"/>
            <w:vMerge w:val="restart"/>
          </w:tcPr>
          <w:p w:rsidR="007524A8" w:rsidRPr="00DA4D77" w:rsidRDefault="007524A8">
            <w:pPr>
              <w:pStyle w:val="ConsPlusNormal"/>
            </w:pPr>
          </w:p>
        </w:tc>
        <w:tc>
          <w:tcPr>
            <w:tcW w:w="2268" w:type="dxa"/>
            <w:vMerge w:val="restart"/>
          </w:tcPr>
          <w:p w:rsidR="007524A8" w:rsidRPr="00DA4D77" w:rsidRDefault="007524A8">
            <w:pPr>
              <w:pStyle w:val="ConsPlusNormal"/>
            </w:pPr>
          </w:p>
        </w:tc>
        <w:tc>
          <w:tcPr>
            <w:tcW w:w="2154" w:type="dxa"/>
            <w:vMerge w:val="restart"/>
          </w:tcPr>
          <w:p w:rsidR="007524A8" w:rsidRPr="00DA4D77" w:rsidRDefault="007524A8">
            <w:pPr>
              <w:pStyle w:val="ConsPlusNormal"/>
            </w:pPr>
          </w:p>
        </w:tc>
        <w:tc>
          <w:tcPr>
            <w:tcW w:w="1701" w:type="dxa"/>
            <w:vMerge w:val="restart"/>
          </w:tcPr>
          <w:p w:rsidR="007524A8" w:rsidRPr="00DA4D77" w:rsidRDefault="007524A8">
            <w:pPr>
              <w:pStyle w:val="ConsPlusNormal"/>
            </w:pPr>
          </w:p>
        </w:tc>
        <w:tc>
          <w:tcPr>
            <w:tcW w:w="1701" w:type="dxa"/>
            <w:vMerge w:val="restart"/>
          </w:tcPr>
          <w:p w:rsidR="007524A8" w:rsidRPr="00DA4D77" w:rsidRDefault="007524A8">
            <w:pPr>
              <w:pStyle w:val="ConsPlusNormal"/>
            </w:pPr>
          </w:p>
        </w:tc>
        <w:tc>
          <w:tcPr>
            <w:tcW w:w="3798" w:type="dxa"/>
          </w:tcPr>
          <w:p w:rsidR="007524A8" w:rsidRPr="00DA4D77" w:rsidRDefault="007524A8">
            <w:pPr>
              <w:pStyle w:val="ConsPlusNormal"/>
              <w:jc w:val="both"/>
            </w:pPr>
            <w:r w:rsidRPr="00DA4D77">
              <w:t>1.</w:t>
            </w:r>
          </w:p>
        </w:tc>
      </w:tr>
      <w:tr w:rsidR="007524A8" w:rsidRPr="00DA4D77">
        <w:tc>
          <w:tcPr>
            <w:tcW w:w="567" w:type="dxa"/>
            <w:vMerge/>
          </w:tcPr>
          <w:p w:rsidR="007524A8" w:rsidRPr="00DA4D77" w:rsidRDefault="007524A8"/>
        </w:tc>
        <w:tc>
          <w:tcPr>
            <w:tcW w:w="1417" w:type="dxa"/>
            <w:vMerge/>
          </w:tcPr>
          <w:p w:rsidR="007524A8" w:rsidRPr="00DA4D77" w:rsidRDefault="007524A8"/>
        </w:tc>
        <w:tc>
          <w:tcPr>
            <w:tcW w:w="2268" w:type="dxa"/>
            <w:vMerge/>
          </w:tcPr>
          <w:p w:rsidR="007524A8" w:rsidRPr="00DA4D77" w:rsidRDefault="007524A8"/>
        </w:tc>
        <w:tc>
          <w:tcPr>
            <w:tcW w:w="2154" w:type="dxa"/>
            <w:vMerge/>
          </w:tcPr>
          <w:p w:rsidR="007524A8" w:rsidRPr="00DA4D77" w:rsidRDefault="007524A8"/>
        </w:tc>
        <w:tc>
          <w:tcPr>
            <w:tcW w:w="1701" w:type="dxa"/>
            <w:vMerge/>
          </w:tcPr>
          <w:p w:rsidR="007524A8" w:rsidRPr="00DA4D77" w:rsidRDefault="007524A8"/>
        </w:tc>
        <w:tc>
          <w:tcPr>
            <w:tcW w:w="1701" w:type="dxa"/>
            <w:vMerge/>
          </w:tcPr>
          <w:p w:rsidR="007524A8" w:rsidRPr="00DA4D77" w:rsidRDefault="007524A8"/>
        </w:tc>
        <w:tc>
          <w:tcPr>
            <w:tcW w:w="3798" w:type="dxa"/>
          </w:tcPr>
          <w:p w:rsidR="007524A8" w:rsidRPr="00DA4D77" w:rsidRDefault="007524A8">
            <w:pPr>
              <w:pStyle w:val="ConsPlusNormal"/>
              <w:jc w:val="both"/>
            </w:pPr>
            <w:r w:rsidRPr="00DA4D77">
              <w:t>2.</w:t>
            </w:r>
          </w:p>
        </w:tc>
      </w:tr>
      <w:tr w:rsidR="007524A8">
        <w:tc>
          <w:tcPr>
            <w:tcW w:w="567" w:type="dxa"/>
            <w:vMerge/>
          </w:tcPr>
          <w:p w:rsidR="007524A8" w:rsidRPr="00DA4D77" w:rsidRDefault="007524A8"/>
        </w:tc>
        <w:tc>
          <w:tcPr>
            <w:tcW w:w="1417" w:type="dxa"/>
            <w:vMerge/>
          </w:tcPr>
          <w:p w:rsidR="007524A8" w:rsidRPr="00DA4D77" w:rsidRDefault="007524A8"/>
        </w:tc>
        <w:tc>
          <w:tcPr>
            <w:tcW w:w="2268" w:type="dxa"/>
            <w:vMerge/>
          </w:tcPr>
          <w:p w:rsidR="007524A8" w:rsidRPr="00DA4D77" w:rsidRDefault="007524A8"/>
        </w:tc>
        <w:tc>
          <w:tcPr>
            <w:tcW w:w="2154" w:type="dxa"/>
            <w:vMerge/>
          </w:tcPr>
          <w:p w:rsidR="007524A8" w:rsidRPr="00DA4D77" w:rsidRDefault="007524A8"/>
        </w:tc>
        <w:tc>
          <w:tcPr>
            <w:tcW w:w="1701" w:type="dxa"/>
            <w:vMerge/>
          </w:tcPr>
          <w:p w:rsidR="007524A8" w:rsidRPr="00DA4D77" w:rsidRDefault="007524A8"/>
        </w:tc>
        <w:tc>
          <w:tcPr>
            <w:tcW w:w="1701" w:type="dxa"/>
            <w:vMerge/>
          </w:tcPr>
          <w:p w:rsidR="007524A8" w:rsidRPr="00DA4D77" w:rsidRDefault="007524A8"/>
        </w:tc>
        <w:tc>
          <w:tcPr>
            <w:tcW w:w="3798" w:type="dxa"/>
          </w:tcPr>
          <w:p w:rsidR="007524A8" w:rsidRDefault="007524A8">
            <w:pPr>
              <w:pStyle w:val="ConsPlusNormal"/>
              <w:jc w:val="both"/>
            </w:pPr>
            <w:r w:rsidRPr="00DA4D77">
              <w:t>3.</w:t>
            </w:r>
          </w:p>
        </w:tc>
      </w:tr>
    </w:tbl>
    <w:p w:rsidR="007524A8" w:rsidRDefault="007524A8">
      <w:pPr>
        <w:pStyle w:val="ConsPlusNormal"/>
        <w:jc w:val="both"/>
      </w:pPr>
    </w:p>
    <w:p w:rsidR="007524A8" w:rsidRDefault="007524A8">
      <w:pPr>
        <w:pStyle w:val="ConsPlusNormal"/>
        <w:jc w:val="both"/>
      </w:pPr>
    </w:p>
    <w:p w:rsidR="007524A8" w:rsidRDefault="007524A8">
      <w:pPr>
        <w:pStyle w:val="ConsPlusNormal"/>
        <w:pBdr>
          <w:top w:val="single" w:sz="6" w:space="0" w:color="auto"/>
        </w:pBdr>
        <w:spacing w:before="100" w:after="100"/>
        <w:jc w:val="both"/>
        <w:rPr>
          <w:sz w:val="2"/>
          <w:szCs w:val="2"/>
        </w:rPr>
      </w:pPr>
    </w:p>
    <w:p w:rsidR="00B421F9" w:rsidRDefault="00B421F9"/>
    <w:sectPr w:rsidR="00B421F9" w:rsidSect="00F8297D">
      <w:pgSz w:w="16838" w:h="11905" w:orient="landscape"/>
      <w:pgMar w:top="1701" w:right="1134" w:bottom="850"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9AA" w:rsidRDefault="00CA59AA" w:rsidP="00B86D9F">
      <w:pPr>
        <w:spacing w:after="0" w:line="240" w:lineRule="auto"/>
      </w:pPr>
      <w:r>
        <w:separator/>
      </w:r>
    </w:p>
  </w:endnote>
  <w:endnote w:type="continuationSeparator" w:id="0">
    <w:p w:rsidR="00CA59AA" w:rsidRDefault="00CA59AA" w:rsidP="00B8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9AA" w:rsidRDefault="00CA59AA" w:rsidP="00B86D9F">
      <w:pPr>
        <w:spacing w:after="0" w:line="240" w:lineRule="auto"/>
      </w:pPr>
      <w:r>
        <w:separator/>
      </w:r>
    </w:p>
  </w:footnote>
  <w:footnote w:type="continuationSeparator" w:id="0">
    <w:p w:rsidR="00CA59AA" w:rsidRDefault="00CA59AA" w:rsidP="00B86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4A8"/>
    <w:rsid w:val="00080479"/>
    <w:rsid w:val="00117A97"/>
    <w:rsid w:val="00150C50"/>
    <w:rsid w:val="00246424"/>
    <w:rsid w:val="00262C8E"/>
    <w:rsid w:val="002A79FC"/>
    <w:rsid w:val="002B0BF6"/>
    <w:rsid w:val="00346233"/>
    <w:rsid w:val="00385A48"/>
    <w:rsid w:val="00407DAC"/>
    <w:rsid w:val="00414033"/>
    <w:rsid w:val="00414965"/>
    <w:rsid w:val="004318EB"/>
    <w:rsid w:val="004B268D"/>
    <w:rsid w:val="00515F5A"/>
    <w:rsid w:val="005522F5"/>
    <w:rsid w:val="005B0B22"/>
    <w:rsid w:val="00623942"/>
    <w:rsid w:val="00705AE5"/>
    <w:rsid w:val="007524A8"/>
    <w:rsid w:val="00770FCC"/>
    <w:rsid w:val="007A5A60"/>
    <w:rsid w:val="007D4149"/>
    <w:rsid w:val="0084198A"/>
    <w:rsid w:val="008710D1"/>
    <w:rsid w:val="008A0BE6"/>
    <w:rsid w:val="008C1F7D"/>
    <w:rsid w:val="00950321"/>
    <w:rsid w:val="00984C30"/>
    <w:rsid w:val="00AA45B9"/>
    <w:rsid w:val="00B421F9"/>
    <w:rsid w:val="00B51013"/>
    <w:rsid w:val="00B86D9F"/>
    <w:rsid w:val="00C93F6E"/>
    <w:rsid w:val="00CA59AA"/>
    <w:rsid w:val="00CE2ABC"/>
    <w:rsid w:val="00DA4D77"/>
    <w:rsid w:val="00DD191B"/>
    <w:rsid w:val="00E2305C"/>
    <w:rsid w:val="00EC7ECC"/>
    <w:rsid w:val="00EF7823"/>
    <w:rsid w:val="00F82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56DE3-8807-40BB-AD4C-F85CB20F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4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24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24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24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24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524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24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24A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E2AB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E2ABC"/>
    <w:rPr>
      <w:rFonts w:ascii="Segoe UI" w:hAnsi="Segoe UI" w:cs="Segoe UI"/>
      <w:sz w:val="18"/>
      <w:szCs w:val="18"/>
    </w:rPr>
  </w:style>
  <w:style w:type="paragraph" w:styleId="a5">
    <w:name w:val="header"/>
    <w:basedOn w:val="a"/>
    <w:link w:val="a6"/>
    <w:uiPriority w:val="99"/>
    <w:unhideWhenUsed/>
    <w:rsid w:val="00B86D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6D9F"/>
  </w:style>
  <w:style w:type="paragraph" w:styleId="a7">
    <w:name w:val="footer"/>
    <w:basedOn w:val="a"/>
    <w:link w:val="a8"/>
    <w:uiPriority w:val="99"/>
    <w:unhideWhenUsed/>
    <w:rsid w:val="00B86D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6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E4E38C0FC192B57E0C37465808CDE0169898608E71AE8D76C14F8626793BAF6E12E0D60738037CD32A4BC71ErENBM" TargetMode="External"/><Relationship Id="rId18" Type="http://schemas.openxmlformats.org/officeDocument/2006/relationships/hyperlink" Target="consultantplus://offline/ref=52E4E38C0FC192B57E0C37465808CDE0169898608E71AE8D76C14F8626793BAF7C12B8D8033E16288A701CCA1CEDB624B43DA1AD67rDN1M" TargetMode="External"/><Relationship Id="rId26" Type="http://schemas.openxmlformats.org/officeDocument/2006/relationships/hyperlink" Target="consultantplus://offline/ref=52E4E38C0FC192B57E0C37465808CDE0169898608E71AE8D76C14F8626793BAF7C12B8D8033C16288A701CCA1CEDB624B43DA1AD67rDN1M" TargetMode="External"/><Relationship Id="rId39" Type="http://schemas.openxmlformats.org/officeDocument/2006/relationships/hyperlink" Target="consultantplus://offline/ref=52E4E38C0FC192B57E0C37465808CDE0169898608E71AE8D76C14F8626793BAF7C12B8D806391E778F650D9211EBAE3ABC2BBDAF65D3rCN8M" TargetMode="External"/><Relationship Id="rId21" Type="http://schemas.openxmlformats.org/officeDocument/2006/relationships/hyperlink" Target="consultantplus://offline/ref=52E4E38C0FC192B57E0C37465808CDE0169898608E71AE8D76C14F8626793BAF7C12B8D8053616288A701CCA1CEDB624B43DA1AD67rDN1M" TargetMode="External"/><Relationship Id="rId34" Type="http://schemas.openxmlformats.org/officeDocument/2006/relationships/hyperlink" Target="consultantplus://offline/ref=52E4E38C0FC192B57E0C37465808CDE0169898608E71AE8D76C14F8626793BAF7C12B8D8073A15778F650D9211EBAE3ABC2BBDAF65D3rCN8M" TargetMode="External"/><Relationship Id="rId42" Type="http://schemas.openxmlformats.org/officeDocument/2006/relationships/hyperlink" Target="consultantplus://offline/ref=52E4E38C0FC192B57E0C37465808CDE0169898608E71AE8D76C14F8626793BAF7C12B8DF033616288A701CCA1CEDB624B43DA1AD67rDN1M" TargetMode="External"/><Relationship Id="rId47" Type="http://schemas.openxmlformats.org/officeDocument/2006/relationships/hyperlink" Target="consultantplus://offline/ref=52E4E38C0FC192B57E0C37465808CDE0169898608E71AE8D76C14F8626793BAF7C12B8D8073C15778F650D9211EBAE3ABC2BBDAF65D3rCN8M" TargetMode="External"/><Relationship Id="rId50" Type="http://schemas.openxmlformats.org/officeDocument/2006/relationships/hyperlink" Target="consultantplus://offline/ref=52E4E38C0FC192B57E0C37465808CDE0169898608E71AE8D76C14F8626793BAF7C12B8D8063F15778F650D9211EBAE3ABC2BBDAF65D3rCN8M" TargetMode="External"/><Relationship Id="rId55" Type="http://schemas.openxmlformats.org/officeDocument/2006/relationships/hyperlink" Target="consultantplus://offline/ref=52E4E38C0FC192B57E0C37465808CDE0169898608E71AE8D76C14F8626793BAF7C12B8D8073816288A701CCA1CEDB624B43DA1AD67rDN1M" TargetMode="External"/><Relationship Id="rId7" Type="http://schemas.openxmlformats.org/officeDocument/2006/relationships/hyperlink" Target="consultantplus://offline/ref=52E4E38C0FC192B57E0C37465808CDE016999D648E75AE8D76C14F8626793BAF6E12E0D60738037CD32A4BC71ErENBM" TargetMode="External"/><Relationship Id="rId2" Type="http://schemas.openxmlformats.org/officeDocument/2006/relationships/settings" Target="settings.xml"/><Relationship Id="rId16" Type="http://schemas.openxmlformats.org/officeDocument/2006/relationships/hyperlink" Target="consultantplus://offline/ref=52E4E38C0FC192B57E0C37465808CDE0169898608E71AE8D76C14F8626793BAF7C12B8D807381D778F650D9211EBAE3ABC2BBDAF65D3rCN8M" TargetMode="External"/><Relationship Id="rId29" Type="http://schemas.openxmlformats.org/officeDocument/2006/relationships/hyperlink" Target="consultantplus://offline/ref=52E4E38C0FC192B57E0C37465808CDE016989B648B7BAE8D76C14F8626793BAF7C12B8DA033A16288A701CCA1CEDB624B43DA1AD67rDN1M" TargetMode="External"/><Relationship Id="rId11" Type="http://schemas.openxmlformats.org/officeDocument/2006/relationships/hyperlink" Target="consultantplus://offline/ref=52E4E38C0FC192B57E0C37465808CDE0169898608E71AE8D76C14F8626793BAF7C12B8D8073A14778F650D9211EBAE3ABC2BBDAF65D3rCN8M" TargetMode="External"/><Relationship Id="rId24" Type="http://schemas.openxmlformats.org/officeDocument/2006/relationships/hyperlink" Target="consultantplus://offline/ref=52E4E38C0FC192B57E0C37465808CDE0169898608E71AE8D76C14F8626793BAF7C12B8D8033E16288A701CCA1CEDB624B43DA1AD67rDN1M" TargetMode="External"/><Relationship Id="rId32" Type="http://schemas.openxmlformats.org/officeDocument/2006/relationships/hyperlink" Target="consultantplus://offline/ref=52E4E38C0FC192B57E0C37465808CDE016989B648B7BAE8D76C14F8626793BAF7C12B8DA033B16288A701CCA1CEDB624B43DA1AD67rDN1M" TargetMode="External"/><Relationship Id="rId37" Type="http://schemas.openxmlformats.org/officeDocument/2006/relationships/hyperlink" Target="consultantplus://offline/ref=52E4E38C0FC192B57E0C37465808CDE0169898608E71AE8D76C14F8626793BAF7C12B8D8073A15778F650D9211EBAE3ABC2BBDAF65D3rCN8M" TargetMode="External"/><Relationship Id="rId40" Type="http://schemas.openxmlformats.org/officeDocument/2006/relationships/hyperlink" Target="consultantplus://offline/ref=52E4E38C0FC192B57E0C37465808CDE0169898608E71AE8D76C14F8626793BAF7C12B8DE033D16288A701CCA1CEDB624B43DA1AD67rDN1M" TargetMode="External"/><Relationship Id="rId45" Type="http://schemas.openxmlformats.org/officeDocument/2006/relationships/hyperlink" Target="consultantplus://offline/ref=52E4E38C0FC192B57E0C37465808CDE0169898608E71AE8D76C14F8626793BAF7C12B8D8063715778F650D9211EBAE3ABC2BBDAF65D3rCN8M" TargetMode="External"/><Relationship Id="rId53" Type="http://schemas.openxmlformats.org/officeDocument/2006/relationships/hyperlink" Target="consultantplus://offline/ref=52E4E38C0FC192B57E0C37465808CDE0169D9F628875AE8D76C14F8626793BAF6E12E0D60738037CD32A4BC71ErENBM" TargetMode="External"/><Relationship Id="rId58" Type="http://schemas.openxmlformats.org/officeDocument/2006/relationships/hyperlink" Target="consultantplus://offline/ref=52E4E38C0FC192B57E0C37465808CDE0169898608E71AE8D76C14F8626793BAF7C12B8D9023B19778F650D9211EBAE3ABC2BBDAF65D3rCN8M" TargetMode="External"/><Relationship Id="rId5" Type="http://schemas.openxmlformats.org/officeDocument/2006/relationships/endnotes" Target="endnotes.xml"/><Relationship Id="rId61" Type="http://schemas.openxmlformats.org/officeDocument/2006/relationships/fontTable" Target="fontTable.xml"/><Relationship Id="rId19" Type="http://schemas.openxmlformats.org/officeDocument/2006/relationships/hyperlink" Target="consultantplus://offline/ref=52E4E38C0FC192B57E0C37465808CDE0169898608E71AE8D76C14F8626793BAF7C12B8D8033C16288A701CCA1CEDB624B43DA1AD67rDN1M" TargetMode="External"/><Relationship Id="rId14" Type="http://schemas.openxmlformats.org/officeDocument/2006/relationships/hyperlink" Target="consultantplus://offline/ref=52E4E38C0FC192B57E0C37465808CDE0169898608E71AE8D76C14F8626793BAF7C12B8D8073B19778F650D9211EBAE3ABC2BBDAF65D3rCN8M" TargetMode="External"/><Relationship Id="rId22" Type="http://schemas.openxmlformats.org/officeDocument/2006/relationships/hyperlink" Target="consultantplus://offline/ref=52E4E38C0FC192B57E0C37465808CDE016999D648E75AE8D76C14F8626793BAF7C12B8DF0435492D9F6144C71AF5A82CA221A3AFr6N5M" TargetMode="External"/><Relationship Id="rId27" Type="http://schemas.openxmlformats.org/officeDocument/2006/relationships/hyperlink" Target="consultantplus://offline/ref=52E4E38C0FC192B57E0C37465808CDE0169898608E71AE8D76C14F8626793BAF7C12B8D8033C16288A701CCA1CEDB624B43DA1AD67rDN1M" TargetMode="External"/><Relationship Id="rId30" Type="http://schemas.openxmlformats.org/officeDocument/2006/relationships/hyperlink" Target="consultantplus://offline/ref=52E4E38C0FC192B57E0C37465808CDE016989B648B7BAE8D76C14F8626793BAF7C12B8DA033B16288A701CCA1CEDB624B43DA1AD67rDN1M" TargetMode="External"/><Relationship Id="rId35" Type="http://schemas.openxmlformats.org/officeDocument/2006/relationships/hyperlink" Target="consultantplus://offline/ref=52E4E38C0FC192B57E0C37465808CDE0169898608E71AE8D76C14F8626793BAF7C12B8DA01361E778F650D9211EBAE3ABC2BBDAF65D3rCN8M" TargetMode="External"/><Relationship Id="rId43" Type="http://schemas.openxmlformats.org/officeDocument/2006/relationships/hyperlink" Target="consultantplus://offline/ref=52E4E38C0FC192B57E0C37465808CDE0169898608E71AE8D76C14F8626793BAF7C12B8D9033F15778F650D9211EBAE3ABC2BBDAF65D3rCN8M" TargetMode="External"/><Relationship Id="rId48" Type="http://schemas.openxmlformats.org/officeDocument/2006/relationships/hyperlink" Target="consultantplus://offline/ref=52E4E38C0FC192B57E0C37465808CDE0169898608E71AE8D76C14F8626793BAF7C12B8D90E3A14778F650D9211EBAE3ABC2BBDAF65D3rCN8M" TargetMode="External"/><Relationship Id="rId56" Type="http://schemas.openxmlformats.org/officeDocument/2006/relationships/hyperlink" Target="consultantplus://offline/ref=52E4E38C0FC192B57E0C37465808CDE0169898608E71AE8D76C14F8626793BAF7C12B8D8053616288A701CCA1CEDB624B43DA1AD67rDN1M" TargetMode="External"/><Relationship Id="rId8" Type="http://schemas.openxmlformats.org/officeDocument/2006/relationships/hyperlink" Target="consultantplus://offline/ref=52E4E38C0FC192B57E0C37465808CDE0169898608E71AE8D76C14F8626793BAF7C12B8DA053A1C778F650D9211EBAE3ABC2BBDAF65D3rCN8M" TargetMode="External"/><Relationship Id="rId51" Type="http://schemas.openxmlformats.org/officeDocument/2006/relationships/hyperlink" Target="consultantplus://offline/ref=52E4E38C0FC192B57E0C37465808CDE0169898608E71AE8D76C14F8626793BAF7C12B8D9023D1B778F650D9211EBAE3ABC2BBDAF65D3rCN8M" TargetMode="External"/><Relationship Id="rId3" Type="http://schemas.openxmlformats.org/officeDocument/2006/relationships/webSettings" Target="webSettings.xml"/><Relationship Id="rId12" Type="http://schemas.openxmlformats.org/officeDocument/2006/relationships/hyperlink" Target="consultantplus://offline/ref=52E4E38C0FC192B57E0C37465808CDE0169898608E71AE8D76C14F8626793BAF7C12B8D8073B19778F650D9211EBAE3ABC2BBDAF65D3rCN8M" TargetMode="External"/><Relationship Id="rId17" Type="http://schemas.openxmlformats.org/officeDocument/2006/relationships/hyperlink" Target="consultantplus://offline/ref=52E4E38C0FC192B57E0C37465808CDE0169898608E71AE8D76C14F8626793BAF7C12B8DA073E1B7ED33F1D9658BEA524BA3DA3A57BD3C85Er6N0M" TargetMode="External"/><Relationship Id="rId25" Type="http://schemas.openxmlformats.org/officeDocument/2006/relationships/hyperlink" Target="consultantplus://offline/ref=52E4E38C0FC192B57E0C37465808CDE0169898608E71AE8D76C14F8626793BAF7C12B8D8033C16288A701CCA1CEDB624B43DA1AD67rDN1M" TargetMode="External"/><Relationship Id="rId33" Type="http://schemas.openxmlformats.org/officeDocument/2006/relationships/hyperlink" Target="consultantplus://offline/ref=52E4E38C0FC192B57E0C294B4E6490E41596C16C817AA0DB2D9E14DB717031F83B5DE18A436B107CDD2A49CF02E9A826rBNCM" TargetMode="External"/><Relationship Id="rId38" Type="http://schemas.openxmlformats.org/officeDocument/2006/relationships/hyperlink" Target="consultantplus://offline/ref=52E4E38C0FC192B57E0C37465808CDE0169898608E71AE8D76C14F8626793BAF7C12B8DA01361E778F650D9211EBAE3ABC2BBDAF65D3rCN8M" TargetMode="External"/><Relationship Id="rId46" Type="http://schemas.openxmlformats.org/officeDocument/2006/relationships/hyperlink" Target="consultantplus://offline/ref=52E4E38C0FC192B57E0C37465808CDE0169898608E71AE8D76C14F8626793BAF7C12B8D9023A19778F650D9211EBAE3ABC2BBDAF65D3rCN8M" TargetMode="External"/><Relationship Id="rId59" Type="http://schemas.openxmlformats.org/officeDocument/2006/relationships/hyperlink" Target="consultantplus://offline/ref=52E4E38C0FC192B57E0C37465808CDE0169898608E71AE8D76C14F8626793BAF7C12B8D9023B18778F650D9211EBAE3ABC2BBDAF65D3rCN8M" TargetMode="External"/><Relationship Id="rId20" Type="http://schemas.openxmlformats.org/officeDocument/2006/relationships/hyperlink" Target="consultantplus://offline/ref=52E4E38C0FC192B57E0C37465808CDE0169898608E71AE8D76C14F8626793BAF7C12B8D9013C1C778F650D9211EBAE3ABC2BBDAF65D3rCN8M" TargetMode="External"/><Relationship Id="rId41" Type="http://schemas.openxmlformats.org/officeDocument/2006/relationships/hyperlink" Target="consultantplus://offline/ref=52E4E38C0FC192B57E0C37465808CDE016999D668872AE8D76C14F8626793BAF6E12E0D60738037CD32A4BC71ErENBM" TargetMode="External"/><Relationship Id="rId54" Type="http://schemas.openxmlformats.org/officeDocument/2006/relationships/hyperlink" Target="consultantplus://offline/ref=52E4E38C0FC192B57E0C37465808CDE0169898608E71AE8D76C14F8626793BAF7C12B8D8073816288A701CCA1CEDB624B43DA1AD67rDN1M"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2E4E38C0FC192B57E0C37465808CDE0169898608E71AE8D76C14F8626793BAF7C12B8D8053E16288A701CCA1CEDB624B43DA1AD67rDN1M" TargetMode="External"/><Relationship Id="rId15" Type="http://schemas.openxmlformats.org/officeDocument/2006/relationships/hyperlink" Target="consultantplus://offline/ref=52E4E38C0FC192B57E0C37465808CDE0169898608E71AE8D76C14F8626793BAF7C12B8D807381D778F650D9211EBAE3ABC2BBDAF65D3rCN8M" TargetMode="External"/><Relationship Id="rId23" Type="http://schemas.openxmlformats.org/officeDocument/2006/relationships/hyperlink" Target="consultantplus://offline/ref=52E4E38C0FC192B57E0C37465808CDE016999D648E75AE8D76C14F8626793BAF7C12B8D90E3E16288A701CCA1CEDB624B43DA1AD67rDN1M" TargetMode="External"/><Relationship Id="rId28" Type="http://schemas.openxmlformats.org/officeDocument/2006/relationships/hyperlink" Target="consultantplus://offline/ref=52E4E38C0FC192B57E0C37465808CDE0169898608E71AE8D76C14F8626793BAF7C12B8D9013C1C778F650D9211EBAE3ABC2BBDAF65D3rCN8M" TargetMode="External"/><Relationship Id="rId36" Type="http://schemas.openxmlformats.org/officeDocument/2006/relationships/hyperlink" Target="consultantplus://offline/ref=52E4E38C0FC192B57E0C37465808CDE0169898608E71AE8D76C14F8626793BAF7C12B8D806391E778F650D9211EBAE3ABC2BBDAF65D3rCN8M" TargetMode="External"/><Relationship Id="rId49" Type="http://schemas.openxmlformats.org/officeDocument/2006/relationships/hyperlink" Target="consultantplus://offline/ref=52E4E38C0FC192B57E0C37465808CDE0169898608E71AE8D76C14F8626793BAF7C12B8DA073E147ED23F1D9658BEA524BA3DA3A57BD3C85Er6N0M" TargetMode="External"/><Relationship Id="rId57" Type="http://schemas.openxmlformats.org/officeDocument/2006/relationships/hyperlink" Target="consultantplus://offline/ref=52E4E38C0FC192B57E0C37465808CDE0169898608E71AE8D76C14F8626793BAF7C12B8D8073816288A701CCA1CEDB624B43DA1AD67rDN1M" TargetMode="External"/><Relationship Id="rId10" Type="http://schemas.openxmlformats.org/officeDocument/2006/relationships/hyperlink" Target="consultantplus://offline/ref=52E4E38C0FC192B57E0C37465808CDE0169898608E71AE8D76C14F8626793BAF7C12B8D8033C16288A701CCA1CEDB624B43DA1AD67rDN1M" TargetMode="External"/><Relationship Id="rId31" Type="http://schemas.openxmlformats.org/officeDocument/2006/relationships/hyperlink" Target="consultantplus://offline/ref=52E4E38C0FC192B57E0C37465808CDE016989B648B7BAE8D76C14F8626793BAF7C12B8DA033A16288A701CCA1CEDB624B43DA1AD67rDN1M" TargetMode="External"/><Relationship Id="rId44" Type="http://schemas.openxmlformats.org/officeDocument/2006/relationships/hyperlink" Target="consultantplus://offline/ref=52E4E38C0FC192B57E0C37465808CDE0169898608E71AE8D76C14F8626793BAF7C12B8D806391A778F650D9211EBAE3ABC2BBDAF65D3rCN8M" TargetMode="External"/><Relationship Id="rId52" Type="http://schemas.openxmlformats.org/officeDocument/2006/relationships/hyperlink" Target="consultantplus://offline/ref=52E4E38C0FC192B57E0C37465808CDE016999D648E75AE8D76C14F8626793BAF6E12E0D60738037CD32A4BC71ErENBM" TargetMode="External"/><Relationship Id="rId60" Type="http://schemas.openxmlformats.org/officeDocument/2006/relationships/hyperlink" Target="consultantplus://offline/ref=52E4E38C0FC192B57E0C37465808CDE0169898608E71AE8D76C14F8626793BAF7C12B8D902391A778F650D9211EBAE3ABC2BBDAF65D3rCN8M" TargetMode="External"/><Relationship Id="rId4" Type="http://schemas.openxmlformats.org/officeDocument/2006/relationships/footnotes" Target="footnotes.xml"/><Relationship Id="rId9" Type="http://schemas.openxmlformats.org/officeDocument/2006/relationships/hyperlink" Target="consultantplus://offline/ref=52E4E38C0FC192B57E0C37465808CDE0169898608E71AE8D76C14F8626793BAF7C12B8D8033E16288A701CCA1CEDB624B43DA1AD67rDN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41</Pages>
  <Words>17965</Words>
  <Characters>102403</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Кривицкая Екатерина Васильевна</dc:creator>
  <cp:keywords/>
  <dc:description/>
  <cp:lastModifiedBy>Кривицкая Екатерина Васильевна</cp:lastModifiedBy>
  <cp:revision>28</cp:revision>
  <cp:lastPrinted>2021-01-18T07:05:00Z</cp:lastPrinted>
  <dcterms:created xsi:type="dcterms:W3CDTF">2020-08-06T12:13:00Z</dcterms:created>
  <dcterms:modified xsi:type="dcterms:W3CDTF">2021-01-26T12:12:00Z</dcterms:modified>
</cp:coreProperties>
</file>