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3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 xml:space="preserve">Министерство строительства, жилищно-коммунального, дорожного хозяйства </w:t>
      </w:r>
    </w:p>
    <w:p w:rsidR="00943C4B" w:rsidRPr="004066B1" w:rsidRDefault="00874931" w:rsidP="00943C4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 w:rsidR="00943C4B" w:rsidRPr="004066B1">
        <w:rPr>
          <w:sz w:val="28"/>
          <w:szCs w:val="28"/>
        </w:rPr>
        <w:t>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55118C" w:rsidRPr="00874931" w:rsidRDefault="0055118C" w:rsidP="0040697B">
      <w:pPr>
        <w:pStyle w:val="a3"/>
        <w:spacing w:after="0"/>
        <w:ind w:right="40"/>
        <w:jc w:val="both"/>
      </w:pPr>
      <w:r w:rsidRPr="00874931">
        <w:t>сообщает о том, что на первое число месяца, предшествующего дате подачи заявки на участие в отборе:</w:t>
      </w:r>
    </w:p>
    <w:p w:rsidR="0055118C" w:rsidRPr="00874931" w:rsidRDefault="0070098F" w:rsidP="0040697B">
      <w:pPr>
        <w:autoSpaceDE w:val="0"/>
        <w:autoSpaceDN w:val="0"/>
        <w:adjustRightInd w:val="0"/>
        <w:ind w:firstLine="709"/>
        <w:jc w:val="both"/>
      </w:pPr>
      <w:r w:rsidRPr="00874931">
        <w:t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Оренбургской области, а также иная просроченная (неурегулированная) задолженность по денежным обязательствам перед Оренбургской областью;</w:t>
      </w:r>
    </w:p>
    <w:p w:rsidR="0055118C" w:rsidRPr="00874931" w:rsidRDefault="009B1A8C" w:rsidP="0040697B">
      <w:pPr>
        <w:autoSpaceDE w:val="0"/>
        <w:autoSpaceDN w:val="0"/>
        <w:adjustRightInd w:val="0"/>
        <w:ind w:firstLine="709"/>
        <w:jc w:val="both"/>
      </w:pPr>
      <w:r w:rsidRPr="00874931">
        <w:t xml:space="preserve">в реестре дисквалифицированных лиц </w:t>
      </w:r>
      <w:r w:rsidR="0055118C" w:rsidRPr="00874931">
        <w:t>отсутств</w:t>
      </w:r>
      <w:r w:rsidRPr="00874931">
        <w:t>уют</w:t>
      </w:r>
      <w:r w:rsidR="0055118C" w:rsidRPr="00874931">
        <w:t xml:space="preserve"> сведени</w:t>
      </w:r>
      <w:r w:rsidRPr="00874931">
        <w:t>я</w:t>
      </w:r>
      <w:r w:rsidR="0055118C" w:rsidRPr="00874931"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874931">
        <w:t>;</w:t>
      </w:r>
    </w:p>
    <w:p w:rsidR="0070098F" w:rsidRPr="00874931" w:rsidRDefault="00874931" w:rsidP="00874931">
      <w:pPr>
        <w:tabs>
          <w:tab w:val="left" w:pos="709"/>
        </w:tabs>
        <w:ind w:firstLine="709"/>
        <w:jc w:val="both"/>
      </w:pPr>
      <w:r w:rsidRPr="00874931"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</w:t>
      </w:r>
      <w:bookmarkStart w:id="0" w:name="_GoBack"/>
      <w:bookmarkEnd w:id="0"/>
      <w:r w:rsidRPr="00874931">
        <w:t>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0098F" w:rsidRPr="00874931" w:rsidRDefault="006F2787" w:rsidP="0040697B">
      <w:pPr>
        <w:autoSpaceDE w:val="0"/>
        <w:autoSpaceDN w:val="0"/>
        <w:adjustRightInd w:val="0"/>
        <w:ind w:firstLine="709"/>
        <w:jc w:val="both"/>
      </w:pPr>
      <w:r w:rsidRPr="00874931">
        <w:t xml:space="preserve"> не является получателем средств областного бюджета в соответствии с иными нормативными правовыми актами на цели, указанные в пункте 3 настоящего Объявления;</w:t>
      </w:r>
    </w:p>
    <w:p w:rsidR="0070098F" w:rsidRPr="00874931" w:rsidRDefault="006F2787" w:rsidP="0040697B">
      <w:pPr>
        <w:autoSpaceDE w:val="0"/>
        <w:autoSpaceDN w:val="0"/>
        <w:adjustRightInd w:val="0"/>
        <w:ind w:firstLine="709"/>
        <w:jc w:val="both"/>
      </w:pPr>
      <w:r w:rsidRPr="00874931">
        <w:t>не находится в процессе реорганизации (за исключением реорганизации в форме присоединения к нему другого юридического лица), ликвидации, в отношении организации не введена процедура банкротства, деятельность не приостановлена в порядке, предусмотренном законодательством Российской Федерации (индивидуальный предприниматель не прекратил деятельность в качестве индивидуального предпринимателя);</w:t>
      </w:r>
    </w:p>
    <w:p w:rsidR="0070098F" w:rsidRPr="00874931" w:rsidRDefault="006F2787" w:rsidP="0040697B">
      <w:pPr>
        <w:autoSpaceDE w:val="0"/>
        <w:autoSpaceDN w:val="0"/>
        <w:adjustRightInd w:val="0"/>
        <w:ind w:firstLine="709"/>
        <w:jc w:val="both"/>
      </w:pPr>
      <w:r w:rsidRPr="00874931"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70098F" w:rsidRDefault="0070098F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098F" w:rsidRDefault="0070098F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697B" w:rsidRPr="004066B1" w:rsidRDefault="006F2787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0338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>
        <w:t xml:space="preserve">       </w:t>
      </w:r>
      <w:r w:rsidR="00924054">
        <w:t xml:space="preserve">         </w:t>
      </w:r>
      <w:r>
        <w:t xml:space="preserve">                </w:t>
      </w:r>
      <w:proofErr w:type="gramStart"/>
      <w:r>
        <w:t xml:space="preserve">   </w:t>
      </w:r>
      <w:r w:rsidRPr="00B80338">
        <w:t>(</w:t>
      </w:r>
      <w:proofErr w:type="gramEnd"/>
      <w:r w:rsidRPr="00B80338">
        <w:t>инициалы, фамилия)</w:t>
      </w:r>
    </w:p>
    <w:p w:rsidR="00943C4B" w:rsidRPr="00B80338" w:rsidRDefault="00943C4B" w:rsidP="00B80338">
      <w:r w:rsidRPr="00B80338">
        <w:t xml:space="preserve"> или индивидуального предпринимателя)</w:t>
      </w:r>
      <w:r w:rsidRPr="00B80338">
        <w:tab/>
        <w:t xml:space="preserve">          </w:t>
      </w:r>
      <w:r w:rsidR="00B80338">
        <w:t xml:space="preserve">        </w:t>
      </w:r>
      <w:r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924054">
        <w:rPr>
          <w:rFonts w:ascii="Times New Roman" w:hAnsi="Times New Roman" w:cs="Times New Roman"/>
          <w:sz w:val="24"/>
          <w:szCs w:val="24"/>
        </w:rPr>
        <w:t>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66B1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4066B1" w:rsidSect="0040697B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1A6234"/>
    <w:rsid w:val="0028191E"/>
    <w:rsid w:val="003A62AE"/>
    <w:rsid w:val="004066B1"/>
    <w:rsid w:val="0040697B"/>
    <w:rsid w:val="0055118C"/>
    <w:rsid w:val="00641848"/>
    <w:rsid w:val="00674DBB"/>
    <w:rsid w:val="00697727"/>
    <w:rsid w:val="006B3DFD"/>
    <w:rsid w:val="006F2787"/>
    <w:rsid w:val="0070098F"/>
    <w:rsid w:val="007C0383"/>
    <w:rsid w:val="00860E25"/>
    <w:rsid w:val="00874931"/>
    <w:rsid w:val="008B205C"/>
    <w:rsid w:val="00924054"/>
    <w:rsid w:val="00943C4B"/>
    <w:rsid w:val="009B1A8C"/>
    <w:rsid w:val="00A041D3"/>
    <w:rsid w:val="00B80338"/>
    <w:rsid w:val="00C727AE"/>
    <w:rsid w:val="00C76ACD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5C4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7</cp:revision>
  <cp:lastPrinted>2021-06-21T11:49:00Z</cp:lastPrinted>
  <dcterms:created xsi:type="dcterms:W3CDTF">2022-12-20T10:09:00Z</dcterms:created>
  <dcterms:modified xsi:type="dcterms:W3CDTF">2024-08-19T10:22:00Z</dcterms:modified>
</cp:coreProperties>
</file>