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CA" w:rsidRPr="00A84995" w:rsidRDefault="006146CA" w:rsidP="006146CA">
      <w:pPr>
        <w:pStyle w:val="a5"/>
        <w:shd w:val="clear" w:color="auto" w:fill="FFFFFF"/>
        <w:spacing w:before="0" w:beforeAutospacing="0" w:after="158" w:afterAutospacing="0"/>
        <w:jc w:val="both"/>
        <w:rPr>
          <w:color w:val="2C3E50"/>
          <w:sz w:val="28"/>
          <w:szCs w:val="28"/>
        </w:rPr>
      </w:pPr>
      <w:r w:rsidRPr="00D96EF7">
        <w:rPr>
          <w:b/>
          <w:bCs/>
          <w:color w:val="2C3E50"/>
          <w:sz w:val="28"/>
          <w:szCs w:val="28"/>
        </w:rPr>
        <w:t>Региональные проекты по направлению «Экология»</w:t>
      </w:r>
      <w:r>
        <w:rPr>
          <w:b/>
          <w:bCs/>
          <w:color w:val="2C3E50"/>
          <w:sz w:val="28"/>
          <w:szCs w:val="28"/>
        </w:rPr>
        <w:t>.</w:t>
      </w:r>
      <w:r w:rsidRPr="00A84995">
        <w:rPr>
          <w:b/>
          <w:bCs/>
          <w:color w:val="2C3E50"/>
          <w:sz w:val="28"/>
          <w:szCs w:val="28"/>
        </w:rPr>
        <w:t xml:space="preserve"> </w:t>
      </w:r>
      <w:r>
        <w:rPr>
          <w:b/>
          <w:bCs/>
          <w:color w:val="2C3E50"/>
          <w:sz w:val="28"/>
          <w:szCs w:val="28"/>
        </w:rPr>
        <w:t xml:space="preserve">Итоги </w:t>
      </w:r>
      <w:r w:rsidRPr="00091935">
        <w:rPr>
          <w:b/>
          <w:bCs/>
          <w:color w:val="2C3E50"/>
          <w:sz w:val="28"/>
          <w:szCs w:val="28"/>
        </w:rPr>
        <w:t>9</w:t>
      </w:r>
      <w:r>
        <w:rPr>
          <w:b/>
          <w:bCs/>
          <w:color w:val="2C3E50"/>
          <w:sz w:val="28"/>
          <w:szCs w:val="28"/>
        </w:rPr>
        <w:t xml:space="preserve"> месяцев 2019 года</w:t>
      </w:r>
    </w:p>
    <w:p w:rsidR="006146CA" w:rsidRPr="00E24E1F" w:rsidRDefault="006146CA" w:rsidP="006146CA">
      <w:pPr>
        <w:pStyle w:val="a5"/>
        <w:shd w:val="clear" w:color="auto" w:fill="FFFFFF"/>
        <w:spacing w:before="0" w:beforeAutospacing="0" w:after="158" w:afterAutospacing="0"/>
        <w:jc w:val="both"/>
        <w:rPr>
          <w:sz w:val="28"/>
          <w:szCs w:val="28"/>
        </w:rPr>
      </w:pPr>
      <w:r w:rsidRPr="00E24E1F">
        <w:rPr>
          <w:i/>
          <w:iCs/>
          <w:sz w:val="28"/>
          <w:szCs w:val="28"/>
        </w:rPr>
        <w:t>Региональный проект «Чистая вода»</w:t>
      </w:r>
    </w:p>
    <w:p w:rsidR="006146CA" w:rsidRPr="00E24E1F" w:rsidRDefault="006146CA" w:rsidP="006146C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4E1F">
        <w:rPr>
          <w:sz w:val="28"/>
          <w:szCs w:val="28"/>
        </w:rPr>
        <w:t>Главная цель регионального проекта «Чистая вода» - обеспечение населения питьевой водой, отвечающей требованиям безопасности посредством модернизации систем водоснабжения с использованием перспективных технологий.</w:t>
      </w:r>
    </w:p>
    <w:p w:rsidR="006146CA" w:rsidRPr="00E24E1F" w:rsidRDefault="006146CA" w:rsidP="006146C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4E1F">
        <w:rPr>
          <w:sz w:val="28"/>
          <w:szCs w:val="28"/>
        </w:rPr>
        <w:t xml:space="preserve">Объем финансирования проекта на строительство и реконструкцию (модернизацию) объектов питьевого водоснабжения на период с 2019 по 2024 годы составит 1147,2 млн. руб., в том числе: средства федерального бюджета - 961,8 </w:t>
      </w:r>
      <w:proofErr w:type="spellStart"/>
      <w:r w:rsidRPr="00E24E1F">
        <w:rPr>
          <w:sz w:val="28"/>
          <w:szCs w:val="28"/>
        </w:rPr>
        <w:t>млн</w:t>
      </w:r>
      <w:proofErr w:type="gramStart"/>
      <w:r w:rsidRPr="00E24E1F">
        <w:rPr>
          <w:sz w:val="28"/>
          <w:szCs w:val="28"/>
        </w:rPr>
        <w:t>.р</w:t>
      </w:r>
      <w:proofErr w:type="gramEnd"/>
      <w:r w:rsidRPr="00E24E1F">
        <w:rPr>
          <w:sz w:val="28"/>
          <w:szCs w:val="28"/>
        </w:rPr>
        <w:t>уб</w:t>
      </w:r>
      <w:proofErr w:type="spellEnd"/>
      <w:r w:rsidRPr="00E24E1F">
        <w:rPr>
          <w:sz w:val="28"/>
          <w:szCs w:val="28"/>
        </w:rPr>
        <w:t xml:space="preserve">., областного – 185,4 </w:t>
      </w:r>
      <w:proofErr w:type="spellStart"/>
      <w:r w:rsidRPr="00E24E1F">
        <w:rPr>
          <w:sz w:val="28"/>
          <w:szCs w:val="28"/>
        </w:rPr>
        <w:t>млн.руб</w:t>
      </w:r>
      <w:proofErr w:type="spellEnd"/>
      <w:r w:rsidRPr="00E24E1F">
        <w:rPr>
          <w:sz w:val="28"/>
          <w:szCs w:val="28"/>
        </w:rPr>
        <w:t>.</w:t>
      </w:r>
    </w:p>
    <w:p w:rsidR="006146CA" w:rsidRPr="00E24E1F" w:rsidRDefault="006146CA" w:rsidP="006146C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4E1F">
        <w:rPr>
          <w:sz w:val="28"/>
          <w:szCs w:val="28"/>
        </w:rPr>
        <w:t>Целевой показатель обеспечение доли населения Оренбургской области, обеспеченного качественной питьевой водой из систем централизованного водоснабжения на 2019 год – 94% с достижение к 2024 году - 96,3%.</w:t>
      </w:r>
    </w:p>
    <w:p w:rsidR="006146CA" w:rsidRPr="00E24E1F" w:rsidRDefault="006146CA" w:rsidP="006146C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E24E1F">
        <w:rPr>
          <w:spacing w:val="3"/>
          <w:sz w:val="28"/>
          <w:szCs w:val="28"/>
        </w:rPr>
        <w:t>В рамках реализации данного проекта планируется</w:t>
      </w:r>
      <w:r>
        <w:rPr>
          <w:spacing w:val="3"/>
          <w:sz w:val="28"/>
          <w:szCs w:val="28"/>
        </w:rPr>
        <w:t xml:space="preserve"> </w:t>
      </w:r>
      <w:r w:rsidRPr="00E24E1F">
        <w:rPr>
          <w:spacing w:val="3"/>
          <w:sz w:val="28"/>
          <w:szCs w:val="28"/>
        </w:rPr>
        <w:t xml:space="preserve">построить и </w:t>
      </w:r>
      <w:r w:rsidRPr="00E24E1F">
        <w:rPr>
          <w:sz w:val="28"/>
          <w:szCs w:val="28"/>
          <w:lang w:eastAsia="ar-SA"/>
        </w:rPr>
        <w:t xml:space="preserve"> реконструировать 4 крупных объекта  питьевого водоснабжения, предусмотренные региональной программой.</w:t>
      </w:r>
    </w:p>
    <w:p w:rsidR="006146CA" w:rsidRPr="00E24E1F" w:rsidRDefault="006146CA" w:rsidP="006146CA">
      <w:pPr>
        <w:ind w:firstLine="709"/>
        <w:jc w:val="both"/>
        <w:rPr>
          <w:sz w:val="28"/>
          <w:szCs w:val="28"/>
          <w:lang w:eastAsia="ar-SA"/>
        </w:rPr>
      </w:pPr>
      <w:r w:rsidRPr="00E24E1F">
        <w:rPr>
          <w:sz w:val="28"/>
          <w:szCs w:val="28"/>
        </w:rPr>
        <w:t xml:space="preserve">С </w:t>
      </w:r>
      <w:r w:rsidRPr="00E24E1F">
        <w:rPr>
          <w:sz w:val="28"/>
          <w:szCs w:val="28"/>
          <w:lang w:eastAsia="ar-SA"/>
        </w:rPr>
        <w:t xml:space="preserve">Минстроем России  </w:t>
      </w:r>
      <w:r w:rsidRPr="00E24E1F">
        <w:rPr>
          <w:rFonts w:eastAsia="Calibri"/>
          <w:sz w:val="28"/>
          <w:szCs w:val="28"/>
        </w:rPr>
        <w:t xml:space="preserve">заключено соглашение </w:t>
      </w:r>
      <w:r w:rsidRPr="00E24E1F">
        <w:rPr>
          <w:sz w:val="28"/>
          <w:szCs w:val="28"/>
          <w:lang w:eastAsia="ar-SA"/>
        </w:rPr>
        <w:t xml:space="preserve">о реализации, данного проекта, предоставлении межбюджетного трансферта и </w:t>
      </w:r>
      <w:r w:rsidRPr="00E24E1F">
        <w:rPr>
          <w:spacing w:val="-4"/>
          <w:sz w:val="28"/>
          <w:szCs w:val="28"/>
          <w:lang w:eastAsia="ar-SA"/>
        </w:rPr>
        <w:t>субсидии</w:t>
      </w:r>
      <w:r w:rsidRPr="00E24E1F">
        <w:rPr>
          <w:sz w:val="28"/>
          <w:szCs w:val="28"/>
          <w:lang w:eastAsia="ar-SA"/>
        </w:rPr>
        <w:t xml:space="preserve"> из федерального бюджета.</w:t>
      </w:r>
    </w:p>
    <w:p w:rsidR="006146CA" w:rsidRPr="00E24E1F" w:rsidRDefault="006146CA" w:rsidP="006146CA">
      <w:pPr>
        <w:ind w:right="2" w:firstLine="709"/>
        <w:jc w:val="both"/>
        <w:rPr>
          <w:sz w:val="28"/>
          <w:szCs w:val="28"/>
        </w:rPr>
      </w:pPr>
      <w:r w:rsidRPr="00E24E1F">
        <w:rPr>
          <w:sz w:val="28"/>
          <w:szCs w:val="28"/>
        </w:rPr>
        <w:t>В 2019 году в региональный проект «Чистая вода» на период с 2019 по           2021 годы вошел 1 объект - строительство централизованной системы водоснабжения села Ждановка Александровского района.</w:t>
      </w:r>
    </w:p>
    <w:p w:rsidR="006146CA" w:rsidRPr="00E24E1F" w:rsidRDefault="006146CA" w:rsidP="006146CA">
      <w:pPr>
        <w:pStyle w:val="a5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24E1F">
        <w:rPr>
          <w:spacing w:val="3"/>
          <w:sz w:val="28"/>
          <w:szCs w:val="28"/>
        </w:rPr>
        <w:t xml:space="preserve">В текущем году планируется освоить 33,1 </w:t>
      </w:r>
      <w:proofErr w:type="spellStart"/>
      <w:r w:rsidRPr="00E24E1F">
        <w:rPr>
          <w:spacing w:val="3"/>
          <w:sz w:val="28"/>
          <w:szCs w:val="28"/>
        </w:rPr>
        <w:t>млн</w:t>
      </w:r>
      <w:proofErr w:type="gramStart"/>
      <w:r w:rsidRPr="00E24E1F">
        <w:rPr>
          <w:spacing w:val="3"/>
          <w:sz w:val="28"/>
          <w:szCs w:val="28"/>
        </w:rPr>
        <w:t>.р</w:t>
      </w:r>
      <w:proofErr w:type="gramEnd"/>
      <w:r w:rsidRPr="00E24E1F">
        <w:rPr>
          <w:spacing w:val="3"/>
          <w:sz w:val="28"/>
          <w:szCs w:val="28"/>
        </w:rPr>
        <w:t>уб</w:t>
      </w:r>
      <w:proofErr w:type="spellEnd"/>
      <w:r w:rsidRPr="00E24E1F">
        <w:rPr>
          <w:spacing w:val="3"/>
          <w:sz w:val="28"/>
          <w:szCs w:val="28"/>
        </w:rPr>
        <w:t xml:space="preserve">., в том числе: средства федерального бюджета - 31,8 </w:t>
      </w:r>
      <w:proofErr w:type="spellStart"/>
      <w:r w:rsidRPr="00E24E1F">
        <w:rPr>
          <w:spacing w:val="3"/>
          <w:sz w:val="28"/>
          <w:szCs w:val="28"/>
        </w:rPr>
        <w:t>млн.руб</w:t>
      </w:r>
      <w:proofErr w:type="spellEnd"/>
      <w:r w:rsidRPr="00E24E1F">
        <w:rPr>
          <w:spacing w:val="3"/>
          <w:sz w:val="28"/>
          <w:szCs w:val="28"/>
        </w:rPr>
        <w:t xml:space="preserve">. и областного  - 1,3 </w:t>
      </w:r>
      <w:proofErr w:type="spellStart"/>
      <w:r w:rsidRPr="00E24E1F">
        <w:rPr>
          <w:spacing w:val="3"/>
          <w:sz w:val="28"/>
          <w:szCs w:val="28"/>
        </w:rPr>
        <w:t>млн.руб</w:t>
      </w:r>
      <w:proofErr w:type="spellEnd"/>
      <w:r w:rsidRPr="00E24E1F">
        <w:rPr>
          <w:spacing w:val="3"/>
          <w:sz w:val="28"/>
          <w:szCs w:val="28"/>
        </w:rPr>
        <w:t xml:space="preserve">. </w:t>
      </w:r>
    </w:p>
    <w:p w:rsidR="006146CA" w:rsidRDefault="006146CA" w:rsidP="006146CA">
      <w:pPr>
        <w:ind w:firstLine="709"/>
        <w:contextualSpacing/>
        <w:jc w:val="both"/>
        <w:rPr>
          <w:spacing w:val="3"/>
          <w:sz w:val="28"/>
          <w:szCs w:val="28"/>
        </w:rPr>
      </w:pPr>
      <w:r w:rsidRPr="00E24E1F">
        <w:rPr>
          <w:spacing w:val="3"/>
          <w:sz w:val="28"/>
          <w:szCs w:val="28"/>
        </w:rPr>
        <w:t xml:space="preserve">Заявка на привлечение средств федерального бюджета на указанный  объект одобрена Минстроем и Минэкономразвития России. </w:t>
      </w:r>
    </w:p>
    <w:p w:rsidR="006146CA" w:rsidRDefault="006146CA" w:rsidP="006146CA">
      <w:pPr>
        <w:ind w:firstLine="709"/>
        <w:contextualSpacing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Д</w:t>
      </w:r>
      <w:r w:rsidRPr="00E24E1F">
        <w:rPr>
          <w:spacing w:val="3"/>
          <w:sz w:val="28"/>
          <w:szCs w:val="28"/>
        </w:rPr>
        <w:t xml:space="preserve">ополнительное Соглашение </w:t>
      </w:r>
      <w:r>
        <w:rPr>
          <w:spacing w:val="3"/>
          <w:sz w:val="28"/>
          <w:szCs w:val="28"/>
        </w:rPr>
        <w:t>о выделении субсидий муниципальному образованию Ждановский сельсовет Александровского района Оренбургской области подписано Минстроем России. Областные лимиты о финансировании данного проекта доведены до муниципального образования.</w:t>
      </w:r>
    </w:p>
    <w:p w:rsidR="006146CA" w:rsidRDefault="006146CA" w:rsidP="00624DA3">
      <w:pPr>
        <w:ind w:firstLine="709"/>
        <w:contextualSpacing/>
        <w:jc w:val="both"/>
        <w:rPr>
          <w:spacing w:val="3"/>
          <w:sz w:val="28"/>
          <w:szCs w:val="28"/>
        </w:rPr>
      </w:pPr>
      <w:r w:rsidRPr="00E24E1F">
        <w:rPr>
          <w:spacing w:val="3"/>
          <w:sz w:val="28"/>
          <w:szCs w:val="28"/>
        </w:rPr>
        <w:t xml:space="preserve">Проведение конкурсных процедур и заключение контракта </w:t>
      </w:r>
      <w:r>
        <w:rPr>
          <w:spacing w:val="3"/>
          <w:sz w:val="28"/>
          <w:szCs w:val="28"/>
        </w:rPr>
        <w:t xml:space="preserve">проведено в </w:t>
      </w:r>
      <w:r w:rsidRPr="00E24E1F">
        <w:rPr>
          <w:spacing w:val="3"/>
          <w:sz w:val="28"/>
          <w:szCs w:val="28"/>
        </w:rPr>
        <w:t xml:space="preserve"> сентябр</w:t>
      </w:r>
      <w:r>
        <w:rPr>
          <w:spacing w:val="3"/>
          <w:sz w:val="28"/>
          <w:szCs w:val="28"/>
        </w:rPr>
        <w:t>е</w:t>
      </w:r>
      <w:r w:rsidRPr="00E24E1F">
        <w:rPr>
          <w:spacing w:val="3"/>
          <w:sz w:val="28"/>
          <w:szCs w:val="28"/>
        </w:rPr>
        <w:t xml:space="preserve"> 2019 года.</w:t>
      </w:r>
    </w:p>
    <w:p w:rsidR="006146CA" w:rsidRDefault="006146CA" w:rsidP="00624DA3">
      <w:pPr>
        <w:ind w:firstLine="709"/>
        <w:jc w:val="both"/>
        <w:rPr>
          <w:sz w:val="28"/>
          <w:szCs w:val="28"/>
        </w:rPr>
      </w:pPr>
      <w:r w:rsidRPr="006146CA">
        <w:rPr>
          <w:sz w:val="28"/>
          <w:szCs w:val="28"/>
        </w:rPr>
        <w:t xml:space="preserve">В текущем году запланировано начало строительства объекта «Обеспечение централизованной системы водоснабжения </w:t>
      </w:r>
      <w:proofErr w:type="spellStart"/>
      <w:r w:rsidRPr="006146CA">
        <w:rPr>
          <w:sz w:val="28"/>
          <w:szCs w:val="28"/>
        </w:rPr>
        <w:t>с</w:t>
      </w:r>
      <w:proofErr w:type="gramStart"/>
      <w:r w:rsidRPr="006146CA">
        <w:rPr>
          <w:sz w:val="28"/>
          <w:szCs w:val="28"/>
        </w:rPr>
        <w:t>.Ж</w:t>
      </w:r>
      <w:proofErr w:type="gramEnd"/>
      <w:r w:rsidRPr="006146CA">
        <w:rPr>
          <w:sz w:val="28"/>
          <w:szCs w:val="28"/>
        </w:rPr>
        <w:t>дановка</w:t>
      </w:r>
      <w:proofErr w:type="spellEnd"/>
      <w:r w:rsidRPr="006146CA">
        <w:rPr>
          <w:sz w:val="28"/>
          <w:szCs w:val="28"/>
        </w:rPr>
        <w:t xml:space="preserve"> Александровского района Оренбургской области», контракт с подрядчиком заключен, с 01.10.2019 приступают к работе, сметная стоимость строительства 158 300,42 </w:t>
      </w:r>
      <w:proofErr w:type="spellStart"/>
      <w:r w:rsidRPr="006146CA">
        <w:rPr>
          <w:sz w:val="28"/>
          <w:szCs w:val="28"/>
        </w:rPr>
        <w:t>тыс.рублей</w:t>
      </w:r>
      <w:proofErr w:type="spellEnd"/>
      <w:r w:rsidRPr="006146CA">
        <w:rPr>
          <w:sz w:val="28"/>
          <w:szCs w:val="28"/>
        </w:rPr>
        <w:t>, плановый ввод объекта в эксплуатацию – 2021 год.</w:t>
      </w:r>
    </w:p>
    <w:p w:rsidR="006146CA" w:rsidRDefault="006146CA" w:rsidP="00624DA3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6146CA">
        <w:rPr>
          <w:i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О</w:t>
      </w:r>
      <w:r w:rsidRPr="00522F7C">
        <w:rPr>
          <w:sz w:val="28"/>
          <w:szCs w:val="28"/>
          <w:shd w:val="clear" w:color="auto" w:fill="FFFFFF"/>
        </w:rPr>
        <w:t>ценка состояния объектов централизованных систем водоснабжения на предмет соответствия установленным показателям качества и безопасности питьевого водоснабжения</w:t>
      </w:r>
      <w:r>
        <w:rPr>
          <w:sz w:val="28"/>
          <w:szCs w:val="28"/>
          <w:shd w:val="clear" w:color="auto" w:fill="FFFFFF"/>
        </w:rPr>
        <w:t xml:space="preserve"> проведена </w:t>
      </w:r>
      <w:r w:rsidRPr="00E24E1F">
        <w:rPr>
          <w:sz w:val="28"/>
          <w:szCs w:val="28"/>
        </w:rPr>
        <w:t>органами местного самоуправления</w:t>
      </w:r>
      <w:r w:rsidRPr="00522F7C">
        <w:rPr>
          <w:sz w:val="28"/>
          <w:szCs w:val="28"/>
          <w:shd w:val="clear" w:color="auto" w:fill="FFFFFF"/>
        </w:rPr>
        <w:t>.</w:t>
      </w:r>
    </w:p>
    <w:p w:rsidR="006146CA" w:rsidRPr="00E24E1F" w:rsidRDefault="006146CA" w:rsidP="00624DA3">
      <w:pPr>
        <w:ind w:firstLine="709"/>
        <w:jc w:val="both"/>
        <w:rPr>
          <w:sz w:val="28"/>
          <w:szCs w:val="28"/>
        </w:rPr>
      </w:pPr>
      <w:r w:rsidRPr="00522F7C">
        <w:rPr>
          <w:sz w:val="28"/>
          <w:szCs w:val="28"/>
        </w:rPr>
        <w:t xml:space="preserve"> </w:t>
      </w:r>
      <w:r w:rsidRPr="00E24E1F">
        <w:rPr>
          <w:sz w:val="28"/>
          <w:szCs w:val="28"/>
        </w:rPr>
        <w:t>Областная программа по строительству и реконструкции объектов питьевого водоснабжения (водоочистки и водоподготовки) «Повышение качества питьевого водоснабжения на территории Оренбургской области» на период  2019 – 2024 годы сформирована  и проходит процедуру согласования в Правительстве Оренбургской области.</w:t>
      </w:r>
    </w:p>
    <w:p w:rsidR="006146CA" w:rsidRPr="00E24E1F" w:rsidRDefault="006146CA" w:rsidP="006146C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4E1F">
        <w:rPr>
          <w:sz w:val="28"/>
          <w:szCs w:val="28"/>
        </w:rPr>
        <w:t>Выполнение всех намеченных планов реконструкции и капитального ремонта объектов ЖКХ позволит повысить надежность коммунальной инфраструктуры.</w:t>
      </w:r>
    </w:p>
    <w:p w:rsidR="006146CA" w:rsidRDefault="006146CA" w:rsidP="006146CA">
      <w:pPr>
        <w:pStyle w:val="a5"/>
        <w:shd w:val="clear" w:color="auto" w:fill="FFFFFF"/>
        <w:spacing w:before="0" w:beforeAutospacing="0" w:after="158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6146CA" w:rsidRPr="00E24E1F" w:rsidRDefault="006146CA" w:rsidP="006146CA">
      <w:pPr>
        <w:pStyle w:val="a5"/>
        <w:shd w:val="clear" w:color="auto" w:fill="FFFFFF"/>
        <w:spacing w:before="0" w:beforeAutospacing="0" w:after="158" w:afterAutospacing="0"/>
        <w:jc w:val="both"/>
        <w:rPr>
          <w:sz w:val="28"/>
          <w:szCs w:val="28"/>
        </w:rPr>
      </w:pPr>
      <w:r w:rsidRPr="00E24E1F">
        <w:rPr>
          <w:i/>
          <w:iCs/>
          <w:sz w:val="28"/>
          <w:szCs w:val="28"/>
        </w:rPr>
        <w:lastRenderedPageBreak/>
        <w:t>Региональный проект «Сохранение уникальных водных объектов»</w:t>
      </w:r>
    </w:p>
    <w:p w:rsidR="006146CA" w:rsidRPr="00E24E1F" w:rsidRDefault="006146CA" w:rsidP="006146CA">
      <w:pPr>
        <w:pStyle w:val="a5"/>
        <w:shd w:val="clear" w:color="auto" w:fill="FFFFFF"/>
        <w:spacing w:before="0" w:beforeAutospacing="0" w:after="158" w:afterAutospacing="0"/>
        <w:ind w:firstLine="708"/>
        <w:jc w:val="both"/>
        <w:rPr>
          <w:sz w:val="28"/>
          <w:szCs w:val="28"/>
        </w:rPr>
      </w:pPr>
      <w:r w:rsidRPr="00E24E1F">
        <w:rPr>
          <w:sz w:val="28"/>
          <w:szCs w:val="28"/>
        </w:rPr>
        <w:t>Цель регионального проекта «Сохранение уникальных водных объектов» - обеспечение в Оренбургской области к 2024 году сохранения уникального водного объекта р. Урал.</w:t>
      </w:r>
    </w:p>
    <w:p w:rsidR="006146CA" w:rsidRPr="00E24E1F" w:rsidRDefault="006146CA" w:rsidP="006146CA">
      <w:pPr>
        <w:pStyle w:val="a5"/>
        <w:shd w:val="clear" w:color="auto" w:fill="FFFFFF"/>
        <w:spacing w:before="0" w:beforeAutospacing="0" w:after="158" w:afterAutospacing="0"/>
        <w:ind w:firstLine="708"/>
        <w:jc w:val="both"/>
        <w:rPr>
          <w:sz w:val="28"/>
          <w:szCs w:val="28"/>
        </w:rPr>
      </w:pPr>
      <w:r w:rsidRPr="00E24E1F">
        <w:rPr>
          <w:sz w:val="28"/>
          <w:szCs w:val="28"/>
        </w:rPr>
        <w:t>Реализация проекта планируется в 2023-2024 годах. В текущем году финансирование указанного проекта и достижение количественных показателей не предусмотрено.</w:t>
      </w:r>
    </w:p>
    <w:p w:rsidR="006146CA" w:rsidRPr="006146CA" w:rsidRDefault="006146CA" w:rsidP="006146CA">
      <w:pPr>
        <w:pStyle w:val="a5"/>
        <w:shd w:val="clear" w:color="auto" w:fill="FFFFFF"/>
        <w:spacing w:before="0" w:beforeAutospacing="0" w:after="158" w:afterAutospacing="0"/>
        <w:jc w:val="both"/>
        <w:rPr>
          <w:b/>
          <w:sz w:val="28"/>
          <w:szCs w:val="28"/>
        </w:rPr>
      </w:pPr>
      <w:r w:rsidRPr="00E24E1F">
        <w:rPr>
          <w:sz w:val="28"/>
          <w:szCs w:val="28"/>
        </w:rPr>
        <w:t> </w:t>
      </w:r>
    </w:p>
    <w:sectPr w:rsidR="006146CA" w:rsidRPr="006146CA" w:rsidSect="0073681A">
      <w:pgSz w:w="11907" w:h="16840"/>
      <w:pgMar w:top="851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12678"/>
    <w:multiLevelType w:val="hybridMultilevel"/>
    <w:tmpl w:val="E3A0F0FC"/>
    <w:lvl w:ilvl="0" w:tplc="8DD6E9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F5"/>
    <w:rsid w:val="00091935"/>
    <w:rsid w:val="002C32B9"/>
    <w:rsid w:val="005204F5"/>
    <w:rsid w:val="006146CA"/>
    <w:rsid w:val="0062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4F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"/>
    <w:basedOn w:val="a0"/>
    <w:rsid w:val="00520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5204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520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table" w:styleId="a4">
    <w:name w:val="Table Grid"/>
    <w:basedOn w:val="a1"/>
    <w:uiPriority w:val="59"/>
    <w:rsid w:val="00520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146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4F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"/>
    <w:basedOn w:val="a0"/>
    <w:rsid w:val="00520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5204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520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table" w:styleId="a4">
    <w:name w:val="Table Grid"/>
    <w:basedOn w:val="a1"/>
    <w:uiPriority w:val="59"/>
    <w:rsid w:val="00520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146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Наталья Петровна</dc:creator>
  <cp:lastModifiedBy>Костенко Наталья Петровна</cp:lastModifiedBy>
  <cp:revision>4</cp:revision>
  <dcterms:created xsi:type="dcterms:W3CDTF">2019-10-15T07:33:00Z</dcterms:created>
  <dcterms:modified xsi:type="dcterms:W3CDTF">2019-10-15T10:43:00Z</dcterms:modified>
</cp:coreProperties>
</file>