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9D4" w:rsidRDefault="00B919D4">
      <w:pPr>
        <w:pStyle w:val="ConsPlusTitlePage"/>
      </w:pPr>
      <w:bookmarkStart w:id="0" w:name="_GoBack"/>
      <w:bookmarkEnd w:id="0"/>
    </w:p>
    <w:p w:rsidR="00B919D4" w:rsidRDefault="00B919D4">
      <w:pPr>
        <w:pStyle w:val="ConsPlusNormal"/>
        <w:jc w:val="both"/>
        <w:outlineLvl w:val="0"/>
      </w:pPr>
    </w:p>
    <w:p w:rsidR="00B919D4" w:rsidRDefault="00B919D4">
      <w:pPr>
        <w:pStyle w:val="ConsPlusTitle"/>
        <w:jc w:val="center"/>
      </w:pPr>
      <w:r>
        <w:t>ПРАВИТЕЛЬСТВО ОРЕНБУРГСКОЙ ОБЛАСТИ</w:t>
      </w:r>
    </w:p>
    <w:p w:rsidR="00B919D4" w:rsidRDefault="00B919D4">
      <w:pPr>
        <w:pStyle w:val="ConsPlusTitle"/>
        <w:jc w:val="both"/>
      </w:pPr>
    </w:p>
    <w:p w:rsidR="00B919D4" w:rsidRDefault="00B919D4">
      <w:pPr>
        <w:pStyle w:val="ConsPlusTitle"/>
        <w:jc w:val="center"/>
      </w:pPr>
      <w:r>
        <w:t>ПОСТАНОВЛЕНИЕ</w:t>
      </w:r>
    </w:p>
    <w:p w:rsidR="00B919D4" w:rsidRDefault="00B919D4">
      <w:pPr>
        <w:pStyle w:val="ConsPlusTitle"/>
        <w:jc w:val="center"/>
      </w:pPr>
      <w:r>
        <w:t>от 16 мая 2019 г. N 307-пп</w:t>
      </w:r>
    </w:p>
    <w:p w:rsidR="00B919D4" w:rsidRDefault="00B919D4">
      <w:pPr>
        <w:pStyle w:val="ConsPlusTitle"/>
        <w:jc w:val="both"/>
      </w:pPr>
    </w:p>
    <w:p w:rsidR="00B919D4" w:rsidRDefault="00B919D4">
      <w:pPr>
        <w:pStyle w:val="ConsPlusTitle"/>
        <w:jc w:val="center"/>
      </w:pPr>
      <w:r>
        <w:t>О создании условий для беспрепятственного осуществления</w:t>
      </w:r>
    </w:p>
    <w:p w:rsidR="00B919D4" w:rsidRDefault="00B919D4">
      <w:pPr>
        <w:pStyle w:val="ConsPlusTitle"/>
        <w:jc w:val="center"/>
      </w:pPr>
      <w:r>
        <w:t>регулярных перевозок</w:t>
      </w:r>
    </w:p>
    <w:p w:rsidR="00B919D4" w:rsidRDefault="00B919D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919D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919D4" w:rsidRDefault="00B919D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919D4" w:rsidRDefault="00B919D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Оренбургской области</w:t>
            </w:r>
            <w:proofErr w:type="gramEnd"/>
          </w:p>
          <w:p w:rsidR="00B919D4" w:rsidRDefault="00B919D4">
            <w:pPr>
              <w:pStyle w:val="ConsPlusNormal"/>
              <w:jc w:val="center"/>
            </w:pPr>
            <w:r>
              <w:rPr>
                <w:color w:val="392C69"/>
              </w:rPr>
              <w:t>от 31.01.2020 N 43-пп)</w:t>
            </w:r>
          </w:p>
        </w:tc>
      </w:tr>
    </w:tbl>
    <w:p w:rsidR="00B919D4" w:rsidRDefault="00B919D4">
      <w:pPr>
        <w:pStyle w:val="ConsPlusNormal"/>
        <w:jc w:val="both"/>
      </w:pPr>
    </w:p>
    <w:p w:rsidR="00B919D4" w:rsidRDefault="00B919D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13 июля 2015 года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в целях создания условий для беспрепятственного осуществления регулярных перевозок:</w:t>
      </w:r>
    </w:p>
    <w:p w:rsidR="00B919D4" w:rsidRDefault="00B919D4">
      <w:pPr>
        <w:pStyle w:val="ConsPlusNormal"/>
        <w:jc w:val="both"/>
      </w:pPr>
    </w:p>
    <w:p w:rsidR="00B919D4" w:rsidRDefault="00B919D4">
      <w:pPr>
        <w:pStyle w:val="ConsPlusNormal"/>
        <w:ind w:firstLine="540"/>
        <w:jc w:val="both"/>
      </w:pPr>
      <w:r>
        <w:t>1. Установить следующие места на территориях муниципальных образований Оренбургской области, отправление из которых одного и того же транспортного средства, используемого для перевозок пассажиров и багажа по заказу, более трех раз в течение одного месяца запрещается:</w:t>
      </w:r>
    </w:p>
    <w:p w:rsidR="00B919D4" w:rsidRDefault="00B919D4">
      <w:pPr>
        <w:pStyle w:val="ConsPlusNormal"/>
        <w:spacing w:before="220"/>
        <w:ind w:firstLine="540"/>
        <w:jc w:val="both"/>
      </w:pPr>
      <w:r>
        <w:t>территор</w:t>
      </w:r>
      <w:proofErr w:type="gramStart"/>
      <w:r>
        <w:t>ии аэ</w:t>
      </w:r>
      <w:proofErr w:type="gramEnd"/>
      <w:r>
        <w:t>ропортов, железнодорожных вокзалов, автовокзалов, автостанций, кассовых пунктов (</w:t>
      </w:r>
      <w:proofErr w:type="spellStart"/>
      <w:r>
        <w:t>автокасс</w:t>
      </w:r>
      <w:proofErr w:type="spellEnd"/>
      <w:r>
        <w:t>), от которых осуществляется отправление автобусов регулярных маршрутов муниципального, межмуниципального, межрегионального сообщений, а также прилегающие к ним территории;</w:t>
      </w:r>
    </w:p>
    <w:p w:rsidR="00B919D4" w:rsidRDefault="00B919D4">
      <w:pPr>
        <w:pStyle w:val="ConsPlusNormal"/>
        <w:spacing w:before="220"/>
        <w:ind w:firstLine="540"/>
        <w:jc w:val="both"/>
      </w:pPr>
      <w:proofErr w:type="gramStart"/>
      <w:r>
        <w:t>площадки для отстоя и разворота автобусов, троллейбусов, расположенные на начальных и конечных остановочных пунктах маршрутов регулярного муниципального, межмуниципального, межрегионального сообщений;</w:t>
      </w:r>
      <w:proofErr w:type="gramEnd"/>
    </w:p>
    <w:p w:rsidR="00B919D4" w:rsidRDefault="00B919D4">
      <w:pPr>
        <w:pStyle w:val="ConsPlusNormal"/>
        <w:spacing w:before="220"/>
        <w:ind w:firstLine="540"/>
        <w:jc w:val="both"/>
      </w:pPr>
      <w:r>
        <w:t>улицы, проезды, по которым проходят маршруты регулярных перевозок муниципального, межмуниципального, межрегионального сообщений (включая остановочные пункты таких маршрутов);</w:t>
      </w:r>
    </w:p>
    <w:p w:rsidR="00B919D4" w:rsidRDefault="00B919D4">
      <w:pPr>
        <w:pStyle w:val="ConsPlusNormal"/>
        <w:spacing w:before="220"/>
        <w:ind w:firstLine="540"/>
        <w:jc w:val="both"/>
      </w:pPr>
      <w:r>
        <w:t>площади населенных пунктов (включая парковки), в том числе вокзальные, театральные площади, площади у торговых центров, рынков, спортивных сооружений, площади гостиниц.</w:t>
      </w:r>
    </w:p>
    <w:p w:rsidR="00B919D4" w:rsidRDefault="00B919D4">
      <w:pPr>
        <w:pStyle w:val="ConsPlusNormal"/>
        <w:jc w:val="both"/>
      </w:pPr>
    </w:p>
    <w:p w:rsidR="00B919D4" w:rsidRDefault="00B919D4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Оренбургской области - министра строительства, жилищно-коммунального, дорожного хозяйства и транспорта Оренбургской области.</w:t>
      </w:r>
    </w:p>
    <w:p w:rsidR="00B919D4" w:rsidRDefault="00B919D4">
      <w:pPr>
        <w:pStyle w:val="ConsPlusNormal"/>
        <w:jc w:val="both"/>
      </w:pPr>
      <w:r>
        <w:t xml:space="preserve">(п. 2 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31.01.2020 N 43-пп)</w:t>
      </w:r>
    </w:p>
    <w:p w:rsidR="00B919D4" w:rsidRDefault="00B919D4">
      <w:pPr>
        <w:pStyle w:val="ConsPlusNormal"/>
        <w:jc w:val="both"/>
      </w:pPr>
    </w:p>
    <w:p w:rsidR="00B919D4" w:rsidRDefault="00B919D4">
      <w:pPr>
        <w:pStyle w:val="ConsPlusNormal"/>
        <w:ind w:firstLine="540"/>
        <w:jc w:val="both"/>
      </w:pPr>
      <w:r>
        <w:t>3. Постановление вступает в силу после его официального опубликования.</w:t>
      </w:r>
    </w:p>
    <w:p w:rsidR="00B919D4" w:rsidRDefault="00B919D4">
      <w:pPr>
        <w:pStyle w:val="ConsPlusNormal"/>
        <w:jc w:val="both"/>
      </w:pPr>
    </w:p>
    <w:p w:rsidR="00B919D4" w:rsidRDefault="00B919D4">
      <w:pPr>
        <w:pStyle w:val="ConsPlusNormal"/>
        <w:jc w:val="right"/>
      </w:pPr>
      <w:r>
        <w:t>Временно</w:t>
      </w:r>
    </w:p>
    <w:p w:rsidR="00B919D4" w:rsidRDefault="00B919D4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B919D4" w:rsidRDefault="00B919D4">
      <w:pPr>
        <w:pStyle w:val="ConsPlusNormal"/>
        <w:jc w:val="right"/>
      </w:pPr>
      <w:r>
        <w:t>Губернатора</w:t>
      </w:r>
    </w:p>
    <w:p w:rsidR="00B919D4" w:rsidRDefault="00B919D4">
      <w:pPr>
        <w:pStyle w:val="ConsPlusNormal"/>
        <w:jc w:val="right"/>
      </w:pPr>
      <w:r>
        <w:t>Оренбургской области</w:t>
      </w:r>
    </w:p>
    <w:p w:rsidR="00B919D4" w:rsidRDefault="00B919D4" w:rsidP="00511704">
      <w:pPr>
        <w:pStyle w:val="ConsPlusNormal"/>
        <w:jc w:val="right"/>
      </w:pPr>
      <w:r>
        <w:t>Д.В.ПАСЛЕР</w:t>
      </w:r>
    </w:p>
    <w:p w:rsidR="00F4068B" w:rsidRDefault="00F4068B"/>
    <w:sectPr w:rsidR="00F4068B" w:rsidSect="001A5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9D4"/>
    <w:rsid w:val="00511704"/>
    <w:rsid w:val="00B919D4"/>
    <w:rsid w:val="00F4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9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19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19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9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19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19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0D5B9C0DD88A601568D891B3089EB4B111F64164E4256CAEF6374164694478E439D3E4E0785F272ED9B45863AB35E944E0EEC96E7B6D075F39B0hF7F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0D5B9C0DD88A601568C69CA564C3B0B312AF4D6CEF2E3EFAA96C1C33604E2FA3768AA6A4755B2526D2E70F2CAA69AF14F3ECCE6E796F1Bh57DG" TargetMode="External"/><Relationship Id="rId5" Type="http://schemas.openxmlformats.org/officeDocument/2006/relationships/hyperlink" Target="consultantplus://offline/ref=240D5B9C0DD88A601568D891B3089EB4B111F64164E4256CAEF6374164694478E439D3E4E0785F272ED9B45B63AB35E944E0EEC96E7B6D075F39B0hF7F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2304</Characters>
  <Application>Microsoft Office Word</Application>
  <DocSecurity>0</DocSecurity>
  <Lines>19</Lines>
  <Paragraphs>5</Paragraphs>
  <ScaleCrop>false</ScaleCrop>
  <Company>Microsoft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2020-02-25T06:59:00Z</dcterms:created>
  <dcterms:modified xsi:type="dcterms:W3CDTF">2020-02-27T04:12:00Z</dcterms:modified>
</cp:coreProperties>
</file>