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7D" w:rsidRPr="00A95357" w:rsidRDefault="00A37B7D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6A3A4D">
        <w:rPr>
          <w:sz w:val="28"/>
          <w:szCs w:val="28"/>
        </w:rPr>
        <w:t>П</w:t>
      </w:r>
      <w:r w:rsidR="007E06A3" w:rsidRPr="00A95357">
        <w:rPr>
          <w:sz w:val="28"/>
          <w:szCs w:val="28"/>
        </w:rPr>
        <w:t>риложение 1</w:t>
      </w:r>
    </w:p>
    <w:p w:rsidR="009871AE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871AE" w:rsidRPr="00A95357">
        <w:rPr>
          <w:sz w:val="28"/>
          <w:szCs w:val="28"/>
        </w:rPr>
        <w:t xml:space="preserve">к </w:t>
      </w:r>
      <w:r w:rsidRPr="00A95357">
        <w:rPr>
          <w:sz w:val="28"/>
          <w:szCs w:val="28"/>
        </w:rPr>
        <w:t>Протоколу заседания</w:t>
      </w:r>
    </w:p>
    <w:p w:rsidR="007E06A3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7E06A3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7E06A3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9871AE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871AE" w:rsidRPr="00A95357">
        <w:rPr>
          <w:sz w:val="28"/>
          <w:szCs w:val="28"/>
        </w:rPr>
        <w:t>Оренбургской области</w:t>
      </w:r>
    </w:p>
    <w:p w:rsidR="009871AE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9871AE" w:rsidRPr="00A95357">
        <w:rPr>
          <w:sz w:val="28"/>
          <w:szCs w:val="28"/>
        </w:rPr>
        <w:t xml:space="preserve">от _____________ №_______ </w:t>
      </w:r>
    </w:p>
    <w:p w:rsidR="009871AE" w:rsidRPr="00A95357" w:rsidRDefault="009871AE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A37B7D" w:rsidRPr="00A95357" w:rsidRDefault="00A37B7D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464C38" w:rsidRPr="00A95357" w:rsidRDefault="00EC4F2D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>Значения п</w:t>
      </w:r>
      <w:r w:rsidR="00AD7261" w:rsidRPr="00A95357">
        <w:rPr>
          <w:sz w:val="28"/>
          <w:szCs w:val="28"/>
        </w:rPr>
        <w:t>оказател</w:t>
      </w:r>
      <w:r w:rsidRPr="00A95357">
        <w:rPr>
          <w:sz w:val="28"/>
          <w:szCs w:val="28"/>
        </w:rPr>
        <w:t>ей</w:t>
      </w:r>
      <w:r w:rsidR="00AD7261" w:rsidRPr="00A95357">
        <w:rPr>
          <w:sz w:val="28"/>
          <w:szCs w:val="28"/>
        </w:rPr>
        <w:t xml:space="preserve"> государственной программы </w:t>
      </w:r>
    </w:p>
    <w:tbl>
      <w:tblPr>
        <w:tblW w:w="16517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752"/>
        <w:gridCol w:w="1134"/>
        <w:gridCol w:w="811"/>
        <w:gridCol w:w="851"/>
        <w:gridCol w:w="708"/>
        <w:gridCol w:w="832"/>
        <w:gridCol w:w="709"/>
        <w:gridCol w:w="567"/>
        <w:gridCol w:w="845"/>
        <w:gridCol w:w="567"/>
        <w:gridCol w:w="733"/>
        <w:gridCol w:w="1232"/>
        <w:gridCol w:w="1867"/>
        <w:gridCol w:w="1398"/>
        <w:gridCol w:w="1104"/>
      </w:tblGrid>
      <w:tr w:rsidR="00A43AF7" w:rsidRPr="00A95357" w:rsidTr="000D19DB">
        <w:trPr>
          <w:trHeight w:val="240"/>
          <w:jc w:val="center"/>
        </w:trPr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 xml:space="preserve">№ 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vertAlign w:val="superscript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Единица измерения</w:t>
            </w:r>
            <w:r w:rsidR="00247AB4" w:rsidRPr="00A95357">
              <w:rPr>
                <w:color w:val="22272F"/>
                <w:lang w:eastAsia="ru-RU"/>
              </w:rPr>
              <w:t xml:space="preserve"> показателя</w:t>
            </w:r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Базовое значение</w:t>
            </w:r>
            <w:r w:rsidR="00247AB4" w:rsidRPr="00A95357">
              <w:rPr>
                <w:color w:val="22272F"/>
                <w:lang w:eastAsia="ru-RU"/>
              </w:rPr>
              <w:t xml:space="preserve"> показателя</w:t>
            </w:r>
          </w:p>
        </w:tc>
        <w:tc>
          <w:tcPr>
            <w:tcW w:w="581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Значения показателей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Ответст</w:t>
            </w:r>
            <w:proofErr w:type="spellEnd"/>
            <w:r w:rsidRPr="00A95357">
              <w:rPr>
                <w:color w:val="22272F"/>
                <w:lang w:eastAsia="ru-RU"/>
              </w:rPr>
              <w:t>-венный за достижение показателя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Информа-ционная</w:t>
            </w:r>
            <w:proofErr w:type="spellEnd"/>
            <w:r w:rsidRPr="00A95357">
              <w:rPr>
                <w:color w:val="22272F"/>
                <w:lang w:eastAsia="ru-RU"/>
              </w:rPr>
              <w:t xml:space="preserve"> система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lang w:eastAsia="ru-RU"/>
              </w:rPr>
            </w:pPr>
            <w:r w:rsidRPr="00A95357">
              <w:rPr>
                <w:lang w:eastAsia="ru-RU"/>
              </w:rPr>
              <w:t xml:space="preserve">Связь </w:t>
            </w:r>
          </w:p>
          <w:p w:rsidR="00A43AF7" w:rsidRPr="00A95357" w:rsidRDefault="00A43AF7" w:rsidP="00EC4F2D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lang w:eastAsia="ru-RU"/>
              </w:rPr>
              <w:t xml:space="preserve">с </w:t>
            </w:r>
            <w:r w:rsidR="00EC4F2D" w:rsidRPr="00A95357">
              <w:rPr>
                <w:lang w:eastAsia="ru-RU"/>
              </w:rPr>
              <w:t>иными государственными программами Оренбургской области</w:t>
            </w:r>
          </w:p>
        </w:tc>
      </w:tr>
      <w:tr w:rsidR="00A43AF7" w:rsidRPr="00A95357" w:rsidTr="000D19DB">
        <w:trPr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  <w:tc>
          <w:tcPr>
            <w:tcW w:w="27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2023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2024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2025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2026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2027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2028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2029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2030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12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</w:tr>
    </w:tbl>
    <w:p w:rsidR="005C2AA9" w:rsidRPr="00A95357" w:rsidRDefault="005C2AA9">
      <w:pPr>
        <w:rPr>
          <w:sz w:val="2"/>
          <w:szCs w:val="2"/>
        </w:rPr>
      </w:pPr>
    </w:p>
    <w:tbl>
      <w:tblPr>
        <w:tblW w:w="1656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708"/>
        <w:gridCol w:w="1187"/>
        <w:gridCol w:w="791"/>
        <w:gridCol w:w="868"/>
        <w:gridCol w:w="691"/>
        <w:gridCol w:w="851"/>
        <w:gridCol w:w="709"/>
        <w:gridCol w:w="567"/>
        <w:gridCol w:w="850"/>
        <w:gridCol w:w="567"/>
        <w:gridCol w:w="709"/>
        <w:gridCol w:w="1259"/>
        <w:gridCol w:w="1859"/>
        <w:gridCol w:w="1394"/>
        <w:gridCol w:w="1134"/>
      </w:tblGrid>
      <w:tr w:rsidR="00A43AF7" w:rsidRPr="00A95357" w:rsidTr="00635C84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val="en-US" w:eastAsia="ru-RU"/>
              </w:rPr>
            </w:pPr>
            <w:r w:rsidRPr="00A95357">
              <w:rPr>
                <w:color w:val="22272F"/>
                <w:lang w:val="en-US" w:eastAsia="ru-RU"/>
              </w:rPr>
              <w:t>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 w:rsidP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16</w:t>
            </w:r>
          </w:p>
        </w:tc>
      </w:tr>
      <w:tr w:rsidR="005C2AA9" w:rsidRPr="00A95357" w:rsidTr="009F628A">
        <w:trPr>
          <w:jc w:val="center"/>
        </w:trPr>
        <w:tc>
          <w:tcPr>
            <w:tcW w:w="16569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043" w:rsidRPr="00A95357" w:rsidRDefault="006633BD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000000"/>
                <w:spacing w:val="-2"/>
                <w:sz w:val="24"/>
                <w:szCs w:val="22"/>
                <w:lang w:eastAsia="ru-RU"/>
              </w:rPr>
              <w:t>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 и дальнейшее развитие устойчиво функционирующей и доступной для всех единой системы общественного пассажирского транспорта</w:t>
            </w:r>
          </w:p>
        </w:tc>
      </w:tr>
      <w:tr w:rsidR="003855B5" w:rsidRPr="00A95357" w:rsidTr="003855B5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55B5" w:rsidRDefault="003855B5" w:rsidP="003855B5">
            <w:pPr>
              <w:spacing w:line="230" w:lineRule="auto"/>
            </w:pPr>
            <w:r w:rsidRPr="00A95357"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  <w:p w:rsidR="003855B5" w:rsidRDefault="003855B5" w:rsidP="003855B5">
            <w:pPr>
              <w:spacing w:line="230" w:lineRule="auto"/>
            </w:pPr>
          </w:p>
          <w:p w:rsidR="003855B5" w:rsidRDefault="003855B5" w:rsidP="003855B5">
            <w:pPr>
              <w:spacing w:line="230" w:lineRule="auto"/>
            </w:pPr>
          </w:p>
          <w:p w:rsidR="003855B5" w:rsidRDefault="003855B5" w:rsidP="003855B5">
            <w:pPr>
              <w:spacing w:line="230" w:lineRule="auto"/>
            </w:pPr>
          </w:p>
          <w:p w:rsidR="003855B5" w:rsidRDefault="003855B5" w:rsidP="003855B5">
            <w:pPr>
              <w:spacing w:line="230" w:lineRule="auto"/>
            </w:pPr>
          </w:p>
          <w:p w:rsidR="003855B5" w:rsidRPr="00A95357" w:rsidRDefault="003855B5" w:rsidP="003855B5">
            <w:pPr>
              <w:spacing w:line="230" w:lineRule="auto"/>
              <w:rPr>
                <w:color w:val="000000"/>
                <w:spacing w:val="-2"/>
                <w:sz w:val="24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A95357" w:rsidRDefault="003855B5" w:rsidP="003855B5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  <w:rPr>
                <w:lang w:eastAsia="ru-RU"/>
              </w:rPr>
            </w:pPr>
            <w:r w:rsidRPr="00B24189">
              <w:rPr>
                <w:lang w:eastAsia="ru-RU"/>
              </w:rPr>
              <w:t>47,7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47,7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48,4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49,8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51,2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51,9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52,6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B24189">
              <w:rPr>
                <w:color w:val="22272F"/>
                <w:lang w:eastAsia="ru-RU"/>
              </w:rPr>
              <w:t>министерство строительства, жилищно-</w:t>
            </w:r>
            <w:proofErr w:type="spellStart"/>
            <w:r w:rsidRPr="00B24189">
              <w:rPr>
                <w:color w:val="22272F"/>
                <w:lang w:eastAsia="ru-RU"/>
              </w:rPr>
              <w:t>коммуналь</w:t>
            </w:r>
            <w:proofErr w:type="spellEnd"/>
            <w:r w:rsidRPr="00B24189">
              <w:rPr>
                <w:color w:val="22272F"/>
                <w:lang w:eastAsia="ru-RU"/>
              </w:rPr>
              <w:t>-</w:t>
            </w:r>
            <w:proofErr w:type="spellStart"/>
            <w:r w:rsidRPr="00B24189">
              <w:rPr>
                <w:color w:val="22272F"/>
                <w:lang w:eastAsia="ru-RU"/>
              </w:rPr>
              <w:t>ного</w:t>
            </w:r>
            <w:proofErr w:type="spellEnd"/>
            <w:r w:rsidRPr="00B24189">
              <w:rPr>
                <w:color w:val="22272F"/>
                <w:lang w:eastAsia="ru-RU"/>
              </w:rPr>
              <w:t xml:space="preserve">, дорожного хозяйства и транспорта Оренбургской области </w:t>
            </w:r>
          </w:p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B24189">
              <w:rPr>
                <w:color w:val="22272F"/>
                <w:lang w:eastAsia="ru-RU"/>
              </w:rPr>
              <w:t xml:space="preserve">(далее – </w:t>
            </w:r>
            <w:proofErr w:type="spellStart"/>
            <w:r w:rsidRPr="00B24189">
              <w:rPr>
                <w:color w:val="22272F"/>
                <w:lang w:eastAsia="ru-RU"/>
              </w:rPr>
              <w:t>МСЖКДХиТ</w:t>
            </w:r>
            <w:proofErr w:type="spellEnd"/>
            <w:r w:rsidRPr="00B24189">
              <w:rPr>
                <w:color w:val="22272F"/>
                <w:lang w:eastAsia="ru-RU"/>
              </w:rPr>
              <w:t>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3855B5" w:rsidRPr="00A95357" w:rsidTr="003855B5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55B5" w:rsidRPr="00063993" w:rsidRDefault="003855B5" w:rsidP="003855B5">
            <w:pPr>
              <w:spacing w:line="230" w:lineRule="auto"/>
              <w:rPr>
                <w:color w:val="000000"/>
                <w:spacing w:val="-2"/>
              </w:rPr>
            </w:pPr>
            <w:r w:rsidRPr="00063993">
              <w:rPr>
                <w:color w:val="000000"/>
                <w:spacing w:val="-2"/>
              </w:rPr>
              <w:t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widowControl w:val="0"/>
              <w:jc w:val="center"/>
              <w:rPr>
                <w:lang w:eastAsia="ru-RU"/>
              </w:rPr>
            </w:pPr>
            <w:r w:rsidRPr="00B24189">
              <w:rPr>
                <w:lang w:eastAsia="ru-RU"/>
              </w:rPr>
              <w:t>39,5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39,5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41,4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42,1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44,1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B24189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3855B5" w:rsidRPr="00A95357" w:rsidTr="003855B5">
        <w:trPr>
          <w:trHeight w:val="634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55B5" w:rsidRPr="00A95357" w:rsidRDefault="003855B5" w:rsidP="003855B5">
            <w:pPr>
              <w:spacing w:line="230" w:lineRule="auto"/>
            </w:pPr>
            <w:r>
              <w:t>Д</w:t>
            </w:r>
            <w:r w:rsidRPr="00063993">
      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widowControl w:val="0"/>
              <w:jc w:val="center"/>
              <w:rPr>
                <w:lang w:eastAsia="ru-RU"/>
              </w:rPr>
            </w:pPr>
            <w:r w:rsidRPr="00B24189">
              <w:rPr>
                <w:lang w:eastAsia="ru-RU"/>
              </w:rPr>
              <w:t>55,6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55,6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57,7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59,2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60,7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B24189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7F4158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 w:rsidRPr="00A95357">
              <w:t>Транспортная подвижность населения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тыс. пассажиров-километров на 1 жителя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lang w:eastAsia="ru-RU"/>
              </w:rPr>
            </w:pPr>
            <w:r w:rsidRPr="00A95357">
              <w:rPr>
                <w:lang w:eastAsia="ru-RU"/>
              </w:rPr>
              <w:t>0,765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0,765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9D7DED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5A1DA5">
        <w:trPr>
          <w:trHeight w:val="237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36,56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38,4965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tabs>
                <w:tab w:val="left" w:pos="375"/>
              </w:tabs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40,1843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themeColor="background1" w:fill="FFFFFF" w:themeFill="background1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themeColor="background1" w:fill="FFFFFF" w:themeFill="background1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государст</w:t>
            </w:r>
            <w:proofErr w:type="spellEnd"/>
            <w:r w:rsidRPr="00A95357">
              <w:rPr>
                <w:color w:val="22272F"/>
                <w:lang w:eastAsia="ru-RU"/>
              </w:rPr>
              <w:t xml:space="preserve">-венная </w:t>
            </w:r>
            <w:proofErr w:type="spellStart"/>
            <w:r w:rsidRPr="00A95357">
              <w:rPr>
                <w:color w:val="22272F"/>
                <w:lang w:eastAsia="ru-RU"/>
              </w:rPr>
              <w:t>интегри-рованная</w:t>
            </w:r>
            <w:proofErr w:type="spellEnd"/>
            <w:r w:rsidRPr="00A95357">
              <w:rPr>
                <w:color w:val="22272F"/>
                <w:lang w:eastAsia="ru-RU"/>
              </w:rPr>
              <w:t xml:space="preserve"> </w:t>
            </w:r>
            <w:proofErr w:type="spellStart"/>
            <w:r w:rsidRPr="00A95357">
              <w:rPr>
                <w:color w:val="22272F"/>
                <w:lang w:eastAsia="ru-RU"/>
              </w:rPr>
              <w:t>информа-ционная</w:t>
            </w:r>
            <w:proofErr w:type="spellEnd"/>
            <w:r w:rsidRPr="00A95357">
              <w:rPr>
                <w:color w:val="22272F"/>
                <w:lang w:eastAsia="ru-RU"/>
              </w:rPr>
              <w:t xml:space="preserve"> система «Электронный бюджет» (далее – ГИИС ЭБ)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635C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дорожной сети городских агломераций, находящаяся в нормативном состоянии</w:t>
            </w:r>
          </w:p>
          <w:p w:rsidR="00756B60" w:rsidRPr="00A95357" w:rsidRDefault="00756B60" w:rsidP="00756B60">
            <w:pPr>
              <w:spacing w:line="230" w:lineRule="auto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72,32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78,8501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85,0824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 xml:space="preserve">Обеспечение доли дорожной сети в крупнейших городских агломерациях, соответствующей нормативным </w:t>
            </w:r>
            <w:r w:rsidRPr="00A95357">
              <w:lastRenderedPageBreak/>
              <w:t>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lastRenderedPageBreak/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635C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7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64,0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635C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тысяча погонных метров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0,3488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1,0889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2,1436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635C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объектов, на которых предусматривается использование новых и наилучших технологий, включенных в Реестр</w:t>
            </w:r>
          </w:p>
          <w:p w:rsidR="00756B60" w:rsidRPr="00A95357" w:rsidRDefault="00756B60" w:rsidP="00756B60">
            <w:pPr>
              <w:spacing w:line="230" w:lineRule="auto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635C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 xml:space="preserve"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</w:t>
            </w:r>
            <w:r w:rsidRPr="00A95357">
              <w:lastRenderedPageBreak/>
              <w:t>(межмуниципального) значения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lastRenderedPageBreak/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15,0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 xml:space="preserve">Обеспечение доли дорожной сети в крупнейших городских агломерациях, соответствующей нормативным </w:t>
            </w:r>
            <w:r w:rsidRPr="00A95357">
              <w:lastRenderedPageBreak/>
              <w:t>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lastRenderedPageBreak/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635C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11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50,501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52,9001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proofErr w:type="spellStart"/>
            <w:r w:rsidRPr="00A95357">
              <w:rPr>
                <w:color w:val="22272F"/>
                <w:lang w:eastAsia="ru-RU"/>
              </w:rPr>
              <w:t>МСЖКДХиТ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</w:tbl>
    <w:p w:rsidR="006A0CED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861F89" w:rsidRPr="00A95357" w:rsidRDefault="006A0CED" w:rsidP="006A0CED">
      <w:pPr>
        <w:widowControl w:val="0"/>
        <w:ind w:left="7788" w:right="4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61F89" w:rsidRPr="00A95357">
        <w:rPr>
          <w:sz w:val="28"/>
          <w:szCs w:val="28"/>
        </w:rPr>
        <w:t>Приложение 2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861F89" w:rsidRPr="00A95357" w:rsidRDefault="00861F89" w:rsidP="009D485D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p w:rsidR="009D485D" w:rsidRPr="00A95357" w:rsidRDefault="009D485D" w:rsidP="009D485D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A95357">
        <w:rPr>
          <w:sz w:val="28"/>
          <w:szCs w:val="28"/>
          <w:lang w:eastAsia="ru-RU"/>
        </w:rPr>
        <w:t>Задачи, планируемые в рамках с</w:t>
      </w:r>
      <w:r w:rsidR="00AD7261" w:rsidRPr="00A95357">
        <w:rPr>
          <w:sz w:val="28"/>
          <w:szCs w:val="28"/>
          <w:lang w:eastAsia="ru-RU"/>
        </w:rPr>
        <w:t>труктур</w:t>
      </w:r>
      <w:r w:rsidRPr="00A95357">
        <w:rPr>
          <w:sz w:val="28"/>
          <w:szCs w:val="28"/>
          <w:lang w:eastAsia="ru-RU"/>
        </w:rPr>
        <w:t>ных элементов</w:t>
      </w:r>
      <w:r w:rsidR="00AD7261" w:rsidRPr="00A95357">
        <w:rPr>
          <w:sz w:val="28"/>
          <w:szCs w:val="28"/>
          <w:lang w:eastAsia="ru-RU"/>
        </w:rPr>
        <w:t xml:space="preserve"> государственной программы</w:t>
      </w:r>
    </w:p>
    <w:p w:rsidR="005C2AA9" w:rsidRPr="00A95357" w:rsidRDefault="005C2AA9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p w:rsidR="005D5789" w:rsidRPr="00A95357" w:rsidRDefault="005D5789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tbl>
      <w:tblPr>
        <w:tblW w:w="1546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133"/>
        <w:gridCol w:w="1862"/>
        <w:gridCol w:w="160"/>
        <w:gridCol w:w="3223"/>
        <w:gridCol w:w="3983"/>
      </w:tblGrid>
      <w:tr w:rsidR="005D5789" w:rsidRPr="00A95357" w:rsidTr="00FD6569"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№ п/п</w:t>
            </w:r>
          </w:p>
        </w:tc>
        <w:tc>
          <w:tcPr>
            <w:tcW w:w="513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  <w:gridSpan w:val="3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8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Связь с показателями</w:t>
            </w:r>
          </w:p>
        </w:tc>
      </w:tr>
      <w:tr w:rsidR="005D5789" w:rsidRPr="00A95357" w:rsidTr="00FD6569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1</w:t>
            </w:r>
          </w:p>
        </w:tc>
        <w:tc>
          <w:tcPr>
            <w:tcW w:w="513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3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3</w:t>
            </w:r>
          </w:p>
        </w:tc>
        <w:tc>
          <w:tcPr>
            <w:tcW w:w="398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4</w:t>
            </w:r>
          </w:p>
        </w:tc>
      </w:tr>
      <w:tr w:rsidR="005D5789" w:rsidRPr="00A95357" w:rsidTr="00FD6569">
        <w:trPr>
          <w:trHeight w:val="729"/>
        </w:trPr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1.</w:t>
            </w:r>
          </w:p>
        </w:tc>
        <w:tc>
          <w:tcPr>
            <w:tcW w:w="14361" w:type="dxa"/>
            <w:gridSpan w:val="5"/>
            <w:shd w:val="clear" w:color="auto" w:fill="auto"/>
            <w:hideMark/>
          </w:tcPr>
          <w:p w:rsidR="005D5789" w:rsidRPr="00A95357" w:rsidRDefault="005D5789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Региональный проект «Региональная и местная дорожная сеть (Оренбургская область)» </w:t>
            </w:r>
          </w:p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(куратор – </w:t>
            </w:r>
            <w:proofErr w:type="spellStart"/>
            <w:r w:rsidRPr="00A95357">
              <w:rPr>
                <w:sz w:val="28"/>
                <w:szCs w:val="28"/>
              </w:rPr>
              <w:t>Полухин</w:t>
            </w:r>
            <w:proofErr w:type="spellEnd"/>
            <w:r w:rsidRPr="00A95357">
              <w:rPr>
                <w:sz w:val="28"/>
                <w:szCs w:val="28"/>
              </w:rPr>
              <w:t xml:space="preserve"> Александр Валерьевич)</w:t>
            </w:r>
          </w:p>
        </w:tc>
      </w:tr>
      <w:tr w:rsidR="005D5789" w:rsidRPr="00A95357" w:rsidTr="00FD6569">
        <w:trPr>
          <w:trHeight w:val="1090"/>
        </w:trPr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</w:p>
        </w:tc>
        <w:tc>
          <w:tcPr>
            <w:tcW w:w="6995" w:type="dxa"/>
            <w:gridSpan w:val="2"/>
            <w:shd w:val="clear" w:color="auto" w:fill="auto"/>
            <w:hideMark/>
          </w:tcPr>
          <w:p w:rsidR="00C57347" w:rsidRPr="00A95357" w:rsidRDefault="005D5789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Ответственный за реализацию ОИВ: </w:t>
            </w:r>
          </w:p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366" w:type="dxa"/>
            <w:gridSpan w:val="3"/>
            <w:shd w:val="clear" w:color="auto" w:fill="auto"/>
            <w:hideMark/>
          </w:tcPr>
          <w:p w:rsidR="005D5789" w:rsidRPr="00A95357" w:rsidRDefault="00542A36" w:rsidP="00542A36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Срок реализации: </w:t>
            </w:r>
            <w:r w:rsidR="005D0195" w:rsidRPr="00A95357">
              <w:rPr>
                <w:sz w:val="28"/>
                <w:szCs w:val="28"/>
              </w:rPr>
              <w:t>2023 – 2024</w:t>
            </w:r>
            <w:r w:rsidR="005D5789" w:rsidRPr="00A95357">
              <w:rPr>
                <w:sz w:val="28"/>
                <w:szCs w:val="28"/>
              </w:rPr>
              <w:t xml:space="preserve"> гг.</w:t>
            </w:r>
          </w:p>
        </w:tc>
      </w:tr>
      <w:tr w:rsidR="005D5789" w:rsidRPr="00A95357" w:rsidTr="00FD6569">
        <w:trPr>
          <w:trHeight w:val="1102"/>
        </w:trPr>
        <w:tc>
          <w:tcPr>
            <w:tcW w:w="1099" w:type="dxa"/>
            <w:shd w:val="clear" w:color="auto" w:fill="FFFFFF"/>
          </w:tcPr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1.1.</w:t>
            </w:r>
          </w:p>
        </w:tc>
        <w:tc>
          <w:tcPr>
            <w:tcW w:w="5133" w:type="dxa"/>
            <w:shd w:val="clear" w:color="auto" w:fill="auto"/>
          </w:tcPr>
          <w:p w:rsidR="005D5789" w:rsidRPr="00A95357" w:rsidRDefault="00140A14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 «Повышено качество дорожной сети</w:t>
            </w:r>
            <w:r w:rsidR="00322E7F" w:rsidRPr="00A95357">
              <w:rPr>
                <w:sz w:val="28"/>
                <w:szCs w:val="28"/>
              </w:rPr>
              <w:t>, в том числе уличной сети городских агломераций»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5D5789" w:rsidRPr="00A95357" w:rsidRDefault="00322E7F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Обеспечено выполнение </w:t>
            </w:r>
            <w:r w:rsidR="005A5A5D" w:rsidRPr="00A95357">
              <w:rPr>
                <w:sz w:val="28"/>
                <w:szCs w:val="28"/>
              </w:rPr>
              <w:t xml:space="preserve">дорожных </w:t>
            </w:r>
            <w:r w:rsidRPr="00A95357">
              <w:rPr>
                <w:sz w:val="28"/>
                <w:szCs w:val="28"/>
              </w:rPr>
              <w:t>работ по приведению в нормативное состояние автомобильных дорог регионального и межмуниципального, местного значения, в том числе на сети городских агломераций</w:t>
            </w:r>
          </w:p>
        </w:tc>
        <w:tc>
          <w:tcPr>
            <w:tcW w:w="3983" w:type="dxa"/>
            <w:shd w:val="clear" w:color="auto" w:fill="auto"/>
          </w:tcPr>
          <w:p w:rsidR="005D5789" w:rsidRPr="00A95357" w:rsidRDefault="005D5789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Доля автомобильных дорог регионального и межмуниципального значения, соответствующих нормативным требованиям;</w:t>
            </w:r>
          </w:p>
          <w:p w:rsidR="005D5789" w:rsidRPr="00A95357" w:rsidRDefault="005D5789" w:rsidP="00635FB9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95357">
              <w:rPr>
                <w:rFonts w:ascii="Times New Roman" w:hAnsi="Times New Roman" w:cs="Times New Roman"/>
                <w:sz w:val="28"/>
                <w:szCs w:val="28"/>
              </w:rPr>
              <w:t>Доля дорожной сети городских агломераций, находящаяся в нормативном состоянии;</w:t>
            </w:r>
          </w:p>
          <w:p w:rsidR="005D5789" w:rsidRPr="00A95357" w:rsidRDefault="005D5789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  <w:lang w:eastAsia="ru-RU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</w:tr>
      <w:tr w:rsidR="00140A14" w:rsidRPr="00A95357" w:rsidTr="00FD6569">
        <w:trPr>
          <w:trHeight w:val="968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5133" w:type="dxa"/>
            <w:shd w:val="clear" w:color="auto" w:fill="auto"/>
          </w:tcPr>
          <w:p w:rsidR="00F11332" w:rsidRPr="00A95357" w:rsidRDefault="00140A14" w:rsidP="00140A14">
            <w:pPr>
              <w:rPr>
                <w:sz w:val="28"/>
                <w:szCs w:val="28"/>
                <w:lang w:eastAsia="ru-RU"/>
              </w:rPr>
            </w:pPr>
            <w:r w:rsidRPr="00A95357">
              <w:rPr>
                <w:sz w:val="28"/>
                <w:szCs w:val="28"/>
                <w:lang w:eastAsia="ru-RU"/>
              </w:rPr>
              <w:t xml:space="preserve">Задача 2 </w:t>
            </w:r>
            <w:r w:rsidR="00F11332" w:rsidRPr="00A95357">
              <w:rPr>
                <w:sz w:val="28"/>
                <w:szCs w:val="28"/>
                <w:lang w:eastAsia="ru-RU"/>
              </w:rPr>
              <w:t>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  <w:p w:rsidR="00F11332" w:rsidRPr="00A95357" w:rsidRDefault="00F11332" w:rsidP="00140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140A14" w:rsidRPr="00A95357" w:rsidRDefault="00140A14" w:rsidP="00384590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Обеспечено</w:t>
            </w:r>
            <w:r w:rsidR="00384590" w:rsidRPr="00A95357">
              <w:rPr>
                <w:sz w:val="28"/>
                <w:szCs w:val="28"/>
              </w:rPr>
              <w:t xml:space="preserve"> выполнение дорожных работ</w:t>
            </w:r>
            <w:r w:rsidRPr="00A95357">
              <w:rPr>
                <w:sz w:val="28"/>
                <w:szCs w:val="28"/>
              </w:rPr>
              <w:t xml:space="preserve"> </w:t>
            </w:r>
            <w:r w:rsidR="00384590" w:rsidRPr="00A95357">
              <w:rPr>
                <w:sz w:val="28"/>
                <w:szCs w:val="28"/>
              </w:rPr>
              <w:t xml:space="preserve">в целях </w:t>
            </w:r>
            <w:r w:rsidR="00BE29BA" w:rsidRPr="00A95357">
              <w:rPr>
                <w:sz w:val="28"/>
                <w:szCs w:val="28"/>
              </w:rPr>
              <w:t>приведения</w:t>
            </w:r>
            <w:r w:rsidRPr="00A95357">
              <w:rPr>
                <w:sz w:val="28"/>
                <w:szCs w:val="28"/>
              </w:rPr>
              <w:t xml:space="preserve"> в нормативное состояние (строитель</w:t>
            </w:r>
            <w:r w:rsidR="00384590" w:rsidRPr="00A95357">
              <w:rPr>
                <w:sz w:val="28"/>
                <w:szCs w:val="28"/>
              </w:rPr>
              <w:t>ство) искусственных сооружений на</w:t>
            </w:r>
            <w:r w:rsidRPr="00A95357">
              <w:rPr>
                <w:sz w:val="28"/>
                <w:szCs w:val="28"/>
              </w:rPr>
              <w:t xml:space="preserve"> автомобильных дорог</w:t>
            </w:r>
            <w:r w:rsidR="00384590" w:rsidRPr="00A95357">
              <w:rPr>
                <w:sz w:val="28"/>
                <w:szCs w:val="28"/>
              </w:rPr>
              <w:t>ах</w:t>
            </w:r>
            <w:r w:rsidRPr="00A95357">
              <w:rPr>
                <w:sz w:val="28"/>
                <w:szCs w:val="28"/>
              </w:rPr>
              <w:t xml:space="preserve"> регионального или межмуниципального и местного значения</w:t>
            </w:r>
          </w:p>
        </w:tc>
        <w:tc>
          <w:tcPr>
            <w:tcW w:w="3983" w:type="dxa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</w:tr>
      <w:tr w:rsidR="00140A14" w:rsidRPr="00A95357" w:rsidTr="00FD6569">
        <w:trPr>
          <w:trHeight w:val="1102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5133" w:type="dxa"/>
            <w:shd w:val="clear" w:color="auto" w:fill="auto"/>
          </w:tcPr>
          <w:p w:rsidR="00140A14" w:rsidRPr="00A95357" w:rsidRDefault="00DE2F02" w:rsidP="00140A14">
            <w:pPr>
              <w:rPr>
                <w:sz w:val="28"/>
                <w:szCs w:val="28"/>
                <w:lang w:eastAsia="ru-RU"/>
              </w:rPr>
            </w:pPr>
            <w:r w:rsidRPr="00A95357">
              <w:rPr>
                <w:sz w:val="28"/>
                <w:szCs w:val="28"/>
                <w:lang w:eastAsia="ru-RU"/>
              </w:rPr>
              <w:t xml:space="preserve">Задача 3 «Повышение доли отечественного оборудования (товаров, работ, услуг) в общем объеме закупок» 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140A14" w:rsidRPr="00A95357" w:rsidRDefault="00DE2F02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Обеспечено заключение контрактов, предусматривающих закупку отечественного оборудования (товаров, работ, услуг)</w:t>
            </w:r>
          </w:p>
        </w:tc>
        <w:tc>
          <w:tcPr>
            <w:tcW w:w="3983" w:type="dxa"/>
            <w:shd w:val="clear" w:color="auto" w:fill="auto"/>
          </w:tcPr>
          <w:p w:rsidR="00322E7F" w:rsidRPr="00A95357" w:rsidRDefault="00322E7F" w:rsidP="00322E7F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Доля отечественного оборудования (товаров, работ, услуг) в общем объеме закупок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</w:tr>
      <w:tr w:rsidR="00140A14" w:rsidRPr="00A95357" w:rsidTr="00FD6569">
        <w:trPr>
          <w:trHeight w:val="677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2.</w:t>
            </w:r>
          </w:p>
        </w:tc>
        <w:tc>
          <w:tcPr>
            <w:tcW w:w="14361" w:type="dxa"/>
            <w:gridSpan w:val="5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Региональный проект «Общесистемные меры развития дорожного хозяйства» 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(куратор – </w:t>
            </w:r>
            <w:proofErr w:type="spellStart"/>
            <w:r w:rsidRPr="00A95357">
              <w:rPr>
                <w:sz w:val="28"/>
                <w:szCs w:val="28"/>
              </w:rPr>
              <w:t>Полухин</w:t>
            </w:r>
            <w:proofErr w:type="spellEnd"/>
            <w:r w:rsidRPr="00A95357">
              <w:rPr>
                <w:sz w:val="28"/>
                <w:szCs w:val="28"/>
              </w:rPr>
              <w:t xml:space="preserve"> Александр Валерьевич)</w:t>
            </w:r>
          </w:p>
        </w:tc>
      </w:tr>
      <w:tr w:rsidR="00140A14" w:rsidRPr="00A95357" w:rsidTr="00FD6569">
        <w:trPr>
          <w:trHeight w:val="1072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Ответственный за реализацию ОИВ:</w:t>
            </w:r>
          </w:p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 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366" w:type="dxa"/>
            <w:gridSpan w:val="3"/>
            <w:shd w:val="clear" w:color="auto" w:fill="auto"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Срок реализ</w:t>
            </w:r>
            <w:r w:rsidR="00542A36" w:rsidRPr="00A95357">
              <w:rPr>
                <w:sz w:val="28"/>
                <w:szCs w:val="28"/>
              </w:rPr>
              <w:t xml:space="preserve">ации: </w:t>
            </w:r>
            <w:r w:rsidR="005D0195" w:rsidRPr="00A95357">
              <w:rPr>
                <w:sz w:val="28"/>
                <w:szCs w:val="28"/>
              </w:rPr>
              <w:t>2023 – 2024</w:t>
            </w:r>
            <w:r w:rsidRPr="00A95357">
              <w:rPr>
                <w:sz w:val="28"/>
                <w:szCs w:val="28"/>
              </w:rPr>
              <w:t xml:space="preserve"> г</w:t>
            </w:r>
            <w:r w:rsidR="00542A36" w:rsidRPr="00A95357">
              <w:rPr>
                <w:sz w:val="28"/>
                <w:szCs w:val="28"/>
              </w:rPr>
              <w:t>г.</w:t>
            </w:r>
          </w:p>
        </w:tc>
      </w:tr>
      <w:tr w:rsidR="00140A14" w:rsidRPr="00A95357" w:rsidTr="00FD6569">
        <w:trPr>
          <w:trHeight w:val="4264"/>
        </w:trPr>
        <w:tc>
          <w:tcPr>
            <w:tcW w:w="1099" w:type="dxa"/>
            <w:shd w:val="clear" w:color="auto" w:fill="FFFFFF"/>
            <w:hideMark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2.1</w:t>
            </w:r>
          </w:p>
        </w:tc>
        <w:tc>
          <w:tcPr>
            <w:tcW w:w="5133" w:type="dxa"/>
            <w:shd w:val="clear" w:color="auto" w:fill="auto"/>
            <w:hideMark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</w:t>
            </w:r>
            <w:r w:rsidRPr="00A95357">
              <w:t xml:space="preserve"> </w:t>
            </w:r>
            <w:r w:rsidRPr="00A95357">
              <w:rPr>
                <w:sz w:val="28"/>
                <w:szCs w:val="28"/>
              </w:rPr>
              <w:t>«Совершенствование регуляторной политики и применения новых технологий в дорожной отрасли»</w:t>
            </w:r>
          </w:p>
        </w:tc>
        <w:tc>
          <w:tcPr>
            <w:tcW w:w="5245" w:type="dxa"/>
            <w:gridSpan w:val="3"/>
            <w:shd w:val="clear" w:color="auto" w:fill="auto"/>
            <w:hideMark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Обеспечено применение новых технологий в дорожной отрасли. Осуществлено совершенствование регуляторной политики, ориентированной на повышение качества и снижение совокупной стоимости дорожных работ, за счет подготовки оптимальных форматов реализации контра</w:t>
            </w:r>
            <w:r w:rsidR="000E4444" w:rsidRPr="00A95357">
              <w:rPr>
                <w:sz w:val="28"/>
                <w:szCs w:val="28"/>
              </w:rPr>
              <w:t>ктов жизненного цикла</w:t>
            </w:r>
            <w:r w:rsidRPr="00A953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  <w:shd w:val="clear" w:color="auto" w:fill="auto"/>
            <w:hideMark/>
          </w:tcPr>
          <w:p w:rsidR="00140A14" w:rsidRPr="00A95357" w:rsidRDefault="00140A14" w:rsidP="00140A14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95357">
              <w:rPr>
                <w:rFonts w:ascii="Times New Roman" w:hAnsi="Times New Roman" w:cs="Times New Roman"/>
                <w:sz w:val="28"/>
                <w:szCs w:val="28"/>
              </w:rPr>
              <w:t>Доля объектов, на которых предусматривается использование новых и наилучших технологий, включенных в Реестр;</w:t>
            </w:r>
          </w:p>
          <w:p w:rsidR="00140A14" w:rsidRPr="00A95357" w:rsidRDefault="000629FB" w:rsidP="00140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40A14" w:rsidRPr="00A95357">
              <w:rPr>
                <w:sz w:val="28"/>
                <w:szCs w:val="28"/>
              </w:rPr>
              <w:t>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</w:tr>
      <w:tr w:rsidR="00140A14" w:rsidRPr="00A95357" w:rsidTr="00FD6569">
        <w:trPr>
          <w:trHeight w:val="431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3.</w:t>
            </w:r>
          </w:p>
        </w:tc>
        <w:tc>
          <w:tcPr>
            <w:tcW w:w="14361" w:type="dxa"/>
            <w:gridSpan w:val="5"/>
            <w:shd w:val="clear" w:color="auto" w:fill="auto"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140A14" w:rsidRPr="00A95357" w:rsidTr="00FD6569">
        <w:trPr>
          <w:trHeight w:val="934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Ответственный за реализацию ОИВ: 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A95357">
              <w:rPr>
                <w:sz w:val="28"/>
                <w:szCs w:val="28"/>
              </w:rPr>
              <w:tab/>
            </w:r>
          </w:p>
        </w:tc>
        <w:tc>
          <w:tcPr>
            <w:tcW w:w="7206" w:type="dxa"/>
            <w:gridSpan w:val="2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</w:t>
            </w:r>
            <w:r w:rsidR="00542A36" w:rsidRPr="00A95357">
              <w:rPr>
                <w:sz w:val="28"/>
                <w:szCs w:val="28"/>
              </w:rPr>
              <w:t>рок реализации: 2023 – 2030 гг.</w:t>
            </w:r>
          </w:p>
        </w:tc>
      </w:tr>
      <w:tr w:rsidR="00140A14" w:rsidRPr="00A95357" w:rsidTr="00FD6569"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3.1.</w:t>
            </w:r>
          </w:p>
        </w:tc>
        <w:tc>
          <w:tcPr>
            <w:tcW w:w="5133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  <w:tc>
          <w:tcPr>
            <w:tcW w:w="5245" w:type="dxa"/>
            <w:gridSpan w:val="3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Повышено качество до</w:t>
            </w:r>
            <w:r w:rsidR="00383134" w:rsidRPr="00A95357">
              <w:rPr>
                <w:sz w:val="28"/>
                <w:szCs w:val="28"/>
              </w:rPr>
              <w:t xml:space="preserve">рожной сети за счет обеспечения </w:t>
            </w:r>
            <w:r w:rsidRPr="00A95357">
              <w:rPr>
                <w:sz w:val="28"/>
                <w:szCs w:val="28"/>
              </w:rPr>
              <w:t>соответствия нормативным требованиям к транспортно-эксплуатационным</w:t>
            </w:r>
            <w:r w:rsidR="00383134" w:rsidRPr="00A95357">
              <w:rPr>
                <w:sz w:val="28"/>
                <w:szCs w:val="28"/>
              </w:rPr>
              <w:t xml:space="preserve"> показателям доли протяженности </w:t>
            </w:r>
            <w:r w:rsidRPr="00A95357">
              <w:rPr>
                <w:sz w:val="28"/>
                <w:szCs w:val="28"/>
              </w:rPr>
              <w:t>автомобильных дорог общего пользования регионального, межмун</w:t>
            </w:r>
            <w:r w:rsidR="000E4444" w:rsidRPr="00A95357">
              <w:rPr>
                <w:sz w:val="28"/>
                <w:szCs w:val="28"/>
              </w:rPr>
              <w:t>иципального и местного значения</w:t>
            </w:r>
            <w:r w:rsidRPr="00A953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  <w:shd w:val="clear" w:color="auto" w:fill="FFFFFF"/>
          </w:tcPr>
          <w:p w:rsidR="00B303E7" w:rsidRPr="00B24189" w:rsidRDefault="00B303E7" w:rsidP="00B303E7">
            <w:pPr>
              <w:spacing w:line="23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B24189">
              <w:rPr>
                <w:rFonts w:eastAsiaTheme="minorEastAsia"/>
                <w:sz w:val="28"/>
                <w:szCs w:val="28"/>
                <w:lang w:eastAsia="ru-RU"/>
              </w:rPr>
              <w:t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</w:t>
            </w:r>
            <w:r w:rsidR="00B21C95" w:rsidRPr="00B24189">
              <w:rPr>
                <w:rFonts w:eastAsiaTheme="minorEastAsia"/>
                <w:sz w:val="28"/>
                <w:szCs w:val="28"/>
                <w:lang w:eastAsia="ru-RU"/>
              </w:rPr>
              <w:t>м, на 31 декабря отчетного года;</w:t>
            </w:r>
          </w:p>
          <w:p w:rsidR="00B303E7" w:rsidRPr="00B24189" w:rsidRDefault="00A71E03" w:rsidP="00B303E7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B24189">
              <w:rPr>
                <w:rFonts w:eastAsiaTheme="minorEastAsia"/>
                <w:sz w:val="28"/>
                <w:szCs w:val="28"/>
                <w:lang w:eastAsia="ru-RU"/>
              </w:rPr>
              <w:t>д</w:t>
            </w:r>
            <w:r w:rsidR="00B303E7" w:rsidRPr="00B24189">
              <w:rPr>
                <w:rFonts w:eastAsiaTheme="minorEastAsia"/>
                <w:sz w:val="28"/>
                <w:szCs w:val="28"/>
                <w:lang w:eastAsia="ru-RU"/>
              </w:rPr>
              <w:t>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 w:rsidR="00B21C95" w:rsidRPr="00B24189">
              <w:rPr>
                <w:rFonts w:eastAsiaTheme="minorEastAsia"/>
                <w:sz w:val="28"/>
                <w:szCs w:val="28"/>
                <w:lang w:eastAsia="ru-RU"/>
              </w:rPr>
              <w:t>;</w:t>
            </w:r>
          </w:p>
          <w:p w:rsidR="00B303E7" w:rsidRPr="00B24189" w:rsidRDefault="00A71E03" w:rsidP="00B303E7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B24189">
              <w:rPr>
                <w:rFonts w:eastAsiaTheme="minorEastAsia"/>
                <w:sz w:val="28"/>
                <w:szCs w:val="28"/>
                <w:lang w:eastAsia="ru-RU"/>
              </w:rPr>
              <w:t>д</w:t>
            </w:r>
            <w:r w:rsidR="00B303E7" w:rsidRPr="00B24189">
              <w:rPr>
                <w:rFonts w:eastAsiaTheme="minorEastAsia"/>
                <w:sz w:val="28"/>
                <w:szCs w:val="28"/>
                <w:lang w:eastAsia="ru-RU"/>
              </w:rPr>
      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B303E7" w:rsidRPr="00B24189" w:rsidRDefault="00B303E7" w:rsidP="00140A14">
            <w:pPr>
              <w:rPr>
                <w:sz w:val="28"/>
                <w:szCs w:val="28"/>
              </w:rPr>
            </w:pPr>
          </w:p>
        </w:tc>
      </w:tr>
      <w:tr w:rsidR="00140A14" w:rsidRPr="00A95357" w:rsidTr="00FD6569"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jc w:val="center"/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4.</w:t>
            </w:r>
          </w:p>
        </w:tc>
        <w:tc>
          <w:tcPr>
            <w:tcW w:w="14361" w:type="dxa"/>
            <w:gridSpan w:val="5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140A14" w:rsidRPr="00A95357" w:rsidTr="00FD6569"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8" w:type="dxa"/>
            <w:gridSpan w:val="4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Ответственный за реализацию ОИВ: 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83" w:type="dxa"/>
            <w:shd w:val="clear" w:color="auto" w:fill="FFFFFF"/>
          </w:tcPr>
          <w:p w:rsidR="00140A14" w:rsidRPr="00A95357" w:rsidRDefault="00542A36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Срок реализации: 2023 – 2030 гг.</w:t>
            </w:r>
          </w:p>
        </w:tc>
      </w:tr>
      <w:tr w:rsidR="008B68B9" w:rsidRPr="00A95357" w:rsidTr="00FD6569">
        <w:tc>
          <w:tcPr>
            <w:tcW w:w="1099" w:type="dxa"/>
            <w:shd w:val="clear" w:color="auto" w:fill="FFFFFF"/>
          </w:tcPr>
          <w:p w:rsidR="008B68B9" w:rsidRPr="00A95357" w:rsidRDefault="008B68B9" w:rsidP="008B68B9">
            <w:pPr>
              <w:jc w:val="center"/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4.1.</w:t>
            </w:r>
          </w:p>
        </w:tc>
        <w:tc>
          <w:tcPr>
            <w:tcW w:w="5133" w:type="dxa"/>
            <w:shd w:val="clear" w:color="auto" w:fill="FFFFFF"/>
          </w:tcPr>
          <w:p w:rsidR="008B68B9" w:rsidRPr="00A95357" w:rsidRDefault="008B68B9" w:rsidP="008B68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 «Создание условий для стабильного функционирования пассажирского транспорта, обеспечения качества и равной доступности услуг общественного транспорта для всех категорий населения Оренбургской области»</w:t>
            </w:r>
          </w:p>
        </w:tc>
        <w:tc>
          <w:tcPr>
            <w:tcW w:w="5245" w:type="dxa"/>
            <w:gridSpan w:val="3"/>
            <w:shd w:val="clear" w:color="auto" w:fill="FFFFFF"/>
          </w:tcPr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Повышение доступности и качества услуг общественного транспорта;</w:t>
            </w:r>
          </w:p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обеспечение гарантированного права на льготный проезд отдельным категориям населения области;</w:t>
            </w:r>
          </w:p>
          <w:p w:rsidR="008B68B9" w:rsidRPr="00A95357" w:rsidRDefault="008B68B9" w:rsidP="008B68B9">
            <w:pPr>
              <w:rPr>
                <w:sz w:val="28"/>
                <w:szCs w:val="28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увеличение количества перевезенных пассажиров автомобильным и железнодорожным транспортом общего пользования в пригородном сообщении, воздушным транспортом на региональных маршрутах</w:t>
            </w:r>
          </w:p>
        </w:tc>
        <w:tc>
          <w:tcPr>
            <w:tcW w:w="3983" w:type="dxa"/>
            <w:shd w:val="clear" w:color="auto" w:fill="FFFFFF"/>
          </w:tcPr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Транспортная подвижность населения</w:t>
            </w:r>
          </w:p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rFonts w:eastAsia="Calibri"/>
          <w:sz w:val="28"/>
          <w:szCs w:val="28"/>
          <w:lang w:eastAsia="en-US"/>
        </w:rPr>
        <w:t xml:space="preserve"> </w:t>
      </w:r>
      <w:r w:rsidRPr="00A95357">
        <w:rPr>
          <w:sz w:val="28"/>
          <w:szCs w:val="28"/>
        </w:rPr>
        <w:t xml:space="preserve">                                                                                                                    Приложение 3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CB53C1" w:rsidRPr="00A95357" w:rsidRDefault="00CB53C1" w:rsidP="00323CF3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23CF3" w:rsidRPr="00A95357" w:rsidRDefault="00323CF3" w:rsidP="00323CF3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278E8" w:rsidRPr="00A95357" w:rsidRDefault="00AD7261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Перечень мероприятий (результатов)</w:t>
      </w:r>
      <w:r w:rsidR="00B278E8" w:rsidRPr="00A95357">
        <w:rPr>
          <w:rFonts w:eastAsia="Calibri"/>
          <w:sz w:val="28"/>
          <w:szCs w:val="28"/>
          <w:lang w:eastAsia="en-US"/>
        </w:rPr>
        <w:t xml:space="preserve">, направленных на реализацию задач структурных </w:t>
      </w:r>
    </w:p>
    <w:p w:rsidR="005C2AA9" w:rsidRPr="00A95357" w:rsidRDefault="00B278E8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A95357">
        <w:rPr>
          <w:rFonts w:eastAsia="Calibri"/>
          <w:sz w:val="28"/>
          <w:szCs w:val="28"/>
          <w:lang w:eastAsia="en-US"/>
        </w:rPr>
        <w:t>элементов</w:t>
      </w:r>
      <w:r w:rsidR="00AD7261" w:rsidRPr="00A95357">
        <w:rPr>
          <w:rFonts w:eastAsia="Calibri"/>
          <w:sz w:val="28"/>
          <w:szCs w:val="28"/>
          <w:lang w:eastAsia="en-US"/>
        </w:rPr>
        <w:t xml:space="preserve"> государственной программы </w:t>
      </w:r>
    </w:p>
    <w:p w:rsidR="005C2AA9" w:rsidRPr="00A95357" w:rsidRDefault="005C2AA9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tbl>
      <w:tblPr>
        <w:tblW w:w="14525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2593"/>
        <w:gridCol w:w="1843"/>
        <w:gridCol w:w="1417"/>
        <w:gridCol w:w="992"/>
        <w:gridCol w:w="859"/>
        <w:gridCol w:w="927"/>
        <w:gridCol w:w="684"/>
        <w:gridCol w:w="674"/>
        <w:gridCol w:w="545"/>
        <w:gridCol w:w="551"/>
        <w:gridCol w:w="564"/>
        <w:gridCol w:w="725"/>
        <w:gridCol w:w="1633"/>
      </w:tblGrid>
      <w:tr w:rsidR="007E61D2" w:rsidRPr="00A95357" w:rsidTr="00A7299F">
        <w:trPr>
          <w:trHeight w:val="240"/>
          <w:jc w:val="center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№</w:t>
            </w:r>
          </w:p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Базовое значение</w:t>
            </w:r>
          </w:p>
        </w:tc>
        <w:tc>
          <w:tcPr>
            <w:tcW w:w="552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 w:rsidP="00B278E8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lang w:eastAsia="ru-RU"/>
              </w:rPr>
              <w:t xml:space="preserve">Связь с </w:t>
            </w:r>
            <w:r w:rsidR="00B278E8" w:rsidRPr="00A95357">
              <w:rPr>
                <w:lang w:eastAsia="ru-RU"/>
              </w:rPr>
              <w:t>иными государственными программами Оренбургской области</w:t>
            </w:r>
          </w:p>
        </w:tc>
      </w:tr>
      <w:tr w:rsidR="00B278E8" w:rsidRPr="00A95357" w:rsidTr="00A7299F">
        <w:trPr>
          <w:jc w:val="center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  <w:tc>
          <w:tcPr>
            <w:tcW w:w="25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2023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2026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2030</w:t>
            </w:r>
          </w:p>
        </w:tc>
        <w:tc>
          <w:tcPr>
            <w:tcW w:w="16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</w:tr>
    </w:tbl>
    <w:p w:rsidR="005C2AA9" w:rsidRPr="00A95357" w:rsidRDefault="005C2AA9">
      <w:pPr>
        <w:rPr>
          <w:sz w:val="2"/>
          <w:szCs w:val="2"/>
        </w:rPr>
      </w:pPr>
    </w:p>
    <w:tbl>
      <w:tblPr>
        <w:tblW w:w="14506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635"/>
        <w:gridCol w:w="1843"/>
        <w:gridCol w:w="1417"/>
        <w:gridCol w:w="992"/>
        <w:gridCol w:w="851"/>
        <w:gridCol w:w="850"/>
        <w:gridCol w:w="709"/>
        <w:gridCol w:w="709"/>
        <w:gridCol w:w="567"/>
        <w:gridCol w:w="567"/>
        <w:gridCol w:w="567"/>
        <w:gridCol w:w="709"/>
        <w:gridCol w:w="1614"/>
      </w:tblGrid>
      <w:tr w:rsidR="00611996" w:rsidRPr="00A95357" w:rsidTr="0035374C">
        <w:trPr>
          <w:trHeight w:val="391"/>
          <w:tblHeader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14</w:t>
            </w:r>
          </w:p>
        </w:tc>
      </w:tr>
      <w:tr w:rsidR="005C2AA9" w:rsidRPr="00A95357" w:rsidTr="00F94BD2">
        <w:trPr>
          <w:trHeight w:val="408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EC1251" w:rsidP="0059379E">
            <w:pPr>
              <w:widowControl w:val="0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Региональный проект «Региональная и местная дорожная сеть (Оренбургская область)»</w:t>
            </w:r>
            <w:r w:rsidR="0059379E" w:rsidRPr="00A95357">
              <w:rPr>
                <w:sz w:val="24"/>
                <w:szCs w:val="24"/>
              </w:rPr>
              <w:t xml:space="preserve"> </w:t>
            </w:r>
          </w:p>
        </w:tc>
      </w:tr>
      <w:tr w:rsidR="005C2AA9" w:rsidRPr="00A95357" w:rsidTr="00F94BD2">
        <w:trPr>
          <w:trHeight w:val="412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62580" w:rsidRPr="00A95357" w:rsidRDefault="00D509AD">
            <w:pPr>
              <w:widowControl w:val="0"/>
              <w:rPr>
                <w:b/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1 «Повышено качество дорожной сети, в том числе уличной сети</w:t>
            </w:r>
            <w:r w:rsidR="00EE0786" w:rsidRPr="00A95357">
              <w:rPr>
                <w:sz w:val="24"/>
                <w:szCs w:val="24"/>
              </w:rPr>
              <w:t>,</w:t>
            </w:r>
            <w:r w:rsidRPr="00A95357">
              <w:rPr>
                <w:sz w:val="24"/>
                <w:szCs w:val="24"/>
              </w:rPr>
              <w:t xml:space="preserve"> городских агломераций»</w:t>
            </w:r>
          </w:p>
        </w:tc>
      </w:tr>
      <w:tr w:rsidR="001814C1" w:rsidRPr="00A95357" w:rsidTr="0035374C">
        <w:trPr>
          <w:trHeight w:val="1776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В соответствии с программами дорожной деятельности на текущий год субъект</w:t>
            </w:r>
            <w:r w:rsidR="006676A3" w:rsidRPr="00A95357">
              <w:rPr>
                <w:sz w:val="24"/>
                <w:szCs w:val="24"/>
              </w:rPr>
              <w:t>ом</w:t>
            </w:r>
            <w:r w:rsidRPr="00A95357">
              <w:rPr>
                <w:sz w:val="24"/>
                <w:szCs w:val="24"/>
              </w:rPr>
              <w:t xml:space="preserve"> Российской Федерации выполнены дорожные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6676A3" w:rsidP="00E53BBA">
            <w:pPr>
              <w:spacing w:line="230" w:lineRule="auto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Субъектом</w:t>
            </w:r>
            <w:r w:rsidR="00FC158A"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C659EB" w:rsidRPr="00A95357">
              <w:rPr>
                <w:spacing w:val="-2"/>
                <w:sz w:val="24"/>
                <w:szCs w:val="24"/>
                <w:lang w:eastAsia="ru-RU"/>
              </w:rPr>
              <w:t>выполнены дорожные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A7299F" w:rsidP="00DF245D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 xml:space="preserve">словная </w:t>
            </w:r>
            <w:r w:rsidR="00DF245D" w:rsidRPr="00A95357">
              <w:rPr>
                <w:color w:val="22272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813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Обеспечено выполнение работ на дорогах регионального и межмуниципального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D87726" w:rsidP="00E53BBA">
            <w:pPr>
              <w:spacing w:line="230" w:lineRule="auto"/>
              <w:rPr>
                <w:spacing w:val="-2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Выполнены мероприятия по приведению в нормативное состояние автомобильных дорог регионального и межмуниципального значения</w:t>
            </w:r>
          </w:p>
          <w:p w:rsidR="00D87726" w:rsidRPr="00A95357" w:rsidRDefault="00D87726" w:rsidP="00E53BBA">
            <w:pPr>
              <w:spacing w:line="230" w:lineRule="auto"/>
              <w:rPr>
                <w:color w:val="000000"/>
                <w:spacing w:val="-2"/>
                <w:sz w:val="24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1776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3.</w:t>
            </w:r>
          </w:p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Проведены мероприятия по реконструкции автомобильных дорог общего пользования регионального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00B1C" w:rsidRPr="00A95357" w:rsidRDefault="000B572E" w:rsidP="00E53BBA">
            <w:pPr>
              <w:spacing w:line="230" w:lineRule="auto"/>
              <w:rPr>
                <w:color w:val="000000"/>
                <w:spacing w:val="-2"/>
                <w:sz w:val="24"/>
                <w:szCs w:val="22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Проведены</w:t>
            </w:r>
            <w:r w:rsidR="008665D7"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600B1C" w:rsidRPr="00A95357">
              <w:rPr>
                <w:spacing w:val="-2"/>
                <w:sz w:val="24"/>
                <w:szCs w:val="24"/>
                <w:lang w:eastAsia="ru-RU"/>
              </w:rPr>
              <w:t>мероприятия по реконструкции автомобильных дорог регионального значения</w:t>
            </w:r>
          </w:p>
          <w:p w:rsidR="001F020F" w:rsidRPr="00A95357" w:rsidRDefault="001F020F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у</w:t>
            </w:r>
            <w:r w:rsidR="001F020F" w:rsidRPr="00B57AC5">
              <w:rPr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E93D32" w:rsidRPr="00A95357" w:rsidTr="00F94BD2">
        <w:trPr>
          <w:trHeight w:val="630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3D32" w:rsidRPr="00A95357" w:rsidRDefault="00E93D32" w:rsidP="00E93D32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</w:tc>
      </w:tr>
      <w:tr w:rsidR="001814C1" w:rsidRPr="00A95357" w:rsidTr="00A7299F">
        <w:trPr>
          <w:trHeight w:val="3238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907A16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Субъектом</w:t>
            </w:r>
            <w:r w:rsidR="00F105D3" w:rsidRPr="00A95357">
              <w:rPr>
                <w:spacing w:val="-2"/>
                <w:sz w:val="24"/>
                <w:szCs w:val="24"/>
                <w:lang w:eastAsia="ru-RU"/>
              </w:rPr>
              <w:t xml:space="preserve"> проводятся мероприятия по приведению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E93D32" w:rsidRPr="00A95357" w:rsidTr="00F94BD2">
        <w:trPr>
          <w:trHeight w:val="406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3D32" w:rsidRPr="00A95357" w:rsidRDefault="00E93D32" w:rsidP="00E93D32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3 «Повышение доли отечественного оборудования (товаров, работ, услуг) в общем объеме закупок»</w:t>
            </w:r>
          </w:p>
        </w:tc>
      </w:tr>
      <w:tr w:rsidR="001814C1" w:rsidRPr="00A95357" w:rsidTr="0035374C">
        <w:trPr>
          <w:trHeight w:val="1097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907A16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Субъектом</w:t>
            </w:r>
            <w:r w:rsidR="001F020F" w:rsidRPr="00A95357">
              <w:rPr>
                <w:sz w:val="24"/>
                <w:szCs w:val="24"/>
              </w:rPr>
              <w:t xml:space="preserve">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</w:t>
            </w:r>
            <w:r w:rsidR="003E3861" w:rsidRPr="00A95357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93D32" w:rsidRPr="00A95357" w:rsidRDefault="00907A16" w:rsidP="00E53BBA">
            <w:pPr>
              <w:spacing w:line="230" w:lineRule="auto"/>
              <w:rPr>
                <w:spacing w:val="-2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Субъектом </w:t>
            </w:r>
            <w:r w:rsidR="000000C1" w:rsidRPr="00A95357">
              <w:rPr>
                <w:sz w:val="24"/>
                <w:szCs w:val="24"/>
              </w:rPr>
              <w:t>Российской Федерации</w:t>
            </w:r>
          </w:p>
          <w:p w:rsidR="001F020F" w:rsidRPr="00A95357" w:rsidRDefault="007628E2" w:rsidP="00E53BBA">
            <w:pPr>
              <w:spacing w:line="230" w:lineRule="auto"/>
              <w:rPr>
                <w:color w:val="000000"/>
                <w:spacing w:val="-2"/>
                <w:sz w:val="24"/>
                <w:szCs w:val="22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</w:t>
            </w:r>
            <w:r w:rsidR="003E3861" w:rsidRPr="00A95357">
              <w:rPr>
                <w:spacing w:val="-2"/>
                <w:sz w:val="24"/>
                <w:szCs w:val="24"/>
                <w:lang w:eastAsia="ru-RU"/>
              </w:rPr>
              <w:t>альная и местная дорожная сеть»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ш</w:t>
            </w:r>
            <w:r w:rsidR="00465D50" w:rsidRPr="00A95357">
              <w:rPr>
                <w:color w:val="22272F"/>
                <w:sz w:val="24"/>
                <w:szCs w:val="24"/>
                <w:lang w:eastAsia="ru-RU"/>
              </w:rPr>
              <w:t>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F020F" w:rsidRPr="00A95357" w:rsidTr="00F94BD2">
        <w:trPr>
          <w:trHeight w:val="440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Региональный проект «Общесистемные меры развития дорожного хозяйства» </w:t>
            </w:r>
          </w:p>
        </w:tc>
      </w:tr>
      <w:tr w:rsidR="001F020F" w:rsidRPr="00A95357" w:rsidTr="00F94BD2">
        <w:trPr>
          <w:trHeight w:val="464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</w:t>
            </w:r>
            <w:r w:rsidRPr="00A95357">
              <w:rPr>
                <w:sz w:val="24"/>
                <w:szCs w:val="24"/>
              </w:rPr>
              <w:t xml:space="preserve"> «Совершенствование регуляторной политики и применения новых технологий в дорожной отрасли»</w:t>
            </w:r>
          </w:p>
        </w:tc>
      </w:tr>
      <w:tr w:rsidR="001814C1" w:rsidRPr="00A95357" w:rsidTr="0035374C">
        <w:trPr>
          <w:trHeight w:val="379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  <w:r w:rsidR="00FB559F" w:rsidRPr="00A95357">
              <w:rPr>
                <w:sz w:val="24"/>
                <w:szCs w:val="24"/>
              </w:rPr>
              <w:t xml:space="preserve">. </w:t>
            </w:r>
            <w:r w:rsidR="00FB559F" w:rsidRPr="00A95357">
              <w:rPr>
                <w:color w:val="000000"/>
                <w:spacing w:val="-2"/>
                <w:sz w:val="24"/>
                <w:szCs w:val="22"/>
                <w:lang w:eastAsia="ru-RU"/>
              </w:rPr>
              <w:t>Нарастающий итог.</w:t>
            </w:r>
          </w:p>
          <w:p w:rsidR="001F020F" w:rsidRPr="00A95357" w:rsidRDefault="001F020F" w:rsidP="001F0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E53BBA">
            <w:pPr>
              <w:spacing w:line="230" w:lineRule="auto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Подготовлена информация</w:t>
            </w:r>
            <w:r w:rsidR="00546072" w:rsidRPr="00A95357">
              <w:rPr>
                <w:spacing w:val="-2"/>
                <w:sz w:val="24"/>
                <w:szCs w:val="24"/>
                <w:lang w:eastAsia="ru-RU"/>
              </w:rPr>
              <w:t xml:space="preserve"> о размещении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ш</w:t>
            </w:r>
            <w:r w:rsidR="00062B37" w:rsidRPr="00A95357">
              <w:rPr>
                <w:color w:val="22272F"/>
                <w:sz w:val="24"/>
                <w:szCs w:val="24"/>
                <w:lang w:eastAsia="ru-RU"/>
              </w:rPr>
              <w:t>тука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052657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062B37" w:rsidRPr="00A9535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062B37" w:rsidRPr="00A9535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B7266E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  <w:p w:rsidR="00920224" w:rsidRPr="00A95357" w:rsidRDefault="00920224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3228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Увеличение количества стационарных камер </w:t>
            </w:r>
            <w:proofErr w:type="spellStart"/>
            <w:r w:rsidRPr="00A95357">
              <w:rPr>
                <w:sz w:val="24"/>
                <w:szCs w:val="24"/>
              </w:rPr>
              <w:t>фотовидеофиксации</w:t>
            </w:r>
            <w:proofErr w:type="spellEnd"/>
            <w:r w:rsidRPr="00A95357">
              <w:rPr>
                <w:sz w:val="24"/>
                <w:szCs w:val="24"/>
              </w:rPr>
              <w:t xml:space="preserve"> нарушений правил </w:t>
            </w:r>
          </w:p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</w:t>
            </w:r>
            <w:r w:rsidR="00FB559F" w:rsidRPr="00A95357">
              <w:rPr>
                <w:sz w:val="24"/>
                <w:szCs w:val="24"/>
              </w:rPr>
              <w:t xml:space="preserve">. </w:t>
            </w:r>
            <w:r w:rsidR="00FB559F" w:rsidRPr="00A95357">
              <w:rPr>
                <w:color w:val="000000"/>
                <w:spacing w:val="-2"/>
                <w:sz w:val="24"/>
                <w:szCs w:val="22"/>
                <w:lang w:eastAsia="ru-RU"/>
              </w:rPr>
              <w:t>Нарастающий итог.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22A40" w:rsidRPr="00A95357" w:rsidRDefault="0040165E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Подготовлен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а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инфор</w:t>
            </w:r>
            <w:r w:rsidR="00806009" w:rsidRPr="00A95357">
              <w:rPr>
                <w:spacing w:val="-2"/>
                <w:sz w:val="24"/>
                <w:szCs w:val="24"/>
                <w:lang w:eastAsia="ru-RU"/>
              </w:rPr>
              <w:t>м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ация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 об установке стационарных камер </w:t>
            </w:r>
            <w:proofErr w:type="spellStart"/>
            <w:r w:rsidRPr="00A95357">
              <w:rPr>
                <w:spacing w:val="-2"/>
                <w:sz w:val="24"/>
                <w:szCs w:val="24"/>
                <w:lang w:eastAsia="ru-RU"/>
              </w:rPr>
              <w:t>фотовидеофиксации</w:t>
            </w:r>
            <w:proofErr w:type="spellEnd"/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 нарушений правил дорожного движения на автомобильных дорогах федерального, регионального или межмуни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 xml:space="preserve">ципального, местного значения </w:t>
            </w:r>
          </w:p>
          <w:p w:rsidR="001F020F" w:rsidRPr="00A95357" w:rsidRDefault="001F020F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п</w:t>
            </w:r>
            <w:r w:rsidR="004F1EFF" w:rsidRPr="00A95357">
              <w:rPr>
                <w:color w:val="22272F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194,92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194,92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211,86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B7266E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3211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422A40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</w:t>
            </w:r>
            <w:r w:rsidR="00422A40" w:rsidRPr="00A95357">
              <w:rPr>
                <w:sz w:val="24"/>
                <w:szCs w:val="24"/>
              </w:rPr>
              <w:t>4</w:t>
            </w:r>
            <w:r w:rsidRPr="00A95357">
              <w:rPr>
                <w:sz w:val="24"/>
                <w:szCs w:val="24"/>
              </w:rPr>
              <w:t xml:space="preserve"> городов, накопленным итогом)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BD641A" w:rsidP="00E53BBA">
            <w:pPr>
              <w:spacing w:line="230" w:lineRule="auto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Подготовлен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а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 xml:space="preserve">информация 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о внедрении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A7299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A7299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D1FAC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F020F" w:rsidRPr="00A95357" w:rsidTr="00F94BD2">
        <w:trPr>
          <w:trHeight w:val="374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E53BB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1F020F" w:rsidRPr="00A95357" w:rsidTr="00DD0945">
        <w:trPr>
          <w:trHeight w:val="897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E53BB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</w:t>
            </w:r>
            <w:r w:rsidR="00DD0945" w:rsidRPr="00A95357">
              <w:rPr>
                <w:sz w:val="24"/>
                <w:szCs w:val="24"/>
              </w:rPr>
              <w:t>ение их пропускной способности»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E06159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сети автомобильных дорог рег</w:t>
            </w:r>
            <w:r w:rsidR="002C193A" w:rsidRPr="00A95357">
              <w:rPr>
                <w:sz w:val="24"/>
                <w:szCs w:val="24"/>
              </w:rPr>
              <w:t xml:space="preserve">ионального и межмуниципального </w:t>
            </w:r>
            <w:r w:rsidRPr="00A95357">
              <w:rPr>
                <w:sz w:val="24"/>
                <w:szCs w:val="24"/>
              </w:rPr>
              <w:t>значения в результате строительства нов</w:t>
            </w:r>
            <w:r w:rsidR="002C193A" w:rsidRPr="00A95357">
              <w:rPr>
                <w:sz w:val="24"/>
                <w:szCs w:val="24"/>
              </w:rPr>
              <w:t>ых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E06159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2C193A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C193A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сети автомобильных дорог местного значения в результате строительства новых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C193A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9078D6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</w:t>
            </w:r>
            <w:r w:rsidR="00E47841" w:rsidRPr="00A95357">
              <w:rPr>
                <w:sz w:val="24"/>
                <w:szCs w:val="24"/>
              </w:rPr>
              <w:t xml:space="preserve">ионального и межмуниципального </w:t>
            </w:r>
            <w:r w:rsidRPr="00A95357">
              <w:rPr>
                <w:sz w:val="24"/>
                <w:szCs w:val="24"/>
              </w:rPr>
              <w:t xml:space="preserve">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</w:t>
            </w:r>
            <w:r w:rsidR="00E47841" w:rsidRPr="00A95357">
              <w:rPr>
                <w:sz w:val="24"/>
                <w:szCs w:val="24"/>
              </w:rPr>
              <w:t>го и межмуниципального</w:t>
            </w:r>
            <w:r w:rsidRPr="00A95357">
              <w:rPr>
                <w:sz w:val="24"/>
                <w:szCs w:val="24"/>
              </w:rPr>
              <w:t xml:space="preserve"> 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47841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</w:t>
            </w:r>
            <w:r w:rsidR="009078D6" w:rsidRPr="00A95357">
              <w:rPr>
                <w:color w:val="22272F"/>
                <w:sz w:val="24"/>
                <w:szCs w:val="24"/>
                <w:lang w:eastAsia="ru-RU"/>
              </w:rPr>
              <w:t>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D4A3F" w:rsidRDefault="00280674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  <w:t>10,77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D4A3F" w:rsidRDefault="00280674" w:rsidP="009078D6">
            <w:pPr>
              <w:widowControl w:val="0"/>
              <w:jc w:val="center"/>
              <w:rPr>
                <w:color w:val="22272F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22272F"/>
                <w:sz w:val="24"/>
                <w:szCs w:val="24"/>
                <w:highlight w:val="yellow"/>
                <w:lang w:eastAsia="ru-RU"/>
              </w:rPr>
              <w:t>10,77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47841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EE4271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47841" w:rsidRPr="00A95357" w:rsidRDefault="00E47841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E47841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7841" w:rsidRPr="00A95357" w:rsidRDefault="00E47841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E47841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47841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E32CC0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EE4271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F4025A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B24189" w:rsidRDefault="00E71B5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288,90</w:t>
            </w:r>
          </w:p>
          <w:p w:rsidR="009078D6" w:rsidRPr="00B24189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B24189" w:rsidRDefault="00E71B5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288,90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B24189" w:rsidRDefault="0035374C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76,55</w:t>
            </w:r>
          </w:p>
          <w:p w:rsidR="0035374C" w:rsidRPr="00B24189" w:rsidRDefault="0035374C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F4025A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4025A" w:rsidRPr="00A95357" w:rsidRDefault="00F4025A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90,0</w:t>
            </w:r>
          </w:p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220908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0908" w:rsidRPr="00A95357" w:rsidRDefault="00220908" w:rsidP="0022090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0908" w:rsidRPr="00A95357" w:rsidRDefault="00220908" w:rsidP="0022090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0908" w:rsidRPr="00A95357" w:rsidRDefault="00220908" w:rsidP="0022090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общей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20908" w:rsidRPr="00A95357" w:rsidRDefault="00220908" w:rsidP="00220908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444D39" w:rsidRDefault="00220908" w:rsidP="00220908">
            <w:pPr>
              <w:widowControl w:val="0"/>
              <w:jc w:val="center"/>
              <w:rPr>
                <w:color w:val="22272F"/>
                <w:sz w:val="24"/>
                <w:szCs w:val="24"/>
                <w:highlight w:val="yellow"/>
                <w:lang w:eastAsia="ru-RU"/>
              </w:rPr>
            </w:pPr>
            <w:r w:rsidRPr="00444D39">
              <w:rPr>
                <w:color w:val="22272F"/>
                <w:sz w:val="24"/>
                <w:szCs w:val="24"/>
                <w:highlight w:val="yellow"/>
                <w:lang w:eastAsia="ru-RU"/>
              </w:rPr>
              <w:t>4615,27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4615,27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4691,82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4768,37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4844,92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4921,47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4998,02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5074,57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220908" w:rsidRDefault="00220908" w:rsidP="00220908">
            <w:pPr>
              <w:rPr>
                <w:sz w:val="24"/>
                <w:szCs w:val="24"/>
                <w:highlight w:val="yellow"/>
              </w:rPr>
            </w:pPr>
            <w:r w:rsidRPr="00220908">
              <w:rPr>
                <w:sz w:val="24"/>
                <w:szCs w:val="24"/>
                <w:highlight w:val="yellow"/>
              </w:rPr>
              <w:t>5151,12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908" w:rsidRPr="00A95357" w:rsidRDefault="00220908" w:rsidP="00220908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66A0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066A0" w:rsidRPr="00A95357" w:rsidRDefault="009066A0" w:rsidP="009066A0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общей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6833,61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6833,61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6923,61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7013,61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7103,61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7193,61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7283,61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7373,61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7463,61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D21C0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EE4271">
              <w:rPr>
                <w:sz w:val="24"/>
                <w:szCs w:val="24"/>
                <w:lang w:eastAsia="ru-RU"/>
              </w:rPr>
              <w:t>7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2D21C0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D21C0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протяженности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2D21C0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val="en-US" w:eastAsia="ru-RU"/>
              </w:rPr>
            </w:pPr>
            <w:r w:rsidRPr="00A95357">
              <w:rPr>
                <w:color w:val="22272F"/>
                <w:sz w:val="24"/>
                <w:szCs w:val="24"/>
                <w:lang w:val="en-US" w:eastAsia="ru-RU"/>
              </w:rPr>
              <w:t>11676,7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val="en-US" w:eastAsia="ru-RU"/>
              </w:rPr>
            </w:pPr>
            <w:r w:rsidRPr="00A95357">
              <w:rPr>
                <w:color w:val="22272F"/>
                <w:sz w:val="24"/>
                <w:szCs w:val="24"/>
                <w:lang w:val="en-US" w:eastAsia="ru-RU"/>
              </w:rPr>
              <w:t>11676,7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FD1135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1135" w:rsidRPr="00A95357" w:rsidRDefault="00FD1135" w:rsidP="00FD113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D1135" w:rsidRPr="00A95357" w:rsidRDefault="00FD1135" w:rsidP="00FD1135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1135" w:rsidRPr="00A95357" w:rsidRDefault="00FD1135" w:rsidP="00FD1135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протяженности сети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D1135" w:rsidRPr="00A95357" w:rsidRDefault="00FD1135" w:rsidP="00FD1135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135" w:rsidRPr="00B24189" w:rsidRDefault="00FD1135" w:rsidP="00FD1135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B40698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6" w:rsidRPr="007B6DD5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7B6DD5">
              <w:rPr>
                <w:sz w:val="24"/>
                <w:szCs w:val="24"/>
              </w:rPr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7B6DD5" w:rsidRDefault="009078D6" w:rsidP="001801C8">
            <w:pPr>
              <w:widowControl w:val="0"/>
              <w:rPr>
                <w:sz w:val="24"/>
                <w:szCs w:val="24"/>
              </w:rPr>
            </w:pPr>
            <w:r w:rsidRPr="007B6DD5">
              <w:rPr>
                <w:sz w:val="24"/>
                <w:szCs w:val="24"/>
              </w:rPr>
              <w:t>Проведены работы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7B6DD5" w:rsidRDefault="001801C8" w:rsidP="009078D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B6DD5">
              <w:rPr>
                <w:sz w:val="24"/>
                <w:szCs w:val="24"/>
              </w:rPr>
              <w:t>т</w:t>
            </w:r>
            <w:r w:rsidR="009078D6" w:rsidRPr="007B6DD5">
              <w:rPr>
                <w:sz w:val="24"/>
                <w:szCs w:val="24"/>
              </w:rPr>
              <w:t>ыс</w:t>
            </w:r>
            <w:proofErr w:type="spellEnd"/>
            <w:r w:rsidR="009078D6" w:rsidRPr="007B6DD5">
              <w:rPr>
                <w:sz w:val="24"/>
                <w:szCs w:val="24"/>
              </w:rPr>
              <w:t>, кв.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7B6DD5" w:rsidRDefault="009078D6" w:rsidP="009078D6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B40698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</w:t>
            </w:r>
            <w:r w:rsidR="00EE4271">
              <w:rPr>
                <w:sz w:val="24"/>
                <w:szCs w:val="24"/>
                <w:lang w:eastAsia="ru-RU"/>
              </w:rPr>
              <w:t>0</w:t>
            </w:r>
            <w:r w:rsidR="009078D6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протяженности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1801C8" w:rsidP="009078D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</w:rPr>
              <w:t>п</w:t>
            </w:r>
            <w:r w:rsidR="009078D6" w:rsidRPr="00A95357">
              <w:rPr>
                <w:sz w:val="24"/>
                <w:szCs w:val="24"/>
              </w:rPr>
              <w:t>ог</w:t>
            </w:r>
            <w:proofErr w:type="spellEnd"/>
            <w:r w:rsidR="009078D6" w:rsidRPr="00A95357">
              <w:rPr>
                <w:sz w:val="24"/>
                <w:szCs w:val="24"/>
              </w:rPr>
              <w:t>. 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EC2623" w:rsidRDefault="009078D6" w:rsidP="009078D6">
            <w:pPr>
              <w:widowControl w:val="0"/>
              <w:jc w:val="center"/>
              <w:rPr>
                <w:sz w:val="24"/>
                <w:szCs w:val="24"/>
                <w:highlight w:val="red"/>
                <w:lang w:eastAsia="ru-RU"/>
              </w:rPr>
            </w:pPr>
            <w:r w:rsidRPr="00EC2623">
              <w:rPr>
                <w:sz w:val="24"/>
                <w:szCs w:val="24"/>
                <w:highlight w:val="red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EC2623" w:rsidRDefault="009078D6" w:rsidP="009078D6">
            <w:pPr>
              <w:widowControl w:val="0"/>
              <w:jc w:val="center"/>
              <w:rPr>
                <w:sz w:val="24"/>
                <w:szCs w:val="24"/>
                <w:highlight w:val="red"/>
                <w:lang w:eastAsia="ru-RU"/>
              </w:rPr>
            </w:pPr>
            <w:r w:rsidRPr="00EC2623">
              <w:rPr>
                <w:sz w:val="24"/>
                <w:szCs w:val="24"/>
                <w:highlight w:val="red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616A9F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</w:t>
            </w:r>
            <w:r w:rsidR="00EE4271">
              <w:rPr>
                <w:sz w:val="24"/>
                <w:szCs w:val="24"/>
                <w:lang w:eastAsia="ru-RU"/>
              </w:rPr>
              <w:t>1</w:t>
            </w:r>
            <w:r w:rsidR="009078D6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Осуществление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Проведены мероприятия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B57AC5" w:rsidRDefault="001801C8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у</w:t>
            </w:r>
            <w:r w:rsidR="009078D6" w:rsidRPr="00B57AC5">
              <w:rPr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2B4D5E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4D5E" w:rsidRPr="00B24189" w:rsidRDefault="002B4D5E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5E" w:rsidRPr="00B24189" w:rsidRDefault="002B4D5E" w:rsidP="001801C8">
            <w:pPr>
              <w:spacing w:line="230" w:lineRule="auto"/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Выполнены дорожные работы на автомобильных дорогах общего пользования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4D5E" w:rsidRPr="00B24189" w:rsidRDefault="005E5937" w:rsidP="001801C8">
            <w:pPr>
              <w:widowControl w:val="0"/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Приведены в нормативное состояние автомобильные дороги общего пользования регионального или межмуниципального,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57AC5" w:rsidRDefault="002B4D5E" w:rsidP="009078D6">
            <w:pPr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B4D5E" w:rsidRPr="00B24189" w:rsidRDefault="00ED7C6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2B4D5E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B57AC5" w:rsidRPr="00B57AC5" w:rsidTr="00F94BD2">
        <w:trPr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B57AC5" w:rsidRPr="00B57AC5" w:rsidTr="00F94BD2">
        <w:trPr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</w:rPr>
              <w:t>Задача 1 «Создание условий для стабильного функционирования пассажирского транспорта, обеспечения качества и равной доступности услуг общественного транспорта для всех категорий населения Оренбургской области»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</w:t>
            </w:r>
            <w:r w:rsidR="00EE4271" w:rsidRPr="00B57AC5">
              <w:rPr>
                <w:sz w:val="24"/>
                <w:szCs w:val="24"/>
                <w:lang w:eastAsia="ru-RU"/>
              </w:rPr>
              <w:t>2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железнодорожным транспортом общего пользования в пригородном сообщении по состоянию на 31 декабря года предоставления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615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</w:t>
            </w:r>
            <w:r w:rsidR="003615E8" w:rsidRPr="00B57AC5">
              <w:rPr>
                <w:sz w:val="24"/>
                <w:szCs w:val="24"/>
                <w:lang w:eastAsia="ru-RU"/>
              </w:rPr>
              <w:t>25</w:t>
            </w:r>
            <w:r w:rsidRPr="00B57AC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1250,0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1250,0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1250,0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b/>
                <w:lang w:eastAsia="ru-RU"/>
              </w:rPr>
            </w:pPr>
            <w:r w:rsidRPr="00B57AC5">
              <w:rPr>
                <w:b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</w:t>
            </w:r>
            <w:r w:rsidR="00EE4271" w:rsidRPr="00B57AC5">
              <w:rPr>
                <w:sz w:val="24"/>
                <w:szCs w:val="24"/>
                <w:lang w:eastAsia="ru-RU"/>
              </w:rPr>
              <w:t>3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льготных категорий железнодорожным транспортом в пригородном сообщении по состоянию на 31 декабря года предоставления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3615E8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</w:t>
            </w:r>
            <w:r w:rsidR="009078D6" w:rsidRPr="00B57AC5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</w:t>
            </w:r>
            <w:r w:rsidR="00EE4271" w:rsidRPr="00B57AC5">
              <w:rPr>
                <w:sz w:val="24"/>
                <w:szCs w:val="24"/>
                <w:lang w:eastAsia="ru-RU"/>
              </w:rPr>
              <w:t>4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на субсидируемых региональных маршрутах регулярного воздушного сообщения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на субсидируемых региональных маршрутах регулярного воздушного сообщения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3615E8" w:rsidP="003615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</w:t>
            </w:r>
            <w:r w:rsidR="009078D6" w:rsidRPr="00B57AC5">
              <w:rPr>
                <w:sz w:val="24"/>
                <w:szCs w:val="24"/>
                <w:lang w:eastAsia="ru-RU"/>
              </w:rPr>
              <w:t>,</w:t>
            </w:r>
            <w:r w:rsidRPr="00B57AC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25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Обеспечение оплаты лизинговых платежей в размере 100 процентов, предусмотренных договорами лизинга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Оплата лизинговых платежей в размере 100 процентов, предусмотренных договорами лизинга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32655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32655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32655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2</w:t>
            </w:r>
            <w:r w:rsidR="00EE4271" w:rsidRPr="00B57AC5">
              <w:rPr>
                <w:sz w:val="24"/>
                <w:szCs w:val="24"/>
                <w:highlight w:val="yellow"/>
                <w:lang w:eastAsia="ru-RU"/>
              </w:rPr>
              <w:t>6</w:t>
            </w:r>
            <w:r w:rsidR="009078D6" w:rsidRPr="00B57AC5">
              <w:rPr>
                <w:sz w:val="24"/>
                <w:szCs w:val="24"/>
                <w:highlight w:val="yellow"/>
                <w:lang w:eastAsia="ru-RU"/>
              </w:rPr>
              <w:t>.</w:t>
            </w:r>
          </w:p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widowControl w:val="0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Переданы транспортные средства (автобус</w:t>
            </w:r>
            <w:r w:rsidR="0032655B" w:rsidRPr="00B57AC5">
              <w:rPr>
                <w:sz w:val="24"/>
                <w:szCs w:val="24"/>
                <w:highlight w:val="yellow"/>
                <w:lang w:eastAsia="ru-RU"/>
              </w:rPr>
              <w:t>ы</w:t>
            </w:r>
            <w:r w:rsidRPr="00B57AC5">
              <w:rPr>
                <w:sz w:val="24"/>
                <w:szCs w:val="24"/>
                <w:highlight w:val="yellow"/>
                <w:lang w:eastAsia="ru-RU"/>
              </w:rPr>
              <w:t>), по договорам лизинга для осуществления регулярных перевозок пассажиров и багажа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jc w:val="center"/>
              <w:rPr>
                <w:highlight w:val="yellow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ед</w:t>
            </w:r>
            <w:r w:rsidR="0032655B" w:rsidRPr="00B57AC5">
              <w:rPr>
                <w:sz w:val="24"/>
                <w:szCs w:val="24"/>
                <w:highlight w:val="yellow"/>
                <w:lang w:eastAsia="ru-RU"/>
              </w:rPr>
              <w:t>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  <w:r w:rsidRPr="00B57AC5">
              <w:rPr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B24189" w:rsidP="00B24189">
            <w:pPr>
              <w:jc w:val="center"/>
              <w:rPr>
                <w:sz w:val="24"/>
                <w:szCs w:val="24"/>
                <w:highlight w:val="yellow"/>
              </w:rPr>
            </w:pPr>
            <w:r w:rsidRPr="00B57AC5">
              <w:rPr>
                <w:sz w:val="24"/>
                <w:szCs w:val="24"/>
                <w:highlight w:val="yellow"/>
              </w:rPr>
              <w:t>125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B24189" w:rsidP="009078D6">
            <w:pPr>
              <w:jc w:val="center"/>
              <w:rPr>
                <w:sz w:val="24"/>
                <w:szCs w:val="24"/>
                <w:highlight w:val="yellow"/>
              </w:rPr>
            </w:pPr>
            <w:r w:rsidRPr="00B57AC5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  <w:highlight w:val="yellow"/>
              </w:rPr>
            </w:pPr>
            <w:r w:rsidRPr="00B57AC5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27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615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</w:t>
            </w:r>
            <w:r w:rsidR="003615E8" w:rsidRPr="00B57AC5">
              <w:rPr>
                <w:sz w:val="24"/>
                <w:szCs w:val="24"/>
                <w:lang w:eastAsia="ru-RU"/>
              </w:rPr>
              <w:t>0</w:t>
            </w:r>
            <w:r w:rsidRPr="00B57AC5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</w:t>
            </w:r>
            <w:r w:rsidR="0032655B" w:rsidRPr="00B57AC5">
              <w:rPr>
                <w:sz w:val="24"/>
                <w:szCs w:val="24"/>
              </w:rPr>
              <w:t>0</w:t>
            </w:r>
            <w:r w:rsidRPr="00B57AC5">
              <w:rPr>
                <w:sz w:val="24"/>
                <w:szCs w:val="24"/>
              </w:rPr>
              <w:t>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28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29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Оснащение автобус</w:t>
            </w:r>
            <w:r w:rsidR="0032655B" w:rsidRPr="00B57AC5">
              <w:rPr>
                <w:sz w:val="24"/>
                <w:szCs w:val="24"/>
                <w:lang w:eastAsia="ru-RU"/>
              </w:rPr>
              <w:t>ов</w:t>
            </w:r>
            <w:r w:rsidRPr="00B57AC5">
              <w:rPr>
                <w:sz w:val="24"/>
                <w:szCs w:val="24"/>
                <w:lang w:eastAsia="ru-RU"/>
              </w:rPr>
              <w:t>, осуществляющи</w:t>
            </w:r>
            <w:r w:rsidR="0032655B" w:rsidRPr="00B57AC5">
              <w:rPr>
                <w:sz w:val="24"/>
                <w:szCs w:val="24"/>
                <w:lang w:eastAsia="ru-RU"/>
              </w:rPr>
              <w:t>х</w:t>
            </w:r>
            <w:r w:rsidRPr="00B57AC5">
              <w:rPr>
                <w:sz w:val="24"/>
                <w:szCs w:val="24"/>
                <w:lang w:eastAsia="ru-RU"/>
              </w:rPr>
              <w:t xml:space="preserve">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30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Обеспечение в открытом доступе информаци</w:t>
            </w:r>
            <w:r w:rsidR="0032655B" w:rsidRPr="00B57AC5">
              <w:rPr>
                <w:sz w:val="24"/>
                <w:szCs w:val="24"/>
                <w:lang w:eastAsia="ru-RU"/>
              </w:rPr>
              <w:t>и</w:t>
            </w:r>
            <w:r w:rsidRPr="00B57AC5">
              <w:rPr>
                <w:sz w:val="24"/>
                <w:szCs w:val="24"/>
                <w:lang w:eastAsia="ru-RU"/>
              </w:rPr>
              <w:t xml:space="preserve">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</w:t>
            </w:r>
            <w:r w:rsidR="0032655B" w:rsidRPr="00B57AC5">
              <w:rPr>
                <w:sz w:val="24"/>
                <w:szCs w:val="24"/>
                <w:lang w:eastAsia="ru-RU"/>
              </w:rPr>
              <w:t xml:space="preserve"> сообщении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3</w:t>
            </w:r>
            <w:r w:rsidR="00EE4271" w:rsidRPr="00B57AC5">
              <w:rPr>
                <w:sz w:val="24"/>
                <w:szCs w:val="24"/>
                <w:lang w:eastAsia="ru-RU"/>
              </w:rPr>
              <w:t>1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Оснащение автобус</w:t>
            </w:r>
            <w:r w:rsidR="0032655B" w:rsidRPr="00B57AC5">
              <w:rPr>
                <w:sz w:val="24"/>
                <w:szCs w:val="24"/>
                <w:lang w:eastAsia="ru-RU"/>
              </w:rPr>
              <w:t>ов</w:t>
            </w:r>
            <w:r w:rsidRPr="00B57AC5">
              <w:rPr>
                <w:sz w:val="24"/>
                <w:szCs w:val="24"/>
                <w:lang w:eastAsia="ru-RU"/>
              </w:rPr>
              <w:t>, осуществляющи</w:t>
            </w:r>
            <w:r w:rsidR="0032655B" w:rsidRPr="00B57AC5">
              <w:rPr>
                <w:sz w:val="24"/>
                <w:szCs w:val="24"/>
                <w:lang w:eastAsia="ru-RU"/>
              </w:rPr>
              <w:t>х</w:t>
            </w:r>
            <w:r w:rsidRPr="00B57AC5">
              <w:rPr>
                <w:sz w:val="24"/>
                <w:szCs w:val="24"/>
                <w:lang w:eastAsia="ru-RU"/>
              </w:rPr>
              <w:t xml:space="preserve">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43,0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B57AC5" w:rsidRDefault="008317EA" w:rsidP="00EE4271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3</w:t>
            </w:r>
            <w:r w:rsidR="00EE4271" w:rsidRPr="00B57AC5">
              <w:rPr>
                <w:sz w:val="24"/>
                <w:szCs w:val="24"/>
                <w:highlight w:val="yellow"/>
                <w:lang w:eastAsia="ru-RU"/>
              </w:rPr>
              <w:t>2</w:t>
            </w:r>
            <w:r w:rsidRPr="00B57AC5">
              <w:rPr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B57AC5" w:rsidRDefault="005F0054" w:rsidP="001E5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Количество приобретенных автобусов </w:t>
            </w:r>
            <w:r w:rsidR="00EA00FE" w:rsidRPr="00B57A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(единиц);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32655B">
            <w:pPr>
              <w:widowControl w:val="0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Закуплены автобусы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B57AC5" w:rsidRDefault="00CD27E7" w:rsidP="009078D6">
            <w:pPr>
              <w:jc w:val="center"/>
              <w:rPr>
                <w:sz w:val="24"/>
                <w:szCs w:val="24"/>
                <w:highlight w:val="yellow"/>
              </w:rPr>
            </w:pPr>
            <w:r w:rsidRPr="00B57AC5">
              <w:rPr>
                <w:sz w:val="24"/>
                <w:szCs w:val="24"/>
                <w:highlight w:val="yellow"/>
              </w:rPr>
              <w:t>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B57AC5" w:rsidRDefault="00CD27E7" w:rsidP="009078D6">
            <w:pPr>
              <w:jc w:val="center"/>
              <w:rPr>
                <w:sz w:val="24"/>
                <w:szCs w:val="24"/>
                <w:highlight w:val="yellow"/>
              </w:rPr>
            </w:pPr>
            <w:r w:rsidRPr="00B57AC5">
              <w:rPr>
                <w:sz w:val="24"/>
                <w:szCs w:val="24"/>
                <w:highlight w:val="yellow"/>
              </w:rPr>
              <w:t>52</w:t>
            </w:r>
            <w:r w:rsidR="008317EA" w:rsidRPr="00B57AC5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jc w:val="center"/>
              <w:rPr>
                <w:sz w:val="24"/>
                <w:szCs w:val="24"/>
                <w:highlight w:val="yellow"/>
              </w:rPr>
            </w:pPr>
            <w:r w:rsidRPr="00B57AC5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57AC5"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24F07" w:rsidRPr="00B57AC5" w:rsidRDefault="00324F07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Pr="00A95357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A95357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6427" w:rsidRDefault="00A16427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6427" w:rsidRPr="00A95357" w:rsidRDefault="00A16427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A95357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B34D5" w:rsidRDefault="00BB34D5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B34D5" w:rsidRDefault="00BB34D5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B34D5" w:rsidRDefault="00BB34D5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B24189">
        <w:rPr>
          <w:sz w:val="28"/>
          <w:szCs w:val="28"/>
        </w:rPr>
        <w:t>Приложение 4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1245C6" w:rsidRPr="00A95357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</w:t>
      </w:r>
      <w:r w:rsidRPr="00A95357">
        <w:rPr>
          <w:sz w:val="28"/>
          <w:szCs w:val="28"/>
        </w:rPr>
        <w:t xml:space="preserve"> </w:t>
      </w:r>
    </w:p>
    <w:p w:rsidR="001245C6" w:rsidRPr="00A95357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9871AE" w:rsidRPr="00A95357" w:rsidRDefault="009871AE" w:rsidP="009871AE">
      <w:pPr>
        <w:pStyle w:val="a3"/>
        <w:ind w:left="273"/>
        <w:jc w:val="both"/>
        <w:rPr>
          <w:sz w:val="28"/>
          <w:szCs w:val="28"/>
        </w:rPr>
      </w:pPr>
    </w:p>
    <w:p w:rsidR="009871AE" w:rsidRPr="00A95357" w:rsidRDefault="00EA5ACE" w:rsidP="009871AE">
      <w:pPr>
        <w:pStyle w:val="a3"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>Информация о бюджетных ассигнованиях на реализацию государственной программы</w:t>
      </w:r>
    </w:p>
    <w:p w:rsidR="0073472F" w:rsidRPr="00A95357" w:rsidRDefault="0073472F" w:rsidP="009871AE">
      <w:pPr>
        <w:pStyle w:val="a3"/>
        <w:jc w:val="center"/>
        <w:rPr>
          <w:sz w:val="28"/>
          <w:szCs w:val="28"/>
        </w:rPr>
      </w:pPr>
    </w:p>
    <w:tbl>
      <w:tblPr>
        <w:tblW w:w="157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417"/>
        <w:gridCol w:w="709"/>
        <w:gridCol w:w="850"/>
        <w:gridCol w:w="1134"/>
        <w:gridCol w:w="1021"/>
        <w:gridCol w:w="1021"/>
        <w:gridCol w:w="992"/>
        <w:gridCol w:w="992"/>
        <w:gridCol w:w="992"/>
        <w:gridCol w:w="1021"/>
        <w:gridCol w:w="1106"/>
        <w:gridCol w:w="1279"/>
        <w:gridCol w:w="993"/>
      </w:tblGrid>
      <w:tr w:rsidR="00EA5ACE" w:rsidRPr="00A95357" w:rsidTr="0079694A">
        <w:trPr>
          <w:trHeight w:val="16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Наименование государственной  программы (комплексной программы), направления (подпрограммы) структурного элемента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Главный распорядитель бюджетных средств (ответственный исполнитель, соисполнитель участник)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707DE5" w:rsidP="00EA5ACE">
            <w:pPr>
              <w:jc w:val="center"/>
              <w:rPr>
                <w:color w:val="000000"/>
                <w:lang w:eastAsia="ru-RU"/>
              </w:rPr>
            </w:pPr>
            <w:hyperlink r:id="rId10" w:history="1">
              <w:r w:rsidR="00EA5ACE" w:rsidRPr="00A95357">
                <w:rPr>
                  <w:color w:val="000000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95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Связь с иными государственными программами Оренбургской области</w:t>
            </w:r>
          </w:p>
        </w:tc>
      </w:tr>
      <w:tr w:rsidR="00EA5ACE" w:rsidRPr="00A95357" w:rsidTr="001F0D89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CE" w:rsidRPr="00A95357" w:rsidRDefault="00EA5ACE" w:rsidP="00EA5ACE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CE" w:rsidRPr="00A95357" w:rsidRDefault="00EA5ACE" w:rsidP="00EA5ACE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CE" w:rsidRPr="00A95357" w:rsidRDefault="00EA5ACE" w:rsidP="00EA5ACE">
            <w:pPr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</w:p>
        </w:tc>
      </w:tr>
      <w:tr w:rsidR="00EA5ACE" w:rsidRPr="00A95357" w:rsidTr="001F0D8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ACE" w:rsidRPr="00A95357" w:rsidRDefault="00EA5ACE" w:rsidP="00EA5AC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15</w:t>
            </w:r>
          </w:p>
        </w:tc>
      </w:tr>
      <w:tr w:rsidR="009115FC" w:rsidRPr="00A95357" w:rsidTr="00065AE5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Государственная программа «Развитие транспортной системы Оренбургской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всего,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8221E6" w:rsidRDefault="009115FC" w:rsidP="009115FC">
            <w:pPr>
              <w:jc w:val="center"/>
              <w:rPr>
                <w:color w:val="000000"/>
                <w:lang w:eastAsia="ru-RU"/>
              </w:rPr>
            </w:pPr>
            <w:r w:rsidRPr="008221E6">
              <w:rPr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22 624 619,60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16 438 218,90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18 472 573,00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9 110 964,70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9 110 964,70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9 042 187,05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8 933 289,20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8 933 289,20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102 666 106,35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  <w:lang w:eastAsia="ru-RU"/>
              </w:rPr>
            </w:pPr>
          </w:p>
        </w:tc>
      </w:tr>
      <w:tr w:rsidR="009115FC" w:rsidRPr="00A95357" w:rsidTr="00065AE5">
        <w:trPr>
          <w:trHeight w:val="31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Pr="00AB548B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Pr="00AB548B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Pr="00AB548B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Pr="00AB548B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Pr="00AB548B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Pr="00AB548B" w:rsidRDefault="009115FC" w:rsidP="009115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</w:tr>
      <w:tr w:rsidR="009115FC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22 614 219,60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16 431 418,90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18 465 773,00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9 104 164,70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9 104 164,70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9 035 387,05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8 926 489,20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8 926 489,20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102 608 106,35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</w:p>
        </w:tc>
      </w:tr>
      <w:tr w:rsidR="009115FC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Pr="00A95357" w:rsidRDefault="009115FC" w:rsidP="009115FC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FC" w:rsidRDefault="009115FC" w:rsidP="00911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FC" w:rsidRDefault="009115FC" w:rsidP="009115FC">
            <w:pPr>
              <w:jc w:val="right"/>
              <w:rPr>
                <w:color w:val="000000"/>
              </w:rPr>
            </w:pPr>
          </w:p>
        </w:tc>
      </w:tr>
      <w:tr w:rsidR="00065AE5" w:rsidRPr="00A95357" w:rsidTr="00065AE5">
        <w:trPr>
          <w:trHeight w:val="54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11 381 855,20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8 658 037,50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9 723 679,20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29 763 571,90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</w:p>
        </w:tc>
      </w:tr>
      <w:tr w:rsidR="008B4724" w:rsidRPr="00A95357" w:rsidTr="00065AE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171R1U0010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654 588,30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1 551 690,00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1 246 597,20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3 452 875,50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</w:p>
        </w:tc>
      </w:tr>
      <w:tr w:rsidR="008B4724" w:rsidRPr="00A95357" w:rsidTr="00065AE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171R153940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3 112 477,80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4 750 678,80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5 522 756,50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13 385 913,10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</w:p>
        </w:tc>
      </w:tr>
      <w:tr w:rsidR="008B4724" w:rsidRPr="00A95357" w:rsidTr="00065AE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171R1Y3936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1 867 624,80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863 801,10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1 462 457,90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4 193 883,80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</w:p>
        </w:tc>
      </w:tr>
      <w:tr w:rsidR="008B4724" w:rsidRPr="00A95357" w:rsidTr="00065AE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171R1W3934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332 829,70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332 829,70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332 829,70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998 489,10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</w:p>
        </w:tc>
      </w:tr>
      <w:tr w:rsidR="00065AE5" w:rsidRPr="00A95357" w:rsidTr="00065AE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rPr>
                <w:color w:val="000000"/>
                <w:lang w:eastAsia="ru-RU"/>
              </w:rPr>
            </w:pP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Pr="00A95357" w:rsidRDefault="008B4724" w:rsidP="008B4724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171R1W3935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1 247 667,90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1 159 037,90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1 159 037,90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3 565 743,70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24" w:rsidRDefault="008B4724" w:rsidP="008B4724">
            <w:pPr>
              <w:jc w:val="right"/>
              <w:rPr>
                <w:color w:val="000000"/>
              </w:rPr>
            </w:pPr>
          </w:p>
        </w:tc>
      </w:tr>
      <w:tr w:rsidR="002C2CD8" w:rsidRPr="00A95357" w:rsidTr="00985347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D8" w:rsidRPr="00A95357" w:rsidRDefault="002C2CD8" w:rsidP="002C2CD8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D8" w:rsidRPr="00A95357" w:rsidRDefault="002C2CD8" w:rsidP="002C2CD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CD8" w:rsidRDefault="002C2CD8" w:rsidP="002C2CD8">
            <w:proofErr w:type="spellStart"/>
            <w:r w:rsidRPr="00862CD4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Pr="00A95357" w:rsidRDefault="002C2CD8" w:rsidP="002C2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Pr="001F0D89" w:rsidRDefault="002C2CD8" w:rsidP="002C2CD8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171</w:t>
            </w:r>
            <w:r>
              <w:rPr>
                <w:color w:val="000000"/>
                <w:lang w:val="en-US" w:eastAsia="ru-RU"/>
              </w:rPr>
              <w:t>R1Y3940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166 666,70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166 666,70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</w:p>
        </w:tc>
      </w:tr>
      <w:tr w:rsidR="002C2CD8" w:rsidRPr="00A95357" w:rsidTr="00985347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D8" w:rsidRPr="00A95357" w:rsidRDefault="002C2CD8" w:rsidP="002C2CD8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D8" w:rsidRPr="00A95357" w:rsidRDefault="002C2CD8" w:rsidP="002C2CD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CD8" w:rsidRDefault="002C2CD8" w:rsidP="002C2CD8">
            <w:proofErr w:type="spellStart"/>
            <w:r w:rsidRPr="00862CD4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Pr="00A95357" w:rsidRDefault="002C2CD8" w:rsidP="002C2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Pr="001F0D89" w:rsidRDefault="002C2CD8" w:rsidP="002C2CD8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171R1M3940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D8" w:rsidRDefault="002C2CD8" w:rsidP="002C2CD8">
            <w:pPr>
              <w:jc w:val="right"/>
              <w:rPr>
                <w:color w:val="000000"/>
              </w:rPr>
            </w:pPr>
          </w:p>
        </w:tc>
      </w:tr>
      <w:tr w:rsidR="00065AE5" w:rsidRPr="00A95357" w:rsidTr="00065AE5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5A" w:rsidRPr="00A95357" w:rsidRDefault="00D3775A" w:rsidP="00D3775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Pr="00A95357" w:rsidRDefault="00D3775A" w:rsidP="00D3775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Pr="00A95357" w:rsidRDefault="00D3775A" w:rsidP="00D3775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Pr="00A95357" w:rsidRDefault="00D3775A" w:rsidP="00D3775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Pr="00A95357" w:rsidRDefault="00D3775A" w:rsidP="00D3775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78 569,70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52 376,50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46 105,00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177 051,20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5A" w:rsidRDefault="00D3775A" w:rsidP="00D3775A">
            <w:pPr>
              <w:jc w:val="right"/>
              <w:rPr>
                <w:color w:val="000000"/>
              </w:rPr>
            </w:pPr>
          </w:p>
        </w:tc>
      </w:tr>
      <w:tr w:rsidR="00065AE5" w:rsidRPr="00A95357" w:rsidTr="00065AE5">
        <w:trPr>
          <w:trHeight w:val="3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5A" w:rsidRPr="00A95357" w:rsidRDefault="00D3775A" w:rsidP="00D3775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5A" w:rsidRPr="00A95357" w:rsidRDefault="00D3775A" w:rsidP="00D3775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5A" w:rsidRPr="00A95357" w:rsidRDefault="00D3775A" w:rsidP="00D3775A">
            <w:pPr>
              <w:rPr>
                <w:color w:val="000000"/>
                <w:lang w:eastAsia="ru-RU"/>
              </w:rPr>
            </w:pP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Pr="00A95357" w:rsidRDefault="00D3775A" w:rsidP="00D3775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5A" w:rsidRPr="00A95357" w:rsidRDefault="00D3775A" w:rsidP="00D3775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171R254180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78 569,70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52 376,50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5A" w:rsidRDefault="00D3775A" w:rsidP="00D377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177 051,20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5A" w:rsidRDefault="00D3775A" w:rsidP="00D3775A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28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9 491 716,80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7 126 833,00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65 209 110,00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1740140010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252 151,60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63 950,00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257 180,00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257 180,00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257 180,00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1 859 181,60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1740180410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318 970,30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2 551 762,40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1740181320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548 893,50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548 893,50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1740157840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1 162 610,00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1 162 610,00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1740181570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1740190920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145 895,00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1 164 395,00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1740193200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6 499 020,80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6 340 873,20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7 161 566,90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7 161 566,90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7 161 566,90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7 161 566,90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7 161 566,90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7 161 566,90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55 809 295,40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A12D1F" w:rsidRPr="00A95357" w:rsidTr="00065AE5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Pr="00A95357" w:rsidRDefault="00A12D1F" w:rsidP="00A12D1F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1740190760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274 175,60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257 539,50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215 209,50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215 209,50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215 209,50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215 209,50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215 209,50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215 209,50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F" w:rsidRDefault="00A12D1F" w:rsidP="00A12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1 822 972,10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1F" w:rsidRDefault="00A12D1F" w:rsidP="00A12D1F">
            <w:pPr>
              <w:jc w:val="right"/>
              <w:rPr>
                <w:color w:val="000000"/>
              </w:rPr>
            </w:pPr>
          </w:p>
        </w:tc>
      </w:tr>
      <w:tr w:rsidR="00065AE5" w:rsidRPr="00A95357" w:rsidTr="00065AE5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1 672 477,90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600 971,90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604 362,10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1 012 538,00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1 012 538,00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943 760,35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834 862,50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834 862,50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7 516 373,25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1E4A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1740290730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438 625,20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71 774,40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438 625,20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438 625,20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438 625,20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438 625,20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438 625,20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2 737 150,80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1E4A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1740290740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38 832,00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1E4A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1740292060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1E4A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1740293990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185 808,10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131 608,60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131 608,60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131 608,60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131 608,60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131 608,60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131 608,60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131 608,60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1 107 068,30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1E4A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1740280960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49 048,20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28 627,30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28 627,30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28 627,30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28 627,30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249 439,30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65AE5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1740293810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218 715,10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179 182,10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220 781,50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223 957,40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223 957,40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223 957,40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223 957,40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223 957,40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1 738 465,70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65AE5" w:rsidRPr="00A95357" w:rsidTr="00065AE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1740293760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3 272,30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C7355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1E4A" w:rsidRPr="00A95357" w:rsidTr="00985347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  <w:proofErr w:type="spellStart"/>
            <w:r w:rsidRPr="00A95357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4A" w:rsidRPr="00A95357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1740281650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68 777,60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177 675,50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177 675,50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177 675,50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177 675,50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108 897,85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888 377,45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Pr="002C7355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A1E4A" w:rsidRPr="00A95357" w:rsidTr="00985347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4A" w:rsidRPr="00A95357" w:rsidRDefault="00BA1E4A" w:rsidP="00BA1E4A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Pr="0052208F" w:rsidRDefault="00BA1E4A" w:rsidP="00BA1E4A">
            <w:pPr>
              <w:rPr>
                <w:color w:val="000000"/>
                <w:lang w:eastAsia="ru-RU"/>
              </w:rPr>
            </w:pPr>
            <w:r w:rsidRPr="0052208F">
              <w:rPr>
                <w:color w:val="000000"/>
                <w:lang w:eastAsia="ru-RU"/>
              </w:rPr>
              <w:t> </w:t>
            </w:r>
            <w:proofErr w:type="spellStart"/>
            <w:r w:rsidRPr="0052208F">
              <w:rPr>
                <w:color w:val="000000"/>
                <w:lang w:eastAsia="ru-RU"/>
              </w:rPr>
              <w:t>МСЖКДХиТ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Pr="0052208F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52208F">
              <w:rPr>
                <w:color w:val="000000"/>
                <w:lang w:eastAsia="ru-RU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4A" w:rsidRPr="0052208F" w:rsidRDefault="00BA1E4A" w:rsidP="00BA1E4A">
            <w:pPr>
              <w:jc w:val="center"/>
              <w:rPr>
                <w:color w:val="000000"/>
                <w:lang w:eastAsia="ru-RU"/>
              </w:rPr>
            </w:pPr>
            <w:r w:rsidRPr="0052208F">
              <w:rPr>
                <w:color w:val="000000"/>
                <w:lang w:eastAsia="ru-RU"/>
              </w:rPr>
              <w:t>1740297010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695 767,40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4A" w:rsidRDefault="00BA1E4A" w:rsidP="00BA1E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695 767,40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E4A" w:rsidRPr="00A95357" w:rsidRDefault="00BA1E4A" w:rsidP="00BA1E4A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EA5ACE" w:rsidRPr="00A95357" w:rsidRDefault="00EA5ACE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BA1E4A" w:rsidRPr="00A95357" w:rsidRDefault="00BA1E4A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Pr="00A95357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7C3DAD" w:rsidRPr="00A95357" w:rsidRDefault="007C3DAD" w:rsidP="00B20CCF">
      <w:pPr>
        <w:ind w:left="9912" w:firstLine="708"/>
        <w:contextualSpacing/>
        <w:rPr>
          <w:sz w:val="28"/>
          <w:szCs w:val="28"/>
        </w:rPr>
      </w:pP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AB548B">
        <w:rPr>
          <w:sz w:val="28"/>
          <w:szCs w:val="28"/>
        </w:rPr>
        <w:t>Приложение 5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6D60F2" w:rsidRPr="00A95357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</w:t>
      </w:r>
      <w:r w:rsidRPr="00A95357">
        <w:rPr>
          <w:sz w:val="28"/>
          <w:szCs w:val="28"/>
        </w:rPr>
        <w:t xml:space="preserve"> </w:t>
      </w:r>
    </w:p>
    <w:p w:rsidR="006D60F2" w:rsidRPr="00A95357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9871AE" w:rsidRPr="00A95357" w:rsidRDefault="009871A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0CCF" w:rsidRPr="00A95357" w:rsidRDefault="0093746A" w:rsidP="00B20CCF">
      <w:pPr>
        <w:jc w:val="center"/>
        <w:rPr>
          <w:sz w:val="28"/>
          <w:szCs w:val="28"/>
        </w:rPr>
      </w:pPr>
      <w:r w:rsidRPr="00A95357">
        <w:rPr>
          <w:sz w:val="28"/>
          <w:szCs w:val="28"/>
        </w:rPr>
        <w:t>Информация о ф</w:t>
      </w:r>
      <w:r w:rsidR="00B20CCF" w:rsidRPr="00A95357">
        <w:rPr>
          <w:sz w:val="28"/>
          <w:szCs w:val="28"/>
        </w:rPr>
        <w:t>инансово</w:t>
      </w:r>
      <w:r w:rsidRPr="00A95357">
        <w:rPr>
          <w:sz w:val="28"/>
          <w:szCs w:val="28"/>
        </w:rPr>
        <w:t>м</w:t>
      </w:r>
      <w:r w:rsidR="00B20CCF" w:rsidRPr="00A95357">
        <w:rPr>
          <w:sz w:val="28"/>
          <w:szCs w:val="28"/>
        </w:rPr>
        <w:t xml:space="preserve"> обеспечени</w:t>
      </w:r>
      <w:r w:rsidRPr="00A95357">
        <w:rPr>
          <w:sz w:val="28"/>
          <w:szCs w:val="28"/>
        </w:rPr>
        <w:t>и</w:t>
      </w:r>
      <w:r w:rsidR="00B20CCF" w:rsidRPr="00A95357">
        <w:rPr>
          <w:sz w:val="28"/>
          <w:szCs w:val="28"/>
        </w:rPr>
        <w:t xml:space="preserve">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</w:t>
      </w:r>
    </w:p>
    <w:tbl>
      <w:tblPr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89"/>
        <w:gridCol w:w="1134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459"/>
        <w:gridCol w:w="1092"/>
      </w:tblGrid>
      <w:tr w:rsidR="00A03CE3" w:rsidRPr="00A95357" w:rsidTr="00B259DB">
        <w:trPr>
          <w:trHeight w:val="16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 xml:space="preserve">Наименование </w:t>
            </w:r>
            <w:r w:rsidR="00B259DB" w:rsidRPr="00A95357">
              <w:rPr>
                <w:color w:val="000000"/>
                <w:lang w:eastAsia="ru-RU"/>
              </w:rPr>
              <w:t>государственной программы</w:t>
            </w:r>
            <w:r w:rsidRPr="00A95357">
              <w:rPr>
                <w:color w:val="000000"/>
                <w:lang w:eastAsia="ru-RU"/>
              </w:rPr>
              <w:t xml:space="preserve"> (комплексной программы), направления (подпрограммы) структурного элемента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Источник финансового обеспечения</w:t>
            </w:r>
          </w:p>
        </w:tc>
        <w:tc>
          <w:tcPr>
            <w:tcW w:w="11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Связь с иными государственными программами Оренбургской области</w:t>
            </w:r>
          </w:p>
        </w:tc>
      </w:tr>
      <w:tr w:rsidR="00A03CE3" w:rsidRPr="00A95357" w:rsidTr="00B259DB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E3" w:rsidRPr="00A95357" w:rsidRDefault="00A03CE3" w:rsidP="00A03CE3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E3" w:rsidRPr="00A95357" w:rsidRDefault="00A03CE3" w:rsidP="00A03CE3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E3" w:rsidRPr="00A95357" w:rsidRDefault="00A03CE3" w:rsidP="00A03CE3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2030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</w:p>
        </w:tc>
      </w:tr>
      <w:tr w:rsidR="00A03CE3" w:rsidRPr="00A95357" w:rsidTr="00B259D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E3" w:rsidRPr="00A95357" w:rsidRDefault="00A03CE3" w:rsidP="00A03CE3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15</w:t>
            </w:r>
          </w:p>
        </w:tc>
      </w:tr>
      <w:tr w:rsidR="001E65C7" w:rsidRPr="00A95357" w:rsidTr="00C33631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1.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Государственная программа «Развитие транспортной системы Оренбургской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22 624 619,60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16 438 218,90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18 472 573,00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9 110 964,70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9 110 964,70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9 042 187,05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8 933 289,20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8 933 289,20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102 666 106,35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right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 </w:t>
            </w:r>
          </w:p>
        </w:tc>
      </w:tr>
      <w:tr w:rsidR="001E65C7" w:rsidRPr="00A95357" w:rsidTr="00C3363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4 229 158,30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4 610 933,00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5 346 107,00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14 186 198,30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rPr>
                <w:color w:val="000000"/>
                <w:lang w:eastAsia="ru-RU"/>
              </w:rPr>
            </w:pPr>
          </w:p>
        </w:tc>
      </w:tr>
      <w:tr w:rsidR="001E65C7" w:rsidRPr="00A95357" w:rsidTr="00C33631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18 395 461,30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11 827 285,90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13 126 466,00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9 110 964,70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9 110 964,70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9 042 187,05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8 933 289,20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8 933 289,20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88 479 908,05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right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 </w:t>
            </w:r>
          </w:p>
        </w:tc>
      </w:tr>
      <w:tr w:rsidR="001E65C7" w:rsidRPr="00A95357" w:rsidTr="00C33631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right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 </w:t>
            </w:r>
          </w:p>
        </w:tc>
      </w:tr>
      <w:tr w:rsidR="001E65C7" w:rsidRPr="00A95357" w:rsidTr="00C3363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right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 </w:t>
            </w:r>
          </w:p>
        </w:tc>
      </w:tr>
      <w:tr w:rsidR="001E65C7" w:rsidRPr="00A95357" w:rsidTr="00C33631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2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11 381 855,20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8 658 037,50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9 723 679,20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29 763 571,90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E65C7" w:rsidRPr="00A95357" w:rsidTr="00C3363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2 987 978,60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4 560 651,60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5 301 846,20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12 850 476,40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E65C7" w:rsidRPr="00A95357" w:rsidTr="00C3363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8 393 876,60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4 097 385,90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4 421 833,00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AB548B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Default="001E65C7" w:rsidP="001E65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16 913 095,50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B548B" w:rsidRDefault="001E65C7" w:rsidP="001E65C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E65C7" w:rsidRPr="00A95357" w:rsidTr="00420ABE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E65C7" w:rsidRPr="00A95357" w:rsidTr="00420ABE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F71AED" w:rsidRDefault="001E65C7" w:rsidP="001E65C7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5C7" w:rsidRPr="00A95357" w:rsidRDefault="001E65C7" w:rsidP="001E65C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33631" w:rsidRPr="00A95357" w:rsidTr="00C33631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3.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78 569,70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52 376,50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46 105,00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177 051,20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C3363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78 569,70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50 281,40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44 260,80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173 111,90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C3363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2 095,10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3 939,30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420ABE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420ABE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350C" w:rsidRPr="00A95357" w:rsidTr="0069350C">
        <w:trPr>
          <w:trHeight w:val="28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4.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Комплекс процессных мероприятий «Развитие сети автомобильных работ регионального, межмуниципального и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0C30F3" w:rsidP="000C30F3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9 491 </w:t>
            </w:r>
            <w:r w:rsidR="00C44E4E">
              <w:rPr>
                <w:color w:val="000000"/>
              </w:rPr>
              <w:t>716,80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7 126 833,00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65 209 110,00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69350C">
        <w:trPr>
          <w:trHeight w:val="2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1 162 610,00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1 162 610,00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69350C">
        <w:trPr>
          <w:trHeight w:val="2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8 329 106,80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7 126 833,00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8 098 426,70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64 046 500,00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420ABE">
        <w:trPr>
          <w:trHeight w:val="2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4E4E" w:rsidRPr="00A95357" w:rsidTr="00420ABE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 </w:t>
            </w:r>
          </w:p>
        </w:tc>
      </w:tr>
      <w:tr w:rsidR="0069350C" w:rsidRPr="00A95357" w:rsidTr="0069350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A95357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5.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1 672 477,90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600 971,90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604 362,10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1 012 538,00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1 012 538,00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943 760,35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834 862,50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834 862,50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7 516 373,25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4E4E" w:rsidRPr="00A95357" w:rsidTr="00985347">
        <w:trPr>
          <w:trHeight w:val="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E4E" w:rsidRPr="00F71AED" w:rsidRDefault="00C44E4E" w:rsidP="00C44E4E">
            <w:pPr>
              <w:jc w:val="center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9350C" w:rsidRPr="00A95357" w:rsidTr="0069350C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1 672 477,90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600 971,90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604 362,10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1 012 538,00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1 012 538,00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943 760,35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834 862,50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834 862,50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Default="00C44E4E" w:rsidP="00C44E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7 516 373,25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4E4E" w:rsidRPr="00A95357" w:rsidTr="009D67E4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F71AED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F71AED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4E4E" w:rsidRPr="00A95357" w:rsidTr="009D67E4">
        <w:trPr>
          <w:trHeight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jc w:val="right"/>
              <w:rPr>
                <w:color w:val="000000"/>
                <w:lang w:eastAsia="ru-RU"/>
              </w:rPr>
            </w:pPr>
            <w:r w:rsidRPr="00A95357">
              <w:rPr>
                <w:color w:val="000000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E4E" w:rsidRPr="00A95357" w:rsidRDefault="00C44E4E" w:rsidP="00C44E4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535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B20CCF" w:rsidRPr="00A95357" w:rsidRDefault="00B20CCF" w:rsidP="00B20CCF">
      <w:pPr>
        <w:jc w:val="center"/>
        <w:rPr>
          <w:color w:val="22272F"/>
          <w:sz w:val="28"/>
          <w:szCs w:val="28"/>
        </w:rPr>
      </w:pPr>
    </w:p>
    <w:p w:rsidR="009871AE" w:rsidRPr="00A95357" w:rsidRDefault="009871A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871AE" w:rsidRDefault="009871A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Pr="00A95357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97725" w:rsidRPr="00A95357" w:rsidRDefault="000640C9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E97725" w:rsidRPr="00A95357">
        <w:rPr>
          <w:sz w:val="28"/>
          <w:szCs w:val="28"/>
        </w:rPr>
        <w:t xml:space="preserve"> </w:t>
      </w:r>
      <w:r w:rsidR="009A77EA">
        <w:rPr>
          <w:sz w:val="28"/>
          <w:szCs w:val="28"/>
        </w:rPr>
        <w:t xml:space="preserve"> </w:t>
      </w:r>
      <w:r w:rsidR="00E97725" w:rsidRPr="00A95357">
        <w:rPr>
          <w:sz w:val="28"/>
          <w:szCs w:val="28"/>
        </w:rPr>
        <w:t>Приложение 6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B3457">
        <w:rPr>
          <w:sz w:val="28"/>
          <w:szCs w:val="28"/>
        </w:rPr>
        <w:t xml:space="preserve"> </w:t>
      </w:r>
      <w:r w:rsidRPr="00A95357">
        <w:rPr>
          <w:sz w:val="28"/>
          <w:szCs w:val="28"/>
        </w:rPr>
        <w:t>Оренбургской области</w:t>
      </w:r>
      <w:r w:rsidR="001B3457">
        <w:rPr>
          <w:sz w:val="28"/>
          <w:szCs w:val="28"/>
        </w:rPr>
        <w:t>»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E94F25" w:rsidRPr="00A95357" w:rsidRDefault="00E94F25" w:rsidP="00E97725">
      <w:pPr>
        <w:widowControl w:val="0"/>
        <w:tabs>
          <w:tab w:val="left" w:pos="10740"/>
        </w:tabs>
        <w:ind w:right="40"/>
        <w:contextualSpacing/>
        <w:rPr>
          <w:rFonts w:eastAsia="Calibri"/>
          <w:sz w:val="28"/>
          <w:szCs w:val="28"/>
          <w:lang w:eastAsia="en-US"/>
        </w:rPr>
      </w:pPr>
    </w:p>
    <w:p w:rsidR="002A6204" w:rsidRPr="00843034" w:rsidRDefault="00AD7261" w:rsidP="002A6204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843034">
        <w:rPr>
          <w:rFonts w:eastAsia="Calibri"/>
          <w:sz w:val="28"/>
          <w:szCs w:val="28"/>
          <w:lang w:eastAsia="en-US"/>
        </w:rPr>
        <w:t>Сведения о методике расчета показател</w:t>
      </w:r>
      <w:r w:rsidR="00A751D1" w:rsidRPr="00843034">
        <w:rPr>
          <w:rFonts w:eastAsia="Calibri"/>
          <w:sz w:val="28"/>
          <w:szCs w:val="28"/>
          <w:lang w:eastAsia="en-US"/>
        </w:rPr>
        <w:t xml:space="preserve">ей </w:t>
      </w:r>
      <w:r w:rsidRPr="00843034">
        <w:rPr>
          <w:rFonts w:eastAsia="Calibri"/>
          <w:sz w:val="28"/>
          <w:szCs w:val="28"/>
          <w:lang w:eastAsia="en-US"/>
        </w:rPr>
        <w:t xml:space="preserve">государственной программы </w:t>
      </w:r>
      <w:r w:rsidR="00540C00" w:rsidRPr="00843034">
        <w:rPr>
          <w:sz w:val="28"/>
          <w:szCs w:val="28"/>
          <w:lang w:eastAsia="ru-RU"/>
        </w:rPr>
        <w:t>и результатов структурных элементов</w:t>
      </w:r>
    </w:p>
    <w:p w:rsidR="002A6204" w:rsidRPr="00843034" w:rsidRDefault="002A6204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A587E" w:rsidRPr="00843034" w:rsidRDefault="00EA587E" w:rsidP="00EA587E">
      <w:pPr>
        <w:rPr>
          <w:sz w:val="2"/>
          <w:szCs w:val="2"/>
        </w:rPr>
      </w:pPr>
    </w:p>
    <w:tbl>
      <w:tblPr>
        <w:tblW w:w="15290" w:type="dxa"/>
        <w:tblInd w:w="-2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152"/>
        <w:gridCol w:w="1985"/>
        <w:gridCol w:w="1681"/>
        <w:gridCol w:w="1276"/>
        <w:gridCol w:w="1417"/>
        <w:gridCol w:w="1276"/>
      </w:tblGrid>
      <w:tr w:rsidR="00843034" w:rsidRPr="00843034" w:rsidTr="00166F5B">
        <w:trPr>
          <w:trHeight w:val="290"/>
        </w:trPr>
        <w:tc>
          <w:tcPr>
            <w:tcW w:w="441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№ п/п</w:t>
            </w:r>
          </w:p>
        </w:tc>
        <w:tc>
          <w:tcPr>
            <w:tcW w:w="2820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</w:pPr>
            <w:r w:rsidRPr="00843034">
              <w:rPr>
                <w:lang w:eastAsia="ru-RU"/>
              </w:rPr>
              <w:t>Наименование показателя (результата)</w:t>
            </w:r>
          </w:p>
        </w:tc>
        <w:tc>
          <w:tcPr>
            <w:tcW w:w="1121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Уровень показателя / источник результата</w:t>
            </w:r>
          </w:p>
        </w:tc>
        <w:tc>
          <w:tcPr>
            <w:tcW w:w="1121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Единица измерения</w:t>
            </w:r>
          </w:p>
        </w:tc>
        <w:tc>
          <w:tcPr>
            <w:tcW w:w="2152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Алгоритм формирования (формула)</w:t>
            </w:r>
          </w:p>
          <w:p w:rsidR="00EA587E" w:rsidRPr="00843034" w:rsidRDefault="00EA587E" w:rsidP="00201768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 методологические пояснения</w:t>
            </w:r>
          </w:p>
        </w:tc>
        <w:tc>
          <w:tcPr>
            <w:tcW w:w="1985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Базовые показатели (используемые</w:t>
            </w:r>
          </w:p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в формуле)</w:t>
            </w:r>
          </w:p>
        </w:tc>
        <w:tc>
          <w:tcPr>
            <w:tcW w:w="1681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Метод сбора информации, индекс формы отчетности</w:t>
            </w:r>
          </w:p>
        </w:tc>
        <w:tc>
          <w:tcPr>
            <w:tcW w:w="1276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Ответствен-</w:t>
            </w:r>
          </w:p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ный</w:t>
            </w:r>
            <w:proofErr w:type="spellEnd"/>
            <w:r w:rsidRPr="00843034">
              <w:rPr>
                <w:lang w:eastAsia="ru-RU"/>
              </w:rPr>
              <w:t xml:space="preserve"> за сбор данных по показателю</w:t>
            </w:r>
          </w:p>
        </w:tc>
        <w:tc>
          <w:tcPr>
            <w:tcW w:w="1417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Источник данных</w:t>
            </w:r>
          </w:p>
        </w:tc>
        <w:tc>
          <w:tcPr>
            <w:tcW w:w="1276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Срок представления годовой отчетной информации</w:t>
            </w:r>
          </w:p>
        </w:tc>
      </w:tr>
    </w:tbl>
    <w:p w:rsidR="00A14AF1" w:rsidRPr="00843034" w:rsidRDefault="00A14AF1">
      <w:pPr>
        <w:rPr>
          <w:sz w:val="2"/>
          <w:szCs w:val="2"/>
        </w:rPr>
      </w:pPr>
    </w:p>
    <w:tbl>
      <w:tblPr>
        <w:tblW w:w="15291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152"/>
        <w:gridCol w:w="2012"/>
        <w:gridCol w:w="1654"/>
        <w:gridCol w:w="1276"/>
        <w:gridCol w:w="1417"/>
        <w:gridCol w:w="1277"/>
      </w:tblGrid>
      <w:tr w:rsidR="00843034" w:rsidRPr="00843034" w:rsidTr="00166F5B">
        <w:trPr>
          <w:trHeight w:val="108"/>
          <w:tblHeader/>
        </w:trPr>
        <w:tc>
          <w:tcPr>
            <w:tcW w:w="441" w:type="dxa"/>
            <w:shd w:val="clear" w:color="auto" w:fill="FFFFFF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dxa"/>
            <w:shd w:val="clear" w:color="auto" w:fill="FFFFFF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2" w:type="dxa"/>
            <w:shd w:val="clear" w:color="auto" w:fill="FFFFFF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3476C0" w:rsidRPr="00843034" w:rsidRDefault="003476C0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843034" w:rsidRPr="00843034" w:rsidTr="00166F5B">
        <w:trPr>
          <w:trHeight w:val="108"/>
        </w:trPr>
        <w:tc>
          <w:tcPr>
            <w:tcW w:w="15291" w:type="dxa"/>
            <w:gridSpan w:val="10"/>
            <w:shd w:val="clear" w:color="auto" w:fill="FFFFFF"/>
          </w:tcPr>
          <w:p w:rsidR="00B66362" w:rsidRPr="00843034" w:rsidRDefault="00D606C6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П</w:t>
            </w:r>
            <w:r w:rsidR="00B66362" w:rsidRPr="00843034">
              <w:rPr>
                <w:sz w:val="24"/>
                <w:szCs w:val="24"/>
                <w:lang w:eastAsia="ru-RU"/>
              </w:rPr>
              <w:t>оказатели</w:t>
            </w:r>
          </w:p>
        </w:tc>
      </w:tr>
      <w:tr w:rsidR="00843034" w:rsidRPr="00843034" w:rsidTr="00166F5B">
        <w:trPr>
          <w:trHeight w:val="381"/>
        </w:trPr>
        <w:tc>
          <w:tcPr>
            <w:tcW w:w="441" w:type="dxa"/>
            <w:vMerge w:val="restart"/>
            <w:shd w:val="clear" w:color="auto" w:fill="FFFFFF"/>
          </w:tcPr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805F06" w:rsidRPr="00843034" w:rsidRDefault="00805F06" w:rsidP="007E1DA1">
            <w:pPr>
              <w:widowControl w:val="0"/>
            </w:pPr>
            <w:r w:rsidRPr="00843034"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05F06" w:rsidRPr="00843034" w:rsidRDefault="00805F06" w:rsidP="00BF7538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805F06" w:rsidRPr="00843034" w:rsidRDefault="00805F06" w:rsidP="00BF7538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>общ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r w:rsidR="00227FC1" w:rsidRPr="00843034">
              <w:rPr>
                <w:lang w:eastAsia="ru-RU"/>
              </w:rPr>
              <w:t>= (</w:t>
            </w:r>
            <w:r w:rsidR="00227FC1" w:rsidRPr="00843034">
              <w:rPr>
                <w:lang w:val="en-US" w:eastAsia="ru-RU"/>
              </w:rPr>
              <w:t>L</w:t>
            </w:r>
            <w:proofErr w:type="spellStart"/>
            <w:r w:rsidR="00227FC1" w:rsidRPr="00843034">
              <w:rPr>
                <w:vertAlign w:val="subscript"/>
                <w:lang w:eastAsia="ru-RU"/>
              </w:rPr>
              <w:t>нт</w:t>
            </w:r>
            <w:proofErr w:type="spellEnd"/>
            <w:r w:rsidR="00227FC1"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="00227FC1"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="00227FC1" w:rsidRPr="00843034">
              <w:rPr>
                <w:lang w:eastAsia="ru-RU"/>
              </w:rPr>
              <w:t xml:space="preserve"> + </w:t>
            </w:r>
            <w:r w:rsidR="00227FC1" w:rsidRPr="00843034">
              <w:rPr>
                <w:lang w:val="en-US" w:eastAsia="ru-RU"/>
              </w:rPr>
              <w:t>L</w:t>
            </w:r>
            <w:proofErr w:type="spellStart"/>
            <w:r w:rsidR="00227FC1" w:rsidRPr="00843034">
              <w:rPr>
                <w:vertAlign w:val="subscript"/>
                <w:lang w:eastAsia="ru-RU"/>
              </w:rPr>
              <w:t>нт</w:t>
            </w:r>
            <w:proofErr w:type="spellEnd"/>
            <w:r w:rsidR="00227FC1" w:rsidRPr="00843034">
              <w:rPr>
                <w:vertAlign w:val="subscript"/>
                <w:lang w:eastAsia="ru-RU"/>
              </w:rPr>
              <w:t xml:space="preserve"> мест</w:t>
            </w:r>
            <w:r w:rsidR="000B7891" w:rsidRPr="00843034">
              <w:rPr>
                <w:lang w:eastAsia="ru-RU"/>
              </w:rPr>
              <w:t>)</w:t>
            </w:r>
            <w:r w:rsidR="00227FC1" w:rsidRPr="00843034">
              <w:rPr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 xml:space="preserve">/ </w:t>
            </w:r>
            <w:r w:rsidR="00227FC1" w:rsidRPr="00843034">
              <w:rPr>
                <w:lang w:eastAsia="ru-RU"/>
              </w:rPr>
              <w:t>(</w:t>
            </w:r>
            <w:r w:rsidR="00227FC1" w:rsidRPr="00843034">
              <w:rPr>
                <w:lang w:val="en-US" w:eastAsia="ru-RU"/>
              </w:rPr>
              <w:t>L</w:t>
            </w:r>
            <w:r w:rsidR="00227FC1" w:rsidRPr="00843034">
              <w:rPr>
                <w:vertAlign w:val="subscript"/>
                <w:lang w:eastAsia="ru-RU"/>
              </w:rPr>
              <w:t xml:space="preserve">общ </w:t>
            </w:r>
            <w:proofErr w:type="spellStart"/>
            <w:r w:rsidR="00227FC1"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="00227FC1" w:rsidRPr="00843034">
              <w:rPr>
                <w:vertAlign w:val="subscript"/>
                <w:lang w:eastAsia="ru-RU"/>
              </w:rPr>
              <w:t>+</w:t>
            </w:r>
            <w:r w:rsidR="00227FC1" w:rsidRPr="00843034">
              <w:rPr>
                <w:lang w:eastAsia="ru-RU"/>
              </w:rPr>
              <w:t xml:space="preserve"> </w:t>
            </w:r>
            <w:r w:rsidR="00227FC1" w:rsidRPr="00843034">
              <w:rPr>
                <w:lang w:val="en-US" w:eastAsia="ru-RU"/>
              </w:rPr>
              <w:t>L</w:t>
            </w:r>
            <w:r w:rsidR="00227FC1" w:rsidRPr="00843034">
              <w:rPr>
                <w:vertAlign w:val="subscript"/>
                <w:lang w:eastAsia="ru-RU"/>
              </w:rPr>
              <w:t>общ мест</w:t>
            </w:r>
            <w:r w:rsidR="000B7891" w:rsidRPr="00843034">
              <w:rPr>
                <w:lang w:eastAsia="ru-RU"/>
              </w:rPr>
              <w:t>)</w:t>
            </w:r>
            <w:r w:rsidR="000B7891" w:rsidRPr="00843034">
              <w:rPr>
                <w:vertAlign w:val="subscript"/>
                <w:lang w:eastAsia="ru-RU"/>
              </w:rPr>
              <w:t xml:space="preserve"> </w:t>
            </w:r>
            <w:r w:rsidR="000B7891" w:rsidRPr="00843034">
              <w:rPr>
                <w:lang w:eastAsia="ru-RU"/>
              </w:rPr>
              <w:t>х 100%</w:t>
            </w: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0B7891" w:rsidRPr="00843034" w:rsidRDefault="000B7891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B7891" w:rsidRPr="00843034" w:rsidRDefault="000B7891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B7891" w:rsidRPr="00843034" w:rsidRDefault="000B7891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805F06" w:rsidRPr="00843034" w:rsidRDefault="000B7891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805F06" w:rsidRPr="00843034" w:rsidRDefault="000B7891" w:rsidP="007E1DA1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lang w:eastAsia="ru-RU"/>
              </w:rPr>
              <w:t xml:space="preserve"> </w:t>
            </w:r>
            <w:r w:rsidR="00805F06" w:rsidRPr="00843034">
              <w:rPr>
                <w:lang w:eastAsia="ru-RU"/>
              </w:rPr>
              <w:t xml:space="preserve">- </w:t>
            </w:r>
            <w:r w:rsidR="00805F06" w:rsidRPr="00843034">
              <w:t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 w:rsidR="000A7788" w:rsidRPr="00843034">
              <w:t xml:space="preserve"> </w:t>
            </w:r>
          </w:p>
        </w:tc>
        <w:tc>
          <w:tcPr>
            <w:tcW w:w="1654" w:type="dxa"/>
            <w:shd w:val="clear" w:color="auto" w:fill="auto"/>
          </w:tcPr>
          <w:p w:rsidR="00805F06" w:rsidRPr="00843034" w:rsidRDefault="000A778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5F06" w:rsidRPr="00843034" w:rsidRDefault="007D4FCB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</w:t>
            </w:r>
            <w:r w:rsidR="000A7788" w:rsidRPr="00843034">
              <w:rPr>
                <w:lang w:eastAsia="ru-RU"/>
              </w:rPr>
              <w:t>е</w:t>
            </w:r>
            <w:r w:rsidR="00805F06" w:rsidRPr="00843034">
              <w:rPr>
                <w:lang w:eastAsia="ru-RU"/>
              </w:rPr>
              <w:t xml:space="preserve">жегодно </w:t>
            </w:r>
            <w:r w:rsidR="00C2561A" w:rsidRPr="00843034">
              <w:rPr>
                <w:lang w:eastAsia="ru-RU"/>
              </w:rPr>
              <w:t xml:space="preserve">на </w:t>
            </w:r>
            <w:r w:rsidR="00805F06" w:rsidRPr="00843034">
              <w:rPr>
                <w:lang w:eastAsia="ru-RU"/>
              </w:rPr>
              <w:t>основании статистических данных формы </w:t>
            </w:r>
            <w:hyperlink r:id="rId11" w:anchor="/document/72166984/entry/1000" w:history="1">
              <w:r w:rsidR="00805F06"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805F06" w:rsidRPr="00843034" w:rsidRDefault="00805F06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805F06" w:rsidRPr="00843034" w:rsidRDefault="007D4FCB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</w:t>
            </w:r>
            <w:r w:rsidR="00805F06" w:rsidRPr="00843034">
              <w:rPr>
                <w:lang w:eastAsia="ru-RU"/>
              </w:rPr>
              <w:t>жегодно до 30 января года, следующего за отчетным</w:t>
            </w: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  <w:p w:rsidR="00805F06" w:rsidRPr="00843034" w:rsidRDefault="00805F06" w:rsidP="007E1DA1">
            <w:pPr>
              <w:widowControl w:val="0"/>
              <w:rPr>
                <w:lang w:eastAsia="ru-RU"/>
              </w:rPr>
            </w:pPr>
          </w:p>
        </w:tc>
      </w:tr>
      <w:tr w:rsidR="00843034" w:rsidRPr="00843034" w:rsidTr="00166F5B">
        <w:trPr>
          <w:trHeight w:val="3337"/>
        </w:trPr>
        <w:tc>
          <w:tcPr>
            <w:tcW w:w="441" w:type="dxa"/>
            <w:vMerge/>
            <w:shd w:val="clear" w:color="auto" w:fill="FFFFFF"/>
          </w:tcPr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B6C9A" w:rsidRPr="00843034" w:rsidRDefault="00EB6C9A" w:rsidP="007E1DA1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</w:t>
            </w:r>
            <w:r w:rsidRPr="00843034">
              <w:rPr>
                <w:lang w:eastAsia="ru-RU"/>
              </w:rPr>
              <w:t xml:space="preserve"> - </w:t>
            </w:r>
            <w:r w:rsidRPr="00843034"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654" w:type="dxa"/>
            <w:shd w:val="clear" w:color="auto" w:fill="auto"/>
          </w:tcPr>
          <w:p w:rsidR="00EB6C9A" w:rsidRPr="00843034" w:rsidRDefault="00EB6C9A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B6C9A" w:rsidRPr="00843034" w:rsidRDefault="00EC79BB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 xml:space="preserve">(информация представляется управлением дорожного хозяйства </w:t>
            </w:r>
            <w:proofErr w:type="spellStart"/>
            <w:r w:rsidRPr="00843034">
              <w:rPr>
                <w:rStyle w:val="af1"/>
                <w:color w:val="auto"/>
                <w:u w:val="none"/>
                <w:lang w:eastAsia="ru-RU"/>
              </w:rPr>
              <w:t>МСЖКДХиТ</w:t>
            </w:r>
            <w:proofErr w:type="spellEnd"/>
          </w:p>
          <w:p w:rsidR="00EB6C9A" w:rsidRPr="00843034" w:rsidRDefault="00EB6C9A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EB6C9A" w:rsidRPr="00843034" w:rsidRDefault="00EB6C9A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EB6C9A" w:rsidRPr="00843034" w:rsidRDefault="00EC79BB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25 января года, следующего за отчетным</w:t>
            </w:r>
            <w:r w:rsidR="00EB6C9A" w:rsidRPr="00843034">
              <w:rPr>
                <w:lang w:eastAsia="ru-RU"/>
              </w:rPr>
              <w:t xml:space="preserve"> </w:t>
            </w:r>
          </w:p>
          <w:p w:rsidR="00EB6C9A" w:rsidRPr="00843034" w:rsidRDefault="00EB6C9A" w:rsidP="007E1DA1">
            <w:pPr>
              <w:widowControl w:val="0"/>
              <w:rPr>
                <w:lang w:eastAsia="ru-RU"/>
              </w:rPr>
            </w:pPr>
          </w:p>
        </w:tc>
      </w:tr>
      <w:tr w:rsidR="00843034" w:rsidRPr="00843034" w:rsidTr="00166F5B">
        <w:trPr>
          <w:trHeight w:val="1268"/>
        </w:trPr>
        <w:tc>
          <w:tcPr>
            <w:tcW w:w="441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>- п</w:t>
            </w:r>
            <w:r w:rsidRPr="00843034">
              <w:t>ротяженность сети автомобильных дорог общего пользования регионального и межмуниципального значения и</w:t>
            </w:r>
          </w:p>
        </w:tc>
        <w:tc>
          <w:tcPr>
            <w:tcW w:w="1654" w:type="dxa"/>
            <w:shd w:val="clear" w:color="auto" w:fill="auto"/>
          </w:tcPr>
          <w:p w:rsidR="002568F6" w:rsidRPr="00843034" w:rsidRDefault="002568F6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68F6" w:rsidRPr="00843034" w:rsidRDefault="002D4BEA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</w:t>
            </w:r>
            <w:r w:rsidR="002568F6" w:rsidRPr="00843034">
              <w:rPr>
                <w:lang w:eastAsia="ru-RU"/>
              </w:rPr>
              <w:t>ежегодно на основании статистических данных формы </w:t>
            </w:r>
            <w:hyperlink r:id="rId12" w:anchor="/document/72166984/entry/1000" w:history="1">
              <w:r w:rsidR="002568F6"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2568F6" w:rsidRPr="00843034" w:rsidRDefault="002568F6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568F6" w:rsidRPr="00843034" w:rsidRDefault="002D4BEA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</w:t>
            </w:r>
            <w:r w:rsidR="002568F6" w:rsidRPr="00843034">
              <w:rPr>
                <w:lang w:eastAsia="ru-RU"/>
              </w:rPr>
              <w:t>жегодно до 30 января года, следующего за отчетным</w:t>
            </w:r>
          </w:p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</w:tr>
      <w:tr w:rsidR="00843034" w:rsidRPr="00843034" w:rsidTr="00166F5B">
        <w:trPr>
          <w:trHeight w:val="1267"/>
        </w:trPr>
        <w:tc>
          <w:tcPr>
            <w:tcW w:w="441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мест </w:t>
            </w:r>
            <w:r w:rsidRPr="00843034">
              <w:rPr>
                <w:lang w:eastAsia="ru-RU"/>
              </w:rPr>
              <w:t xml:space="preserve"> -</w:t>
            </w:r>
            <w:r w:rsidRPr="00843034"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auto"/>
          </w:tcPr>
          <w:p w:rsidR="002568F6" w:rsidRPr="00843034" w:rsidRDefault="002568F6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68F6" w:rsidRPr="00843034" w:rsidRDefault="00932913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</w:t>
            </w:r>
            <w:r w:rsidR="002568F6" w:rsidRPr="00843034">
              <w:rPr>
                <w:lang w:eastAsia="ru-RU"/>
              </w:rPr>
              <w:t>ежегодно на основании статистических данных формы № 3-ДГ (</w:t>
            </w:r>
            <w:proofErr w:type="spellStart"/>
            <w:r w:rsidR="002568F6" w:rsidRPr="00843034">
              <w:rPr>
                <w:lang w:eastAsia="ru-RU"/>
              </w:rPr>
              <w:t>мо</w:t>
            </w:r>
            <w:proofErr w:type="spellEnd"/>
            <w:r w:rsidR="002568F6" w:rsidRPr="00843034">
              <w:rPr>
                <w:lang w:eastAsia="ru-RU"/>
              </w:rPr>
              <w:t>)</w:t>
            </w:r>
            <w:r w:rsidRPr="00843034">
              <w:rPr>
                <w:lang w:eastAsia="ru-RU"/>
              </w:rPr>
              <w:t>)</w:t>
            </w:r>
          </w:p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568F6" w:rsidRPr="00843034" w:rsidRDefault="002568F6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843034" w:rsidRPr="00843034" w:rsidTr="00D84E13">
        <w:trPr>
          <w:trHeight w:val="1267"/>
        </w:trPr>
        <w:tc>
          <w:tcPr>
            <w:tcW w:w="441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2B2E90" w:rsidRPr="00843034" w:rsidRDefault="002B2E90" w:rsidP="002B2E90">
            <w:pPr>
              <w:spacing w:line="230" w:lineRule="auto"/>
            </w:pPr>
            <w:r w:rsidRPr="00843034">
              <w:t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2B2E90" w:rsidRPr="00843034" w:rsidRDefault="002B2E90" w:rsidP="002B2E90">
            <w:pPr>
              <w:spacing w:line="230" w:lineRule="auto"/>
            </w:pPr>
          </w:p>
        </w:tc>
        <w:tc>
          <w:tcPr>
            <w:tcW w:w="1121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2B2E90" w:rsidRPr="00843034" w:rsidRDefault="002B2E90" w:rsidP="002B2E90">
            <w:pPr>
              <w:jc w:val="center"/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jc w:val="center"/>
              <w:rPr>
                <w:vertAlign w:val="subscript"/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 xml:space="preserve">=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lang w:eastAsia="ru-RU"/>
              </w:rPr>
              <w:t xml:space="preserve"> /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</w:p>
          <w:p w:rsidR="002B2E90" w:rsidRPr="00843034" w:rsidRDefault="002B2E90" w:rsidP="002B2E90">
            <w:pPr>
              <w:widowControl w:val="0"/>
              <w:jc w:val="center"/>
              <w:rPr>
                <w:lang w:eastAsia="ru-RU"/>
              </w:rPr>
            </w:pPr>
          </w:p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lang w:eastAsia="ru-RU"/>
              </w:rPr>
              <w:t xml:space="preserve"> –</w:t>
            </w:r>
            <w:r w:rsidRPr="00843034">
              <w:t xml:space="preserve"> 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2B2E90" w:rsidRPr="00843034" w:rsidRDefault="002B2E90" w:rsidP="002B2E90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2B2E90" w:rsidRPr="00843034" w:rsidRDefault="002B2E90" w:rsidP="002B2E90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1-ДГ)</w:t>
            </w:r>
          </w:p>
        </w:tc>
        <w:tc>
          <w:tcPr>
            <w:tcW w:w="1277" w:type="dxa"/>
            <w:shd w:val="clear" w:color="auto" w:fill="FFFFFF"/>
          </w:tcPr>
          <w:p w:rsidR="002B2E90" w:rsidRPr="00843034" w:rsidRDefault="002B2E90" w:rsidP="002B2E90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</w:tc>
      </w:tr>
      <w:tr w:rsidR="00843034" w:rsidRPr="00843034" w:rsidTr="00D84E13">
        <w:trPr>
          <w:trHeight w:val="1267"/>
        </w:trPr>
        <w:tc>
          <w:tcPr>
            <w:tcW w:w="441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B2E90" w:rsidRPr="00843034" w:rsidRDefault="002B2E90" w:rsidP="002B2E90">
            <w:pPr>
              <w:spacing w:line="230" w:lineRule="auto"/>
            </w:pPr>
          </w:p>
        </w:tc>
        <w:tc>
          <w:tcPr>
            <w:tcW w:w="1121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2B2E90" w:rsidRPr="00843034" w:rsidRDefault="002B2E90" w:rsidP="002B2E90">
            <w:pPr>
              <w:jc w:val="center"/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- </w:t>
            </w:r>
            <w:r w:rsidRPr="00843034"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2B2E90" w:rsidRPr="00843034" w:rsidRDefault="002B2E90" w:rsidP="002B2E90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2B2E90" w:rsidRPr="00843034" w:rsidRDefault="002B2E90" w:rsidP="002B2E90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B2E90" w:rsidRPr="00843034" w:rsidRDefault="002B2E90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1-ДГ)</w:t>
            </w:r>
          </w:p>
        </w:tc>
        <w:tc>
          <w:tcPr>
            <w:tcW w:w="1277" w:type="dxa"/>
            <w:shd w:val="clear" w:color="auto" w:fill="FFFFFF"/>
          </w:tcPr>
          <w:p w:rsidR="002B2E90" w:rsidRPr="00843034" w:rsidRDefault="002B2E90" w:rsidP="002B2E90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</w:tc>
      </w:tr>
      <w:tr w:rsidR="00843034" w:rsidRPr="00843034" w:rsidTr="00D84E13">
        <w:trPr>
          <w:trHeight w:val="1267"/>
        </w:trPr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>мест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 xml:space="preserve">=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</w:t>
            </w:r>
            <w:r w:rsidRPr="00843034">
              <w:rPr>
                <w:lang w:eastAsia="ru-RU"/>
              </w:rPr>
              <w:t xml:space="preserve"> /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мест</w:t>
            </w:r>
          </w:p>
          <w:p w:rsidR="000864FD" w:rsidRPr="00843034" w:rsidRDefault="000864FD" w:rsidP="000864FD">
            <w:pPr>
              <w:widowControl w:val="0"/>
              <w:jc w:val="center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jc w:val="center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 -</w:t>
            </w:r>
            <w:r w:rsidRPr="00843034">
              <w:t xml:space="preserve">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</w:t>
            </w:r>
            <w:r w:rsidRPr="00843034">
              <w:rPr>
                <w:lang w:eastAsia="ru-RU"/>
              </w:rPr>
              <w:t>года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не позднее 25-го января года, следующего за отчетным годом</w:t>
            </w:r>
          </w:p>
          <w:p w:rsidR="000864FD" w:rsidRPr="00843034" w:rsidRDefault="000864FD" w:rsidP="000864FD">
            <w:pPr>
              <w:rPr>
                <w:lang w:eastAsia="ru-RU"/>
              </w:rPr>
            </w:pPr>
          </w:p>
          <w:p w:rsidR="000864FD" w:rsidRPr="00843034" w:rsidRDefault="000864FD" w:rsidP="000864FD">
            <w:pPr>
              <w:rPr>
                <w:lang w:eastAsia="ru-RU"/>
              </w:rPr>
            </w:pPr>
          </w:p>
          <w:p w:rsidR="000864FD" w:rsidRPr="00843034" w:rsidRDefault="000864FD" w:rsidP="000864FD">
            <w:pPr>
              <w:rPr>
                <w:lang w:eastAsia="ru-RU"/>
              </w:rPr>
            </w:pPr>
          </w:p>
          <w:p w:rsidR="000864FD" w:rsidRPr="00843034" w:rsidRDefault="000864FD" w:rsidP="000864FD">
            <w:pPr>
              <w:rPr>
                <w:lang w:eastAsia="ru-RU"/>
              </w:rPr>
            </w:pPr>
          </w:p>
          <w:p w:rsidR="000864FD" w:rsidRPr="00843034" w:rsidRDefault="000864FD" w:rsidP="000864FD">
            <w:pPr>
              <w:rPr>
                <w:lang w:eastAsia="ru-RU"/>
              </w:rPr>
            </w:pPr>
          </w:p>
          <w:p w:rsidR="000864FD" w:rsidRPr="00843034" w:rsidRDefault="000864FD" w:rsidP="000864FD">
            <w:pPr>
              <w:rPr>
                <w:lang w:eastAsia="ru-RU"/>
              </w:rPr>
            </w:pPr>
          </w:p>
          <w:p w:rsidR="000864FD" w:rsidRPr="00843034" w:rsidRDefault="000864FD" w:rsidP="000864FD">
            <w:pPr>
              <w:rPr>
                <w:lang w:eastAsia="ru-RU"/>
              </w:rPr>
            </w:pPr>
          </w:p>
        </w:tc>
      </w:tr>
      <w:tr w:rsidR="00843034" w:rsidRPr="00843034" w:rsidTr="00D84E13">
        <w:trPr>
          <w:trHeight w:val="1267"/>
        </w:trPr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highlight w:val="cyan"/>
                <w:lang w:eastAsia="ru-RU"/>
              </w:rPr>
            </w:pPr>
          </w:p>
        </w:tc>
        <w:tc>
          <w:tcPr>
            <w:tcW w:w="28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  <w:rPr>
                <w:highlight w:val="cyan"/>
              </w:rPr>
            </w:pP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мест - </w:t>
            </w:r>
            <w:r w:rsidRPr="00843034"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3-ДГ (</w:t>
            </w:r>
            <w:proofErr w:type="spellStart"/>
            <w:r w:rsidRPr="00843034">
              <w:rPr>
                <w:lang w:eastAsia="ru-RU"/>
              </w:rPr>
              <w:t>мо</w:t>
            </w:r>
            <w:proofErr w:type="spellEnd"/>
            <w:r w:rsidRPr="00843034">
              <w:rPr>
                <w:lang w:eastAsia="ru-RU"/>
              </w:rPr>
              <w:t>))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AB548B" w:rsidRPr="00843034" w:rsidRDefault="00AB548B" w:rsidP="000864FD">
            <w:pPr>
              <w:widowControl w:val="0"/>
            </w:pPr>
            <w:r w:rsidRPr="00843034">
              <w:t>Транспортная подвижность населения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AB548B" w:rsidRPr="00843034" w:rsidRDefault="00AB548B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тыс. </w:t>
            </w:r>
            <w:proofErr w:type="spellStart"/>
            <w:r w:rsidRPr="00843034">
              <w:rPr>
                <w:lang w:eastAsia="ru-RU"/>
              </w:rPr>
              <w:t>пассажиро</w:t>
            </w:r>
            <w:proofErr w:type="spellEnd"/>
            <w:r w:rsidRPr="00843034">
              <w:rPr>
                <w:lang w:eastAsia="ru-RU"/>
              </w:rPr>
              <w:t>-километров на 1 жителя</w:t>
            </w:r>
          </w:p>
        </w:tc>
        <w:tc>
          <w:tcPr>
            <w:tcW w:w="2152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</w:t>
            </w:r>
            <w:r w:rsidRPr="00843034">
              <w:rPr>
                <w:vertAlign w:val="subscript"/>
                <w:lang w:eastAsia="ru-RU"/>
              </w:rPr>
              <w:t>ПН</w:t>
            </w:r>
            <w:r w:rsidRPr="00843034">
              <w:rPr>
                <w:lang w:eastAsia="ru-RU"/>
              </w:rPr>
              <w:t xml:space="preserve"> = </w:t>
            </w:r>
            <w:proofErr w:type="spellStart"/>
            <w:r w:rsidRPr="00843034">
              <w:rPr>
                <w:lang w:eastAsia="ru-RU"/>
              </w:rPr>
              <w:t>Пn</w:t>
            </w:r>
            <w:proofErr w:type="spellEnd"/>
            <w:r w:rsidRPr="00843034">
              <w:rPr>
                <w:lang w:eastAsia="ru-RU"/>
              </w:rPr>
              <w:t xml:space="preserve"> / </w:t>
            </w:r>
            <w:proofErr w:type="spellStart"/>
            <w:r w:rsidRPr="00843034">
              <w:rPr>
                <w:lang w:eastAsia="ru-RU"/>
              </w:rPr>
              <w:t>Чn</w:t>
            </w:r>
            <w:proofErr w:type="spellEnd"/>
            <w:r w:rsidRPr="00843034">
              <w:rPr>
                <w:lang w:eastAsia="ru-RU"/>
              </w:rPr>
              <w:t>,</w:t>
            </w:r>
          </w:p>
        </w:tc>
        <w:tc>
          <w:tcPr>
            <w:tcW w:w="2012" w:type="dxa"/>
            <w:shd w:val="clear" w:color="auto" w:fill="FFFFFF"/>
          </w:tcPr>
          <w:p w:rsidR="00AB548B" w:rsidRPr="00843034" w:rsidRDefault="00AB548B" w:rsidP="000864FD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proofErr w:type="spellStart"/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Пn</w:t>
            </w:r>
            <w:proofErr w:type="spellEnd"/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 - пассажирооборот по видам транспорта общего пользования в году n;</w:t>
            </w:r>
          </w:p>
          <w:p w:rsidR="00AB548B" w:rsidRPr="00843034" w:rsidRDefault="00AB548B" w:rsidP="000864FD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AB548B" w:rsidRPr="00843034" w:rsidRDefault="00AB548B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формы)</w:t>
            </w:r>
          </w:p>
        </w:tc>
        <w:tc>
          <w:tcPr>
            <w:tcW w:w="1277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843034" w:rsidRPr="00843034" w:rsidTr="0050207E">
        <w:trPr>
          <w:trHeight w:val="1130"/>
        </w:trPr>
        <w:tc>
          <w:tcPr>
            <w:tcW w:w="441" w:type="dxa"/>
            <w:vMerge/>
            <w:shd w:val="clear" w:color="auto" w:fill="FFFFFF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AB548B" w:rsidRPr="00843034" w:rsidRDefault="00AB548B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AB548B" w:rsidRPr="00843034" w:rsidRDefault="00AB548B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AB548B" w:rsidRPr="00843034" w:rsidRDefault="00AB548B" w:rsidP="000864FD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proofErr w:type="spellStart"/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Чn</w:t>
            </w:r>
            <w:proofErr w:type="spellEnd"/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 - численность населения области в году n</w:t>
            </w:r>
          </w:p>
        </w:tc>
        <w:tc>
          <w:tcPr>
            <w:tcW w:w="1654" w:type="dxa"/>
            <w:shd w:val="clear" w:color="auto" w:fill="FFFFFF" w:themeFill="background1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AB548B" w:rsidRPr="00843034" w:rsidRDefault="00AB548B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формы)</w:t>
            </w:r>
          </w:p>
        </w:tc>
        <w:tc>
          <w:tcPr>
            <w:tcW w:w="1277" w:type="dxa"/>
            <w:shd w:val="clear" w:color="auto" w:fill="FFFFFF"/>
          </w:tcPr>
          <w:p w:rsidR="00AB548B" w:rsidRPr="00843034" w:rsidRDefault="00AB548B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5.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spacing w:line="228" w:lineRule="auto"/>
            </w:pPr>
            <w:r w:rsidRPr="00843034">
              <w:t>Доля дорожной сети городских агломераций, находящаяся в нормативном состоянии</w:t>
            </w: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Д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а</w:t>
            </w:r>
            <w:r w:rsidRPr="00843034">
              <w:rPr>
                <w:sz w:val="24"/>
                <w:szCs w:val="24"/>
                <w:lang w:eastAsia="ru-RU"/>
              </w:rPr>
              <w:t>= (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фза</w:t>
            </w:r>
            <w:proofErr w:type="spellEnd"/>
            <w:r w:rsidRPr="00843034">
              <w:rPr>
                <w:sz w:val="24"/>
                <w:szCs w:val="24"/>
                <w:lang w:eastAsia="ru-RU"/>
              </w:rPr>
              <w:t>+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рза</w:t>
            </w:r>
            <w:proofErr w:type="spellEnd"/>
            <w:r w:rsidRPr="00843034">
              <w:rPr>
                <w:sz w:val="24"/>
                <w:szCs w:val="24"/>
                <w:lang w:eastAsia="ru-RU"/>
              </w:rPr>
              <w:t>+</w:t>
            </w:r>
          </w:p>
          <w:p w:rsidR="000864FD" w:rsidRPr="00843034" w:rsidRDefault="000864FD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+∑</w:t>
            </w:r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843034">
              <w:rPr>
                <w:sz w:val="24"/>
                <w:szCs w:val="24"/>
                <w:vertAlign w:val="superscript"/>
                <w:lang w:val="en-US" w:eastAsia="ru-RU"/>
              </w:rPr>
              <w:t>n</w:t>
            </w:r>
            <w:r w:rsidRPr="00843034">
              <w:rPr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мза</w:t>
            </w:r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  <w:r w:rsidRPr="00843034">
              <w:rPr>
                <w:sz w:val="24"/>
                <w:szCs w:val="24"/>
                <w:lang w:eastAsia="ru-RU"/>
              </w:rPr>
              <w:t xml:space="preserve">) / </w:t>
            </w:r>
          </w:p>
          <w:p w:rsidR="000864FD" w:rsidRPr="00843034" w:rsidRDefault="000864FD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(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 xml:space="preserve">общ 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фза</w:t>
            </w:r>
            <w:proofErr w:type="spellEnd"/>
            <w:r w:rsidRPr="00843034">
              <w:rPr>
                <w:sz w:val="24"/>
                <w:szCs w:val="24"/>
                <w:lang w:eastAsia="ru-RU"/>
              </w:rPr>
              <w:t>+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 xml:space="preserve">общ 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рза</w:t>
            </w:r>
            <w:proofErr w:type="spellEnd"/>
            <w:r w:rsidRPr="00843034">
              <w:rPr>
                <w:sz w:val="24"/>
                <w:szCs w:val="24"/>
                <w:lang w:eastAsia="ru-RU"/>
              </w:rPr>
              <w:t>+</w:t>
            </w:r>
          </w:p>
          <w:p w:rsidR="000864FD" w:rsidRPr="00843034" w:rsidRDefault="000864FD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+∑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843034">
              <w:rPr>
                <w:sz w:val="24"/>
                <w:szCs w:val="24"/>
                <w:vertAlign w:val="superscript"/>
                <w:lang w:val="en-US" w:eastAsia="ru-RU"/>
              </w:rPr>
              <w:t>n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proofErr w:type="spellEnd"/>
            <w:r w:rsidRPr="00843034">
              <w:rPr>
                <w:sz w:val="24"/>
                <w:szCs w:val="24"/>
                <w:vertAlign w:val="subscript"/>
                <w:lang w:eastAsia="ru-RU"/>
              </w:rPr>
              <w:t xml:space="preserve">общ </w:t>
            </w:r>
            <w:proofErr w:type="spellStart"/>
            <w:r w:rsidRPr="00843034">
              <w:rPr>
                <w:sz w:val="24"/>
                <w:szCs w:val="24"/>
                <w:vertAlign w:val="subscript"/>
                <w:lang w:eastAsia="ru-RU"/>
              </w:rPr>
              <w:t>мза</w:t>
            </w:r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  <w:r w:rsidRPr="00843034">
              <w:rPr>
                <w:sz w:val="24"/>
                <w:szCs w:val="24"/>
                <w:lang w:eastAsia="ru-RU"/>
              </w:rPr>
              <w:t>) х 100%</w:t>
            </w:r>
          </w:p>
          <w:p w:rsidR="000864FD" w:rsidRPr="00843034" w:rsidRDefault="000864FD" w:rsidP="000864FD">
            <w:pPr>
              <w:widowControl w:val="0"/>
              <w:rPr>
                <w:sz w:val="24"/>
                <w:szCs w:val="24"/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Да - доля дорожной сети городских агломераций, находящаяся в нормативном состоянии</w:t>
            </w:r>
          </w:p>
          <w:p w:rsidR="000864FD" w:rsidRPr="00843034" w:rsidRDefault="000864FD" w:rsidP="000864FD">
            <w:pPr>
              <w:widowControl w:val="0"/>
            </w:pP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(расчет показателя определяется в соответствии с приказом Федерального дорожного агентства от 30 июля 2021 года № 155 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 (далее -методика ФДА)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i - порядковый номер муниципального образования, входящего в состав городской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агломерации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n - число муниципальных образований, входящих в состав городской агломерации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НПА (приказ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  <w:r w:rsidRPr="00843034">
              <w:rPr>
                <w:lang w:eastAsia="ru-RU"/>
              </w:rPr>
              <w:t xml:space="preserve">  «Об утверждении перечня автомобильных дорог общего пользования регионального и (или) межмуниципального, местного значения Оренбургской области, включенных в состав Оренбургской и  </w:t>
            </w:r>
            <w:proofErr w:type="spellStart"/>
            <w:r w:rsidRPr="00843034">
              <w:rPr>
                <w:lang w:eastAsia="ru-RU"/>
              </w:rPr>
              <w:t>Орской</w:t>
            </w:r>
            <w:proofErr w:type="spellEnd"/>
            <w:r w:rsidRPr="00843034">
              <w:rPr>
                <w:lang w:eastAsia="ru-RU"/>
              </w:rPr>
              <w:t xml:space="preserve"> городских агломераций» от 02.11.2022 № 288-пр (далее – Приказ № 288-пр от 02.11.2022)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Lнт</w:t>
            </w:r>
            <w:proofErr w:type="spellEnd"/>
            <w:r w:rsidRPr="00843034">
              <w:t xml:space="preserve"> </w:t>
            </w:r>
            <w:proofErr w:type="spellStart"/>
            <w:r w:rsidRPr="00843034">
              <w:t>фза</w:t>
            </w:r>
            <w:proofErr w:type="spellEnd"/>
            <w:r w:rsidRPr="00843034">
              <w:t xml:space="preserve"> - общая протяженность автомобильных дорог общего пользования федерального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значения, находящихся в нормативном состоянии, включенных в состав дорожной сети городской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агломерации, на конец отчетного периода, км</w:t>
            </w: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</w:t>
            </w:r>
          </w:p>
          <w:p w:rsidR="000864FD" w:rsidRPr="00843034" w:rsidRDefault="000864FD" w:rsidP="005F0054">
            <w:r w:rsidRPr="00843034">
              <w:rPr>
                <w:lang w:eastAsia="ru-RU"/>
              </w:rPr>
              <w:t xml:space="preserve">ФКУ </w:t>
            </w:r>
            <w:proofErr w:type="spellStart"/>
            <w:r w:rsidRPr="00843034">
              <w:rPr>
                <w:lang w:eastAsia="ru-RU"/>
              </w:rPr>
              <w:t>Упрдор</w:t>
            </w:r>
            <w:proofErr w:type="spellEnd"/>
            <w:r w:rsidRPr="00843034">
              <w:rPr>
                <w:lang w:eastAsia="ru-RU"/>
              </w:rPr>
              <w:t xml:space="preserve"> «</w:t>
            </w:r>
            <w:proofErr w:type="spellStart"/>
            <w:r w:rsidRPr="00843034">
              <w:rPr>
                <w:lang w:eastAsia="ru-RU"/>
              </w:rPr>
              <w:t>Приуралье</w:t>
            </w:r>
            <w:proofErr w:type="spellEnd"/>
            <w:r w:rsidRPr="00843034">
              <w:rPr>
                <w:lang w:eastAsia="ru-RU"/>
              </w:rPr>
              <w:t>», ФКУ «</w:t>
            </w:r>
            <w:proofErr w:type="spellStart"/>
            <w:r w:rsidRPr="00843034">
              <w:rPr>
                <w:lang w:eastAsia="ru-RU"/>
              </w:rPr>
              <w:t>Поволжуправтодор</w:t>
            </w:r>
            <w:proofErr w:type="spellEnd"/>
            <w:r w:rsidRPr="00843034">
              <w:rPr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Lнт</w:t>
            </w:r>
            <w:proofErr w:type="spellEnd"/>
            <w:r w:rsidRPr="00843034">
              <w:t xml:space="preserve"> </w:t>
            </w:r>
            <w:proofErr w:type="spellStart"/>
            <w:r w:rsidRPr="00843034">
              <w:t>рза</w:t>
            </w:r>
            <w:proofErr w:type="spellEnd"/>
            <w:r w:rsidRPr="00843034">
              <w:t xml:space="preserve"> - общая протяженность автомобильных дорог общего пользования регионального или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межмуниципального значения, находящихся в нормативном состоянии, включенных в состав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дорожной сети городской агломерации, на конец отчетного периода, км;</w:t>
            </w: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3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8317EA">
        <w:trPr>
          <w:trHeight w:val="3219"/>
        </w:trPr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Lнт</w:t>
            </w:r>
            <w:proofErr w:type="spellEnd"/>
            <w:r w:rsidRPr="00843034">
              <w:t xml:space="preserve"> </w:t>
            </w:r>
            <w:proofErr w:type="spellStart"/>
            <w:r w:rsidRPr="00843034">
              <w:t>мзаi</w:t>
            </w:r>
            <w:proofErr w:type="spellEnd"/>
            <w:r w:rsidRPr="00843034">
              <w:t xml:space="preserve"> - общая протяженность автомобильных дорог общего пользования местного значения,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находящихся в нормативном состоянии, включенных в состав дорожной сети городской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агломерации, на конец отчетного периода, км;</w:t>
            </w: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>информация представляется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Lобщ</w:t>
            </w:r>
            <w:proofErr w:type="spellEnd"/>
            <w:r w:rsidRPr="00843034">
              <w:t xml:space="preserve"> </w:t>
            </w:r>
            <w:proofErr w:type="spellStart"/>
            <w:r w:rsidRPr="00843034">
              <w:t>фза</w:t>
            </w:r>
            <w:proofErr w:type="spellEnd"/>
            <w:r w:rsidRPr="00843034">
              <w:t xml:space="preserve"> - общая протяженность автомобильных дорог общего пользования федерального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значения, включенных в состав дорожной сети городской агломерации, на конец отчетного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периода, км;</w:t>
            </w: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</w:t>
            </w:r>
          </w:p>
          <w:p w:rsidR="000864FD" w:rsidRPr="00843034" w:rsidRDefault="000864FD" w:rsidP="000864FD">
            <w:r w:rsidRPr="00843034">
              <w:rPr>
                <w:lang w:eastAsia="ru-RU"/>
              </w:rPr>
              <w:t xml:space="preserve">ФКУ </w:t>
            </w:r>
            <w:proofErr w:type="spellStart"/>
            <w:r w:rsidRPr="00843034">
              <w:rPr>
                <w:lang w:eastAsia="ru-RU"/>
              </w:rPr>
              <w:t>Упрдор</w:t>
            </w:r>
            <w:proofErr w:type="spellEnd"/>
            <w:r w:rsidRPr="00843034">
              <w:rPr>
                <w:lang w:eastAsia="ru-RU"/>
              </w:rPr>
              <w:t xml:space="preserve"> «</w:t>
            </w:r>
            <w:proofErr w:type="spellStart"/>
            <w:r w:rsidRPr="00843034">
              <w:rPr>
                <w:lang w:eastAsia="ru-RU"/>
              </w:rPr>
              <w:t>Приуралье</w:t>
            </w:r>
            <w:proofErr w:type="spellEnd"/>
            <w:r w:rsidRPr="00843034">
              <w:rPr>
                <w:lang w:eastAsia="ru-RU"/>
              </w:rPr>
              <w:t>», ФКУ «</w:t>
            </w:r>
            <w:proofErr w:type="spellStart"/>
            <w:r w:rsidR="005F0054" w:rsidRPr="00843034">
              <w:rPr>
                <w:lang w:eastAsia="ru-RU"/>
              </w:rPr>
              <w:t>Поволжуправтодор</w:t>
            </w:r>
            <w:proofErr w:type="spellEnd"/>
            <w:r w:rsidR="005F0054" w:rsidRPr="00843034">
              <w:rPr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Lобщ</w:t>
            </w:r>
            <w:proofErr w:type="spellEnd"/>
            <w:r w:rsidRPr="00843034">
              <w:t xml:space="preserve"> </w:t>
            </w:r>
            <w:proofErr w:type="spellStart"/>
            <w:r w:rsidRPr="00843034">
              <w:t>рза</w:t>
            </w:r>
            <w:proofErr w:type="spellEnd"/>
            <w:r w:rsidRPr="00843034">
              <w:t xml:space="preserve"> - общая протяженность автомобильных дорог регионального или межмуниципального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значения, включенных в состав дорожной сети городской агломерации, на конец отчетного периода, км;</w:t>
            </w: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(Приказ № 288-пр от 02.11.2022)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Lобщ</w:t>
            </w:r>
            <w:proofErr w:type="spellEnd"/>
            <w:r w:rsidRPr="00843034">
              <w:t xml:space="preserve"> </w:t>
            </w:r>
            <w:proofErr w:type="spellStart"/>
            <w:r w:rsidRPr="00843034">
              <w:t>мзаi</w:t>
            </w:r>
            <w:proofErr w:type="spellEnd"/>
            <w:r w:rsidRPr="00843034">
              <w:t xml:space="preserve"> - общая протяженность автомобильных дорог общего пользования местного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значения, включенных в состав дорожной сети городской агломерации, на конец отчетного</w:t>
            </w:r>
          </w:p>
          <w:p w:rsidR="000864FD" w:rsidRPr="00843034" w:rsidRDefault="000864FD" w:rsidP="000864FD">
            <w:pPr>
              <w:widowControl w:val="0"/>
            </w:pPr>
            <w:r w:rsidRPr="00843034">
              <w:t>периода, км.</w:t>
            </w: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(Приказ № 288-пр от 02.11.2022)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6.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Р </w:t>
            </w:r>
            <w:r w:rsidRPr="00843034">
              <w:rPr>
                <w:lang w:eastAsia="ru-RU"/>
              </w:rPr>
              <w:t>= (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РЗ</w:t>
            </w:r>
            <w:r w:rsidRPr="00843034">
              <w:rPr>
                <w:lang w:eastAsia="ru-RU"/>
              </w:rPr>
              <w:t>+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РЗ НТФ</w:t>
            </w:r>
            <w:r w:rsidRPr="00843034">
              <w:rPr>
                <w:lang w:eastAsia="ru-RU"/>
              </w:rPr>
              <w:t xml:space="preserve">) /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РЗ2017 </w:t>
            </w:r>
            <w:r w:rsidRPr="00843034">
              <w:rPr>
                <w:lang w:eastAsia="ru-RU"/>
              </w:rPr>
              <w:t>х100%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Д</w:t>
            </w:r>
            <w:r w:rsidRPr="00843034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843034">
              <w:rPr>
                <w:sz w:val="24"/>
                <w:szCs w:val="24"/>
              </w:rPr>
              <w:t xml:space="preserve"> </w:t>
            </w:r>
            <w:r w:rsidRPr="00843034">
              <w:t xml:space="preserve">- </w:t>
            </w:r>
            <w:r w:rsidRPr="00843034">
              <w:rPr>
                <w:position w:val="1"/>
              </w:rPr>
              <w:t>доля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автомобильных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дорог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регионального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межмуниципального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значения,</w:t>
            </w:r>
            <w:r w:rsidRPr="00843034">
              <w:rPr>
                <w:spacing w:val="-51"/>
                <w:position w:val="1"/>
              </w:rPr>
              <w:t xml:space="preserve"> </w:t>
            </w:r>
            <w:r w:rsidRPr="00843034">
              <w:t>соответствующих</w:t>
            </w:r>
            <w:r w:rsidRPr="00843034">
              <w:rPr>
                <w:spacing w:val="7"/>
              </w:rPr>
              <w:t xml:space="preserve"> </w:t>
            </w:r>
            <w:r w:rsidRPr="00843034">
              <w:t>нормативным</w:t>
            </w:r>
            <w:r w:rsidRPr="00843034">
              <w:rPr>
                <w:spacing w:val="3"/>
              </w:rPr>
              <w:t xml:space="preserve"> </w:t>
            </w:r>
            <w:r w:rsidRPr="00843034">
              <w:t>требованиям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proofErr w:type="spellStart"/>
            <w:r w:rsidRPr="00843034">
              <w:rPr>
                <w:sz w:val="13"/>
              </w:rPr>
              <w:t>нт</w:t>
            </w:r>
            <w:proofErr w:type="spellEnd"/>
            <w:r w:rsidRPr="00843034">
              <w:rPr>
                <w:sz w:val="13"/>
              </w:rPr>
              <w:t xml:space="preserve"> </w:t>
            </w:r>
            <w:proofErr w:type="spellStart"/>
            <w:r w:rsidRPr="00843034">
              <w:rPr>
                <w:sz w:val="13"/>
              </w:rPr>
              <w:t>рз</w:t>
            </w:r>
            <w:proofErr w:type="spellEnd"/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 общая протяженность автомобильных дорог общего пользования регионального или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-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-2"/>
              </w:rPr>
              <w:t xml:space="preserve"> </w:t>
            </w:r>
            <w:r w:rsidRPr="00843034">
              <w:t>соответствующая</w:t>
            </w:r>
            <w:r w:rsidRPr="00843034">
              <w:rPr>
                <w:spacing w:val="2"/>
              </w:rPr>
              <w:t xml:space="preserve"> </w:t>
            </w:r>
            <w:r w:rsidRPr="00843034">
              <w:t>нормативным</w:t>
            </w:r>
            <w:r w:rsidRPr="00843034">
              <w:rPr>
                <w:spacing w:val="1"/>
              </w:rPr>
              <w:t xml:space="preserve"> </w:t>
            </w:r>
            <w:r w:rsidRPr="00843034">
              <w:t>требованиям,</w:t>
            </w:r>
            <w:r w:rsidRPr="00843034">
              <w:rPr>
                <w:spacing w:val="3"/>
              </w:rPr>
              <w:t xml:space="preserve"> </w:t>
            </w:r>
            <w:r w:rsidRPr="00843034">
              <w:t>км</w:t>
            </w: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4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proofErr w:type="spellStart"/>
            <w:r w:rsidRPr="00843034">
              <w:rPr>
                <w:sz w:val="13"/>
              </w:rPr>
              <w:t>рз</w:t>
            </w:r>
            <w:proofErr w:type="spellEnd"/>
            <w:r w:rsidRPr="00843034">
              <w:rPr>
                <w:sz w:val="13"/>
              </w:rPr>
              <w:t xml:space="preserve"> </w:t>
            </w:r>
            <w:proofErr w:type="spellStart"/>
            <w:r w:rsidRPr="00843034">
              <w:rPr>
                <w:sz w:val="13"/>
              </w:rPr>
              <w:t>нтф</w:t>
            </w:r>
            <w:proofErr w:type="spellEnd"/>
            <w:r w:rsidRPr="00843034">
              <w:rPr>
                <w:sz w:val="13"/>
              </w:rPr>
              <w:t xml:space="preserve"> </w:t>
            </w:r>
            <w:r w:rsidRPr="00843034">
              <w:rPr>
                <w:position w:val="1"/>
              </w:rPr>
              <w:t>- общая протяженность автомобильных дорог общего пользования регионального или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соответствующая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нормативным</w:t>
            </w:r>
            <w:r w:rsidRPr="00843034">
              <w:rPr>
                <w:spacing w:val="1"/>
              </w:rPr>
              <w:t xml:space="preserve"> </w:t>
            </w:r>
            <w:r w:rsidRPr="00843034">
              <w:t>требованиям,</w:t>
            </w:r>
            <w:r w:rsidRPr="00843034">
              <w:rPr>
                <w:spacing w:val="1"/>
              </w:rPr>
              <w:t xml:space="preserve"> </w:t>
            </w:r>
            <w:r w:rsidRPr="00843034">
              <w:t>переданных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федеральную</w:t>
            </w:r>
            <w:r w:rsidRPr="00843034">
              <w:rPr>
                <w:spacing w:val="1"/>
              </w:rPr>
              <w:t xml:space="preserve"> </w:t>
            </w:r>
            <w:r w:rsidRPr="00843034">
              <w:t>собственность</w:t>
            </w:r>
            <w:r w:rsidRPr="00843034">
              <w:rPr>
                <w:spacing w:val="1"/>
              </w:rPr>
              <w:t xml:space="preserve"> </w:t>
            </w:r>
            <w:r w:rsidRPr="00843034">
              <w:t>начиная</w:t>
            </w:r>
            <w:r w:rsidRPr="00843034">
              <w:rPr>
                <w:spacing w:val="1"/>
              </w:rPr>
              <w:t xml:space="preserve"> </w:t>
            </w:r>
            <w:r w:rsidRPr="00843034">
              <w:t>с</w:t>
            </w:r>
            <w:r w:rsidRPr="00843034">
              <w:rPr>
                <w:spacing w:val="1"/>
              </w:rPr>
              <w:t xml:space="preserve"> </w:t>
            </w:r>
            <w:r w:rsidRPr="00843034">
              <w:t>1</w:t>
            </w:r>
            <w:r w:rsidRPr="00843034">
              <w:rPr>
                <w:spacing w:val="1"/>
              </w:rPr>
              <w:t xml:space="preserve"> </w:t>
            </w:r>
            <w:r w:rsidRPr="00843034">
              <w:t>января</w:t>
            </w:r>
            <w:r w:rsidRPr="00843034">
              <w:rPr>
                <w:spacing w:val="1"/>
              </w:rPr>
              <w:t xml:space="preserve"> </w:t>
            </w:r>
            <w:r w:rsidRPr="00843034">
              <w:t>2018</w:t>
            </w:r>
            <w:r w:rsidRPr="00843034">
              <w:rPr>
                <w:spacing w:val="1"/>
              </w:rPr>
              <w:t xml:space="preserve"> </w:t>
            </w:r>
            <w:r w:rsidRPr="00843034">
              <w:t>г.,</w:t>
            </w:r>
            <w:r w:rsidRPr="00843034">
              <w:rPr>
                <w:spacing w:val="1"/>
              </w:rPr>
              <w:t xml:space="preserve"> </w:t>
            </w:r>
            <w:r w:rsidRPr="00843034">
              <w:t>нарастающим</w:t>
            </w:r>
            <w:r w:rsidRPr="00843034">
              <w:rPr>
                <w:spacing w:val="1"/>
              </w:rPr>
              <w:t xml:space="preserve"> </w:t>
            </w:r>
            <w:r w:rsidRPr="00843034">
              <w:t>итогом</w:t>
            </w:r>
            <w:r w:rsidRPr="00843034">
              <w:rPr>
                <w:spacing w:val="1"/>
              </w:rPr>
              <w:t xml:space="preserve"> </w:t>
            </w:r>
            <w:r w:rsidRPr="00843034">
              <w:t>на</w:t>
            </w:r>
            <w:r w:rsidRPr="00843034">
              <w:rPr>
                <w:spacing w:val="53"/>
              </w:rPr>
              <w:t xml:space="preserve"> </w:t>
            </w:r>
            <w:r w:rsidRPr="00843034">
              <w:t>отчетный</w:t>
            </w:r>
            <w:r w:rsidRPr="00843034">
              <w:rPr>
                <w:spacing w:val="1"/>
              </w:rPr>
              <w:t xml:space="preserve"> </w:t>
            </w:r>
            <w:r w:rsidRPr="00843034">
              <w:t>период,</w:t>
            </w:r>
            <w:r w:rsidRPr="00843034">
              <w:rPr>
                <w:spacing w:val="4"/>
              </w:rPr>
              <w:t xml:space="preserve"> </w:t>
            </w:r>
            <w:r w:rsidRPr="00843034">
              <w:t>км</w:t>
            </w: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8317EA">
        <w:trPr>
          <w:trHeight w:val="2332"/>
        </w:trPr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>общ рз2017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 общая протяженность автомобильных дорог общего пользования регионального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или межмуниципального значения</w:t>
            </w:r>
            <w:r w:rsidRPr="00843034">
              <w:rPr>
                <w:spacing w:val="-1"/>
              </w:rPr>
              <w:t xml:space="preserve"> </w:t>
            </w:r>
            <w:r w:rsidRPr="00843034">
              <w:t>по состоянию на</w:t>
            </w:r>
            <w:r w:rsidRPr="00843034">
              <w:rPr>
                <w:spacing w:val="-3"/>
              </w:rPr>
              <w:t xml:space="preserve"> </w:t>
            </w:r>
            <w:r w:rsidRPr="00843034">
              <w:t>31 декабря</w:t>
            </w:r>
            <w:r w:rsidRPr="00843034">
              <w:rPr>
                <w:spacing w:val="3"/>
              </w:rPr>
              <w:t xml:space="preserve"> </w:t>
            </w:r>
            <w:r w:rsidRPr="00843034">
              <w:t>2017</w:t>
            </w:r>
            <w:r w:rsidRPr="00843034">
              <w:rPr>
                <w:spacing w:val="1"/>
              </w:rPr>
              <w:t xml:space="preserve"> </w:t>
            </w:r>
            <w:r w:rsidRPr="00843034">
              <w:t>г.,</w:t>
            </w:r>
            <w:r w:rsidRPr="00843034">
              <w:rPr>
                <w:spacing w:val="-1"/>
              </w:rPr>
              <w:t xml:space="preserve"> </w:t>
            </w:r>
            <w:r w:rsidRPr="00843034">
              <w:t>км</w:t>
            </w:r>
          </w:p>
        </w:tc>
        <w:tc>
          <w:tcPr>
            <w:tcW w:w="1654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(форма </w:t>
            </w:r>
            <w:hyperlink r:id="rId15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 xml:space="preserve"> на 01.01.2018)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ОБ </w:t>
            </w:r>
            <w:r w:rsidRPr="00843034">
              <w:rPr>
                <w:lang w:eastAsia="ru-RU"/>
              </w:rPr>
              <w:t>= З/З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r w:rsidRPr="00843034">
              <w:rPr>
                <w:lang w:eastAsia="ru-RU"/>
              </w:rPr>
              <w:t>х 100%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ОБ </w:t>
            </w:r>
            <w:r w:rsidRPr="00843034">
              <w:rPr>
                <w:lang w:eastAsia="ru-RU"/>
              </w:rPr>
              <w:t>- доля отечественного оборудования (товаров, работ, услуг) в общем объеме закупок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t>З</w:t>
            </w:r>
            <w:r w:rsidRPr="00843034">
              <w:rPr>
                <w:spacing w:val="-12"/>
              </w:rPr>
              <w:t xml:space="preserve"> </w:t>
            </w:r>
            <w:r w:rsidRPr="00843034">
              <w:t>-</w:t>
            </w:r>
            <w:r w:rsidRPr="00843034">
              <w:rPr>
                <w:spacing w:val="-10"/>
              </w:rPr>
              <w:t xml:space="preserve"> </w:t>
            </w:r>
            <w:r w:rsidRPr="00843034">
              <w:t>сумма</w:t>
            </w:r>
            <w:r w:rsidRPr="00843034">
              <w:rPr>
                <w:spacing w:val="-12"/>
              </w:rPr>
              <w:t xml:space="preserve"> </w:t>
            </w:r>
            <w:r w:rsidRPr="00843034">
              <w:t>затрат</w:t>
            </w:r>
            <w:r w:rsidRPr="00843034">
              <w:rPr>
                <w:spacing w:val="-11"/>
              </w:rPr>
              <w:t xml:space="preserve"> </w:t>
            </w:r>
            <w:r w:rsidRPr="00843034">
              <w:t>субъектов</w:t>
            </w:r>
            <w:r w:rsidRPr="00843034">
              <w:rPr>
                <w:spacing w:val="-12"/>
              </w:rPr>
              <w:t xml:space="preserve"> </w:t>
            </w:r>
            <w:r w:rsidRPr="00843034">
              <w:t>Российской</w:t>
            </w:r>
            <w:r w:rsidRPr="00843034">
              <w:rPr>
                <w:spacing w:val="-11"/>
              </w:rPr>
              <w:t xml:space="preserve"> </w:t>
            </w:r>
            <w:r w:rsidRPr="00843034">
              <w:t>Федерации</w:t>
            </w:r>
            <w:r w:rsidRPr="00843034">
              <w:rPr>
                <w:spacing w:val="-12"/>
              </w:rPr>
              <w:t xml:space="preserve"> </w:t>
            </w:r>
            <w:r w:rsidRPr="00843034">
              <w:t>по</w:t>
            </w:r>
            <w:r w:rsidRPr="00843034">
              <w:rPr>
                <w:spacing w:val="-12"/>
              </w:rPr>
              <w:t xml:space="preserve"> </w:t>
            </w:r>
            <w:r w:rsidRPr="00843034">
              <w:t>заключенным</w:t>
            </w:r>
            <w:r w:rsidRPr="00843034">
              <w:rPr>
                <w:spacing w:val="-10"/>
              </w:rPr>
              <w:t xml:space="preserve"> </w:t>
            </w:r>
            <w:r w:rsidRPr="00843034">
              <w:t>контрактам</w:t>
            </w:r>
            <w:r w:rsidRPr="00843034">
              <w:rPr>
                <w:spacing w:val="-10"/>
              </w:rPr>
              <w:t xml:space="preserve"> </w:t>
            </w:r>
            <w:r w:rsidRPr="00843034">
              <w:t>(доведенным</w:t>
            </w:r>
            <w:r w:rsidRPr="00843034">
              <w:rPr>
                <w:spacing w:val="-51"/>
              </w:rPr>
              <w:t xml:space="preserve"> </w:t>
            </w:r>
            <w:r w:rsidRPr="00843034">
              <w:t>государственным</w:t>
            </w:r>
            <w:r w:rsidRPr="00843034">
              <w:rPr>
                <w:spacing w:val="1"/>
              </w:rPr>
              <w:t xml:space="preserve"> </w:t>
            </w:r>
            <w:r w:rsidRPr="00843034">
              <w:t>заданиям</w:t>
            </w:r>
            <w:r w:rsidRPr="00843034">
              <w:rPr>
                <w:spacing w:val="1"/>
              </w:rPr>
              <w:t xml:space="preserve"> </w:t>
            </w:r>
            <w:r w:rsidRPr="00843034">
              <w:t>учреждениям),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предусматривающим</w:t>
            </w:r>
            <w:r w:rsidRPr="00843034">
              <w:rPr>
                <w:spacing w:val="1"/>
              </w:rPr>
              <w:t xml:space="preserve"> </w:t>
            </w:r>
            <w:r w:rsidRPr="00843034">
              <w:t>закупку</w:t>
            </w:r>
            <w:r w:rsidRPr="00843034">
              <w:rPr>
                <w:spacing w:val="1"/>
              </w:rPr>
              <w:t xml:space="preserve"> </w:t>
            </w:r>
            <w:r w:rsidRPr="00843034">
              <w:t>отечественного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оборудования</w:t>
            </w:r>
            <w:r w:rsidRPr="00843034">
              <w:rPr>
                <w:spacing w:val="2"/>
              </w:rPr>
              <w:t xml:space="preserve"> </w:t>
            </w:r>
            <w:r w:rsidRPr="00843034">
              <w:t>(товаров,</w:t>
            </w:r>
            <w:r w:rsidRPr="00843034">
              <w:rPr>
                <w:spacing w:val="2"/>
              </w:rPr>
              <w:t xml:space="preserve"> </w:t>
            </w:r>
            <w:r w:rsidRPr="00843034">
              <w:t>работ,</w:t>
            </w:r>
            <w:r w:rsidRPr="00843034">
              <w:rPr>
                <w:spacing w:val="3"/>
              </w:rPr>
              <w:t xml:space="preserve"> </w:t>
            </w:r>
            <w:r w:rsidRPr="00843034">
              <w:t>услуг)</w:t>
            </w:r>
            <w:r w:rsidRPr="00843034">
              <w:rPr>
                <w:spacing w:val="-3"/>
              </w:rPr>
              <w:t xml:space="preserve"> </w:t>
            </w:r>
            <w:r w:rsidRPr="00843034">
              <w:t>в</w:t>
            </w:r>
            <w:r w:rsidRPr="00843034">
              <w:rPr>
                <w:spacing w:val="-1"/>
              </w:rPr>
              <w:t xml:space="preserve"> </w:t>
            </w:r>
            <w:r w:rsidRPr="00843034">
              <w:t>рамках</w:t>
            </w:r>
            <w:r w:rsidRPr="00843034">
              <w:rPr>
                <w:spacing w:val="9"/>
              </w:rPr>
              <w:t xml:space="preserve"> </w:t>
            </w:r>
            <w:hyperlink r:id="rId16" w:history="1"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ФП</w:t>
              </w:r>
              <w:r w:rsidRPr="00843034">
                <w:rPr>
                  <w:rStyle w:val="af1"/>
                  <w:rFonts w:eastAsia="Arial"/>
                  <w:color w:val="auto"/>
                  <w:spacing w:val="-8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 xml:space="preserve">РМДС </w:t>
              </w:r>
            </w:hyperlink>
            <w:r w:rsidRPr="00843034">
              <w:t>в отчетном</w:t>
            </w:r>
            <w:r w:rsidRPr="00843034">
              <w:rPr>
                <w:spacing w:val="-3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3"/>
              </w:rPr>
              <w:t xml:space="preserve"> </w:t>
            </w:r>
            <w:r w:rsidRPr="00843034">
              <w:t>руб.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r w:rsidRPr="00843034">
              <w:t>информационная система (ГИИС ЭБ),</w:t>
            </w:r>
          </w:p>
          <w:p w:rsidR="000864FD" w:rsidRPr="00843034" w:rsidRDefault="000864FD" w:rsidP="000864FD">
            <w:r w:rsidRPr="00843034">
              <w:t>информация представляется муниципальными образованиями</w:t>
            </w:r>
          </w:p>
          <w:p w:rsidR="000864FD" w:rsidRPr="00843034" w:rsidRDefault="000864FD" w:rsidP="000864FD"/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E717C4">
        <w:trPr>
          <w:trHeight w:val="1542"/>
        </w:trPr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position w:val="1"/>
              </w:rPr>
              <w:t>З</w:t>
            </w:r>
            <w:r w:rsidRPr="00843034">
              <w:rPr>
                <w:sz w:val="13"/>
              </w:rPr>
              <w:t>общ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общая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сумма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платежей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субъектов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Российской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Федерации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рамках</w:t>
            </w:r>
            <w:r w:rsidRPr="00843034">
              <w:rPr>
                <w:spacing w:val="1"/>
                <w:position w:val="1"/>
              </w:rPr>
              <w:t xml:space="preserve"> </w:t>
            </w:r>
            <w:hyperlink r:id="rId17" w:history="1">
              <w:r w:rsidRPr="00843034">
                <w:rPr>
                  <w:rStyle w:val="af1"/>
                  <w:rFonts w:eastAsia="Arial"/>
                  <w:color w:val="auto"/>
                  <w:position w:val="1"/>
                  <w:u w:val="none"/>
                </w:rPr>
                <w:t>ФП</w:t>
              </w:r>
              <w:r w:rsidRPr="00843034">
                <w:rPr>
                  <w:rStyle w:val="af1"/>
                  <w:rFonts w:eastAsia="Arial"/>
                  <w:color w:val="auto"/>
                  <w:spacing w:val="1"/>
                  <w:position w:val="1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position w:val="1"/>
                  <w:u w:val="none"/>
                </w:rPr>
                <w:t>РМДС</w:t>
              </w:r>
            </w:hyperlink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отчетном</w:t>
            </w:r>
            <w:r w:rsidRPr="00843034">
              <w:rPr>
                <w:spacing w:val="3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5"/>
              </w:rPr>
              <w:t xml:space="preserve"> </w:t>
            </w:r>
            <w:r w:rsidRPr="00843034">
              <w:t>руб.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r w:rsidRPr="00843034">
              <w:t>информационная система (ГИИС ЭБ),</w:t>
            </w:r>
          </w:p>
          <w:p w:rsidR="000864FD" w:rsidRPr="00843034" w:rsidRDefault="000864FD" w:rsidP="000864FD">
            <w:r w:rsidRPr="00843034">
              <w:t>иные источники (информация представляется муниципальными образованиями)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8.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пог</w:t>
            </w:r>
            <w:proofErr w:type="spellEnd"/>
            <w:r w:rsidRPr="00843034">
              <w:rPr>
                <w:lang w:eastAsia="ru-RU"/>
              </w:rPr>
              <w:t>. м.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ИССОН</w:t>
            </w:r>
            <w:r w:rsidRPr="00843034">
              <w:rPr>
                <w:lang w:eastAsia="ru-RU"/>
              </w:rPr>
              <w:t xml:space="preserve"> =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общИССОН</w:t>
            </w:r>
            <w:proofErr w:type="spellEnd"/>
            <w:r w:rsidRPr="00843034">
              <w:rPr>
                <w:lang w:eastAsia="ru-RU"/>
              </w:rPr>
              <w:t xml:space="preserve"> + </w:t>
            </w:r>
          </w:p>
          <w:p w:rsidR="000864FD" w:rsidRPr="00843034" w:rsidRDefault="000864FD" w:rsidP="000864FD">
            <w:pPr>
              <w:widowControl w:val="0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Li</w:t>
            </w:r>
            <w:r w:rsidRPr="00843034">
              <w:rPr>
                <w:vertAlign w:val="subscript"/>
                <w:lang w:eastAsia="ru-RU"/>
              </w:rPr>
              <w:t>ИССОН</w:t>
            </w:r>
            <w:r w:rsidRPr="00843034">
              <w:rPr>
                <w:lang w:eastAsia="ru-RU"/>
              </w:rPr>
              <w:t xml:space="preserve">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ИССОНВПТ</w:t>
            </w:r>
          </w:p>
          <w:p w:rsidR="000864FD" w:rsidRPr="00843034" w:rsidRDefault="000864FD" w:rsidP="000864FD">
            <w:pPr>
              <w:widowControl w:val="0"/>
              <w:rPr>
                <w:vertAlign w:val="subscript"/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vertAlign w:val="subscript"/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 xml:space="preserve">ИССОН </w:t>
            </w:r>
            <w:r w:rsidRPr="00843034">
              <w:rPr>
                <w:position w:val="1"/>
              </w:rPr>
              <w:t>- общая протяженность искусственных сооружений на автомобильных дорогах общего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пользования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или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местного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приведенных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</w:t>
            </w:r>
            <w:r w:rsidRPr="00843034">
              <w:rPr>
                <w:spacing w:val="1"/>
              </w:rPr>
              <w:t xml:space="preserve"> </w:t>
            </w:r>
            <w:r w:rsidRPr="00843034">
              <w:t>состояние</w:t>
            </w:r>
            <w:r w:rsidRPr="00843034">
              <w:rPr>
                <w:spacing w:val="1"/>
              </w:rPr>
              <w:t xml:space="preserve"> </w:t>
            </w:r>
            <w:r w:rsidRPr="00843034">
              <w:t>нарастающим</w:t>
            </w:r>
            <w:r w:rsidRPr="00843034">
              <w:rPr>
                <w:spacing w:val="1"/>
              </w:rPr>
              <w:t xml:space="preserve"> </w:t>
            </w:r>
            <w:r w:rsidRPr="00843034">
              <w:t>итогом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position w:val="1"/>
              </w:rPr>
            </w:pPr>
            <w:r w:rsidRPr="00843034">
              <w:rPr>
                <w:position w:val="1"/>
              </w:rPr>
              <w:t>L</w:t>
            </w:r>
            <w:proofErr w:type="spellStart"/>
            <w:r w:rsidRPr="00843034">
              <w:rPr>
                <w:sz w:val="13"/>
              </w:rPr>
              <w:t>общИССОН</w:t>
            </w:r>
            <w:proofErr w:type="spellEnd"/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общая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протяженность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искусственных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сооружений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на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автомобильных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дорогах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общего пользования регионального или межмуниципального и местного значения, приведенных 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 состояние, на конец предшествующего года нарастающим итогом (расчет показателя</w:t>
            </w:r>
            <w:r w:rsidRPr="00843034">
              <w:rPr>
                <w:spacing w:val="-52"/>
              </w:rPr>
              <w:t xml:space="preserve"> </w:t>
            </w:r>
            <w:r w:rsidRPr="00843034">
              <w:t>производится</w:t>
            </w:r>
            <w:r w:rsidRPr="00843034">
              <w:rPr>
                <w:spacing w:val="4"/>
              </w:rPr>
              <w:t xml:space="preserve"> </w:t>
            </w:r>
            <w:r w:rsidRPr="00843034">
              <w:t>с</w:t>
            </w:r>
            <w:r w:rsidRPr="00843034">
              <w:rPr>
                <w:spacing w:val="4"/>
              </w:rPr>
              <w:t xml:space="preserve"> </w:t>
            </w:r>
            <w:r w:rsidRPr="00843034">
              <w:t>2023</w:t>
            </w:r>
            <w:r w:rsidRPr="00843034">
              <w:rPr>
                <w:spacing w:val="1"/>
              </w:rPr>
              <w:t xml:space="preserve"> </w:t>
            </w:r>
            <w:r w:rsidRPr="00843034">
              <w:t>года),</w:t>
            </w:r>
            <w:r w:rsidRPr="00843034">
              <w:rPr>
                <w:spacing w:val="5"/>
              </w:rPr>
              <w:t xml:space="preserve"> </w:t>
            </w:r>
            <w:r w:rsidRPr="00843034">
              <w:t>тыс.</w:t>
            </w:r>
            <w:r w:rsidRPr="00843034">
              <w:rPr>
                <w:spacing w:val="1"/>
              </w:rPr>
              <w:t xml:space="preserve"> </w:t>
            </w:r>
            <w:proofErr w:type="spellStart"/>
            <w:r w:rsidRPr="00843034">
              <w:t>пог</w:t>
            </w:r>
            <w:proofErr w:type="spellEnd"/>
            <w:r w:rsidRPr="00843034">
              <w:t>. м.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</w:t>
            </w:r>
            <w:r w:rsidR="005F0054" w:rsidRPr="00843034">
              <w:rPr>
                <w:lang w:eastAsia="ru-RU"/>
              </w:rPr>
              <w:t xml:space="preserve">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E10681">
        <w:trPr>
          <w:trHeight w:val="3386"/>
        </w:trPr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position w:val="1"/>
              </w:rPr>
            </w:pPr>
            <w:r w:rsidRPr="00843034">
              <w:rPr>
                <w:position w:val="1"/>
              </w:rPr>
              <w:t>L</w:t>
            </w:r>
            <w:proofErr w:type="spellStart"/>
            <w:r w:rsidRPr="00843034">
              <w:rPr>
                <w:sz w:val="13"/>
              </w:rPr>
              <w:t>iИССОН</w:t>
            </w:r>
            <w:proofErr w:type="spellEnd"/>
            <w:r w:rsidRPr="00843034">
              <w:rPr>
                <w:sz w:val="13"/>
              </w:rPr>
              <w:t xml:space="preserve"> </w:t>
            </w:r>
            <w:r w:rsidRPr="00843034">
              <w:rPr>
                <w:position w:val="1"/>
              </w:rPr>
              <w:t>- общая протяженность искусственных сооружений на автомобильных дорогах общего</w:t>
            </w:r>
            <w:r w:rsidRPr="00843034">
              <w:rPr>
                <w:spacing w:val="-51"/>
                <w:position w:val="1"/>
              </w:rPr>
              <w:t xml:space="preserve"> </w:t>
            </w:r>
            <w:r w:rsidRPr="00843034">
              <w:t>пользования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или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местного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приведенных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</w:t>
            </w:r>
            <w:r w:rsidRPr="00843034">
              <w:rPr>
                <w:spacing w:val="1"/>
              </w:rPr>
              <w:t xml:space="preserve"> </w:t>
            </w:r>
            <w:r w:rsidRPr="00843034">
              <w:t>состояние,</w:t>
            </w:r>
            <w:r w:rsidRPr="00843034">
              <w:rPr>
                <w:spacing w:val="4"/>
              </w:rPr>
              <w:t xml:space="preserve"> </w:t>
            </w:r>
            <w:r w:rsidRPr="00843034">
              <w:t>в</w:t>
            </w:r>
            <w:r w:rsidRPr="00843034">
              <w:rPr>
                <w:spacing w:val="2"/>
              </w:rPr>
              <w:t xml:space="preserve"> </w:t>
            </w:r>
            <w:r w:rsidRPr="00843034">
              <w:t>текущем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году,</w:t>
            </w:r>
            <w:r w:rsidRPr="00843034">
              <w:rPr>
                <w:spacing w:val="1"/>
              </w:rPr>
              <w:t xml:space="preserve"> </w:t>
            </w:r>
            <w:r w:rsidRPr="00843034">
              <w:t xml:space="preserve">тыс. </w:t>
            </w:r>
            <w:proofErr w:type="spellStart"/>
            <w:r w:rsidRPr="00843034">
              <w:t>пог</w:t>
            </w:r>
            <w:proofErr w:type="spellEnd"/>
            <w:r w:rsidRPr="00843034">
              <w:t>. 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position w:val="1"/>
              </w:rPr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>ИССОНВПТ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протяженность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искусственных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сооружений на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автомобильных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дорогах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общего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пользования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или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местного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приведенных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 состояние, в рамках работ по капитальному ремонту с заменых пролетных строений</w:t>
            </w:r>
            <w:r w:rsidRPr="00843034">
              <w:rPr>
                <w:spacing w:val="1"/>
              </w:rPr>
              <w:t xml:space="preserve"> </w:t>
            </w:r>
            <w:r w:rsidRPr="00843034">
              <w:t>малых</w:t>
            </w:r>
            <w:r w:rsidRPr="00843034">
              <w:rPr>
                <w:spacing w:val="2"/>
              </w:rPr>
              <w:t xml:space="preserve"> </w:t>
            </w:r>
            <w:r w:rsidRPr="00843034">
              <w:t>мостов</w:t>
            </w:r>
            <w:r w:rsidRPr="00843034">
              <w:rPr>
                <w:spacing w:val="1"/>
              </w:rPr>
              <w:t xml:space="preserve"> </w:t>
            </w:r>
            <w:r w:rsidRPr="00843034">
              <w:t>на</w:t>
            </w:r>
            <w:r w:rsidRPr="00843034">
              <w:rPr>
                <w:spacing w:val="1"/>
              </w:rPr>
              <w:t xml:space="preserve"> </w:t>
            </w:r>
            <w:r w:rsidRPr="00843034">
              <w:t>водопропускные</w:t>
            </w:r>
            <w:r w:rsidRPr="00843034">
              <w:rPr>
                <w:spacing w:val="1"/>
              </w:rPr>
              <w:t xml:space="preserve"> </w:t>
            </w:r>
            <w:r w:rsidRPr="00843034">
              <w:t>трубы</w:t>
            </w:r>
            <w:r w:rsidRPr="00843034">
              <w:rPr>
                <w:spacing w:val="-3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текущем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году,</w:t>
            </w:r>
            <w:r w:rsidRPr="00843034">
              <w:rPr>
                <w:spacing w:val="4"/>
              </w:rPr>
              <w:t xml:space="preserve"> </w:t>
            </w:r>
            <w:r w:rsidRPr="00843034">
              <w:t xml:space="preserve">тыс. </w:t>
            </w:r>
            <w:proofErr w:type="spellStart"/>
            <w:r w:rsidRPr="00843034">
              <w:t>пог</w:t>
            </w:r>
            <w:proofErr w:type="spellEnd"/>
            <w:r w:rsidRPr="00843034">
              <w:t>. 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9.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spacing w:line="228" w:lineRule="auto"/>
            </w:pPr>
            <w:r w:rsidRPr="00843034">
              <w:t>Доля объектов, на которых предусматривается использование новых и наилучших технологий, включенных в Реестр</w:t>
            </w: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ЦП</w:t>
            </w:r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perscript"/>
                <w:lang w:eastAsia="ru-RU"/>
              </w:rPr>
              <w:t>Суб</w:t>
            </w:r>
            <w:proofErr w:type="spellEnd"/>
            <w:r w:rsidRPr="00843034">
              <w:rPr>
                <w:lang w:eastAsia="ru-RU"/>
              </w:rPr>
              <w:t xml:space="preserve"> = </w:t>
            </w:r>
            <w:r w:rsidRPr="00843034">
              <w:rPr>
                <w:lang w:val="en-US" w:eastAsia="ru-RU"/>
              </w:rPr>
              <w:t>V</w:t>
            </w:r>
            <w:proofErr w:type="spellStart"/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vertAlign w:val="superscript"/>
                <w:lang w:eastAsia="ru-RU"/>
              </w:rPr>
              <w:t>факт</w:t>
            </w:r>
            <w:proofErr w:type="spellEnd"/>
            <w:r w:rsidRPr="00843034">
              <w:rPr>
                <w:lang w:eastAsia="ru-RU"/>
              </w:rPr>
              <w:t xml:space="preserve"> /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V</w:t>
            </w:r>
            <w:proofErr w:type="spellStart"/>
            <w:r w:rsidRPr="00843034">
              <w:rPr>
                <w:vertAlign w:val="subscript"/>
                <w:lang w:eastAsia="ru-RU"/>
              </w:rPr>
              <w:t>ОБЩ</w:t>
            </w:r>
            <w:r w:rsidRPr="00843034">
              <w:rPr>
                <w:vertAlign w:val="superscript"/>
                <w:lang w:eastAsia="ru-RU"/>
              </w:rPr>
              <w:t>факт</w:t>
            </w:r>
            <w:proofErr w:type="spellEnd"/>
            <w:r w:rsidRPr="00843034">
              <w:rPr>
                <w:lang w:eastAsia="ru-RU"/>
              </w:rPr>
              <w:t xml:space="preserve"> х 100%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spacing w:line="228" w:lineRule="auto"/>
            </w:pPr>
            <w:r w:rsidRPr="00843034">
              <w:rPr>
                <w:lang w:eastAsia="ru-RU"/>
              </w:rPr>
              <w:t>ЦП</w:t>
            </w:r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perscript"/>
                <w:lang w:eastAsia="ru-RU"/>
              </w:rPr>
              <w:t>Суб</w:t>
            </w:r>
            <w:proofErr w:type="spellEnd"/>
            <w:r w:rsidRPr="00843034">
              <w:rPr>
                <w:vertAlign w:val="superscript"/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>– значение показателя «</w:t>
            </w:r>
            <w:r w:rsidRPr="00843034">
              <w:t>Доля объектов, на которых предусматривается использование новых и наилучших технологий, включенных в Реестр» за отчетный год по субъекту Российской Федерации</w:t>
            </w: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spacing w:line="228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spacing w:line="228" w:lineRule="auto"/>
              <w:rPr>
                <w:vertAlign w:val="superscript"/>
                <w:lang w:eastAsia="ru-RU"/>
              </w:rPr>
            </w:pPr>
            <w:r w:rsidRPr="00843034">
              <w:rPr>
                <w:lang w:val="en-US" w:eastAsia="ru-RU"/>
              </w:rPr>
              <w:t>V</w:t>
            </w:r>
            <w:proofErr w:type="spellStart"/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vertAlign w:val="superscript"/>
                <w:lang w:eastAsia="ru-RU"/>
              </w:rPr>
              <w:t>факт</w:t>
            </w:r>
            <w:proofErr w:type="spellEnd"/>
            <w:r w:rsidRPr="00843034">
              <w:rPr>
                <w:lang w:eastAsia="ru-RU"/>
              </w:rPr>
              <w:t xml:space="preserve"> –</w:t>
            </w:r>
            <w:r w:rsidRPr="00843034">
              <w:rPr>
                <w:vertAlign w:val="superscript"/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 xml:space="preserve">количество объектов (участков), на которых выполнены  в случае переходящих объектов - выполнялись в отчетном периоде) работы по строительству, реконструкции капитальному ремонту и ремонту автомобильных дорог регионального (межмуниципального) значения, предусматривающие использование новых и наилучших технологий, включенных в Реестр, в субъекте Российской Федерации в отчетном году, </w:t>
            </w:r>
            <w:proofErr w:type="spellStart"/>
            <w:r w:rsidRPr="00843034">
              <w:rPr>
                <w:lang w:eastAsia="ru-RU"/>
              </w:rPr>
              <w:t>шт</w:t>
            </w:r>
            <w:proofErr w:type="spellEnd"/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spacing w:line="228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spacing w:line="228" w:lineRule="auto"/>
              <w:rPr>
                <w:lang w:eastAsia="ru-RU"/>
              </w:rPr>
            </w:pPr>
            <w:r w:rsidRPr="00843034">
              <w:rPr>
                <w:lang w:val="en-US" w:eastAsia="ru-RU"/>
              </w:rPr>
              <w:t>V</w:t>
            </w:r>
            <w:proofErr w:type="spellStart"/>
            <w:r w:rsidRPr="00843034">
              <w:rPr>
                <w:vertAlign w:val="subscript"/>
                <w:lang w:eastAsia="ru-RU"/>
              </w:rPr>
              <w:t>ОБЩ</w:t>
            </w:r>
            <w:r w:rsidRPr="00843034">
              <w:rPr>
                <w:vertAlign w:val="superscript"/>
                <w:lang w:eastAsia="ru-RU"/>
              </w:rPr>
              <w:t>факт</w:t>
            </w:r>
            <w:proofErr w:type="spellEnd"/>
            <w:r w:rsidRPr="00843034">
              <w:rPr>
                <w:lang w:eastAsia="ru-RU"/>
              </w:rPr>
              <w:t xml:space="preserve"> - общее   количество   объектов   (участков),   на   которых   выполнены   (в   случае переходящих объектов - выполнялись в отчетном периоде) работы по строительству, реконструкции, капитальному ремонту и ремонту автомобильных дорог регионального (межмуниципального) значения в рамках НП БКД, в субъекте Российской Федерации в отчетном году, </w:t>
            </w:r>
            <w:proofErr w:type="spellStart"/>
            <w:r w:rsidRPr="00843034">
              <w:rPr>
                <w:lang w:eastAsia="ru-RU"/>
              </w:rPr>
              <w:t>шт</w:t>
            </w:r>
            <w:proofErr w:type="spellEnd"/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10.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КЖЦ </w:t>
            </w:r>
            <w:r w:rsidRPr="00843034">
              <w:rPr>
                <w:lang w:eastAsia="ru-RU"/>
              </w:rPr>
              <w:t xml:space="preserve">= </w:t>
            </w: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 xml:space="preserve">КЖЦ </w:t>
            </w:r>
            <w:r w:rsidRPr="00843034">
              <w:rPr>
                <w:lang w:eastAsia="ru-RU"/>
              </w:rPr>
              <w:t xml:space="preserve">/ </w:t>
            </w: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r w:rsidRPr="00843034">
              <w:rPr>
                <w:lang w:eastAsia="ru-RU"/>
              </w:rPr>
              <w:t>х 100%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Д</w:t>
            </w:r>
            <w:r w:rsidRPr="00843034">
              <w:rPr>
                <w:vertAlign w:val="subscript"/>
              </w:rPr>
              <w:t>КЖЦ</w:t>
            </w:r>
            <w:r w:rsidRPr="00843034">
              <w:t xml:space="preserve"> - 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в общем объеме новых государственных контрактов,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в соответствующем отчетном периоде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position w:val="1"/>
              </w:rPr>
              <w:t>V</w:t>
            </w:r>
            <w:proofErr w:type="spellStart"/>
            <w:r w:rsidRPr="00843034">
              <w:rPr>
                <w:sz w:val="13"/>
              </w:rPr>
              <w:t>кжц</w:t>
            </w:r>
            <w:proofErr w:type="spellEnd"/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количество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государственных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контрактов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жизненного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цикла,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предусматривающих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выполнение работ по строительству, реконструкции, капитальному ремонту автомобильных дорог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(межмуниципального)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рамках</w:t>
            </w:r>
            <w:r w:rsidRPr="00843034">
              <w:rPr>
                <w:spacing w:val="1"/>
              </w:rPr>
              <w:t xml:space="preserve"> </w:t>
            </w:r>
            <w:hyperlink r:id="rId18" w:history="1"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НП</w:t>
              </w:r>
              <w:r w:rsidRPr="00843034">
                <w:rPr>
                  <w:rStyle w:val="af1"/>
                  <w:rFonts w:eastAsia="Arial"/>
                  <w:color w:val="auto"/>
                  <w:spacing w:val="1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БКД</w:t>
              </w:r>
            </w:hyperlink>
            <w:r w:rsidRPr="00843034">
              <w:t>,</w:t>
            </w:r>
            <w:r w:rsidRPr="00843034">
              <w:rPr>
                <w:spacing w:val="1"/>
              </w:rPr>
              <w:t xml:space="preserve"> </w:t>
            </w:r>
            <w:r w:rsidRPr="00843034">
              <w:t>с</w:t>
            </w:r>
            <w:r w:rsidRPr="00843034">
              <w:rPr>
                <w:spacing w:val="1"/>
              </w:rPr>
              <w:t xml:space="preserve"> </w:t>
            </w:r>
            <w:r w:rsidRPr="00843034">
              <w:t>началом</w:t>
            </w:r>
            <w:r w:rsidRPr="00843034">
              <w:rPr>
                <w:spacing w:val="1"/>
              </w:rPr>
              <w:t xml:space="preserve"> </w:t>
            </w:r>
            <w:r w:rsidRPr="00843034">
              <w:t>исполнения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соответствующем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отчетном</w:t>
            </w:r>
            <w:r w:rsidRPr="00843034">
              <w:rPr>
                <w:spacing w:val="4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1"/>
              </w:rPr>
              <w:t xml:space="preserve"> </w:t>
            </w:r>
            <w:r w:rsidRPr="00843034">
              <w:t>шт.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информационная система (</w:t>
            </w:r>
            <w:proofErr w:type="spellStart"/>
            <w:r w:rsidRPr="00843034">
              <w:rPr>
                <w:lang w:val="en-US" w:eastAsia="ru-RU"/>
              </w:rPr>
              <w:t>zakupki</w:t>
            </w:r>
            <w:proofErr w:type="spellEnd"/>
            <w:r w:rsidRPr="00843034">
              <w:rPr>
                <w:lang w:eastAsia="ru-RU"/>
              </w:rPr>
              <w:t>.</w:t>
            </w:r>
            <w:proofErr w:type="spellStart"/>
            <w:r w:rsidRPr="00843034">
              <w:rPr>
                <w:lang w:val="en-US" w:eastAsia="ru-RU"/>
              </w:rPr>
              <w:t>gov</w:t>
            </w:r>
            <w:proofErr w:type="spellEnd"/>
            <w:r w:rsidRPr="00843034">
              <w:rPr>
                <w:lang w:eastAsia="ru-RU"/>
              </w:rPr>
              <w:t>.</w:t>
            </w:r>
            <w:proofErr w:type="spellStart"/>
            <w:r w:rsidRPr="00843034">
              <w:rPr>
                <w:lang w:val="en-US" w:eastAsia="ru-RU"/>
              </w:rPr>
              <w:t>ru</w:t>
            </w:r>
            <w:proofErr w:type="spellEnd"/>
            <w:r w:rsidRPr="00843034">
              <w:rPr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position w:val="1"/>
              </w:rPr>
              <w:t>V</w:t>
            </w:r>
            <w:r w:rsidRPr="00843034">
              <w:rPr>
                <w:sz w:val="13"/>
              </w:rPr>
              <w:t>общ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общее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количество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государственных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контрактов,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предусматривающих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выполнение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работ</w:t>
            </w:r>
            <w:r w:rsidRPr="00843034">
              <w:rPr>
                <w:spacing w:val="1"/>
              </w:rPr>
              <w:t xml:space="preserve"> </w:t>
            </w:r>
            <w:r w:rsidRPr="00843034">
              <w:t>по</w:t>
            </w:r>
            <w:r w:rsidRPr="00843034">
              <w:rPr>
                <w:spacing w:val="1"/>
              </w:rPr>
              <w:t xml:space="preserve"> </w:t>
            </w:r>
            <w:r w:rsidRPr="00843034">
              <w:t>строительству,</w:t>
            </w:r>
            <w:r w:rsidRPr="00843034">
              <w:rPr>
                <w:spacing w:val="1"/>
              </w:rPr>
              <w:t xml:space="preserve"> </w:t>
            </w:r>
            <w:r w:rsidRPr="00843034">
              <w:t>реконструкции,</w:t>
            </w:r>
            <w:r w:rsidRPr="00843034">
              <w:rPr>
                <w:spacing w:val="1"/>
              </w:rPr>
              <w:t xml:space="preserve"> </w:t>
            </w:r>
            <w:r w:rsidRPr="00843034">
              <w:t>капитальному</w:t>
            </w:r>
            <w:r w:rsidRPr="00843034">
              <w:rPr>
                <w:spacing w:val="1"/>
              </w:rPr>
              <w:t xml:space="preserve"> </w:t>
            </w:r>
            <w:r w:rsidRPr="00843034">
              <w:t>ремонту</w:t>
            </w:r>
            <w:r w:rsidRPr="00843034">
              <w:rPr>
                <w:spacing w:val="1"/>
              </w:rPr>
              <w:t xml:space="preserve"> </w:t>
            </w:r>
            <w:r w:rsidRPr="00843034">
              <w:t>автомобильных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дорог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(межмуниципального)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рамках</w:t>
            </w:r>
            <w:r w:rsidRPr="00843034">
              <w:rPr>
                <w:spacing w:val="1"/>
              </w:rPr>
              <w:t xml:space="preserve"> </w:t>
            </w:r>
            <w:hyperlink r:id="rId19" w:history="1"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НП</w:t>
              </w:r>
              <w:r w:rsidRPr="00843034">
                <w:rPr>
                  <w:rStyle w:val="af1"/>
                  <w:rFonts w:eastAsia="Arial"/>
                  <w:color w:val="auto"/>
                  <w:spacing w:val="1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БКД</w:t>
              </w:r>
            </w:hyperlink>
            <w:r w:rsidRPr="00843034">
              <w:t>,</w:t>
            </w:r>
            <w:r w:rsidRPr="00843034">
              <w:rPr>
                <w:spacing w:val="1"/>
              </w:rPr>
              <w:t xml:space="preserve"> </w:t>
            </w:r>
            <w:r w:rsidRPr="00843034">
              <w:t>с</w:t>
            </w:r>
            <w:r w:rsidRPr="00843034">
              <w:rPr>
                <w:spacing w:val="1"/>
              </w:rPr>
              <w:t xml:space="preserve"> </w:t>
            </w:r>
            <w:r w:rsidRPr="00843034">
              <w:t>началом</w:t>
            </w:r>
            <w:r w:rsidRPr="00843034">
              <w:rPr>
                <w:spacing w:val="1"/>
              </w:rPr>
              <w:t xml:space="preserve"> </w:t>
            </w:r>
            <w:r w:rsidRPr="00843034">
              <w:t>исполнения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соответствующем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отчетном</w:t>
            </w:r>
            <w:r w:rsidRPr="00843034">
              <w:rPr>
                <w:spacing w:val="4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1"/>
              </w:rPr>
              <w:t xml:space="preserve"> </w:t>
            </w:r>
            <w:proofErr w:type="spellStart"/>
            <w:r w:rsidRPr="00843034">
              <w:t>шт</w:t>
            </w:r>
            <w:proofErr w:type="spellEnd"/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информационная система (zakupki.gov.ru)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11.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ОС </w:t>
            </w:r>
            <w:proofErr w:type="gramStart"/>
            <w:r w:rsidRPr="00843034">
              <w:rPr>
                <w:lang w:eastAsia="ru-RU"/>
              </w:rPr>
              <w:t>=(</w:t>
            </w:r>
            <w:proofErr w:type="gramEnd"/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РЗ ОС </w:t>
            </w:r>
            <w:r w:rsidRPr="00843034">
              <w:rPr>
                <w:lang w:eastAsia="ru-RU"/>
              </w:rPr>
              <w:t xml:space="preserve">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РЗ НТ Ф</w:t>
            </w:r>
            <w:r w:rsidRPr="00843034">
              <w:rPr>
                <w:lang w:eastAsia="ru-RU"/>
              </w:rPr>
              <w:t xml:space="preserve">) /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РЗ КВ </w:t>
            </w:r>
            <w:r w:rsidRPr="00843034">
              <w:rPr>
                <w:lang w:eastAsia="ru-RU"/>
              </w:rPr>
              <w:t>х 100%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ОС </w:t>
            </w:r>
            <w:r w:rsidRPr="00843034">
              <w:rPr>
                <w:lang w:eastAsia="ru-RU"/>
              </w:rPr>
              <w:t xml:space="preserve">- </w:t>
            </w:r>
            <w:r w:rsidRPr="00843034"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РЗ ОС </w:t>
            </w:r>
            <w:r w:rsidRPr="00843034">
              <w:rPr>
                <w:lang w:eastAsia="ru-RU"/>
              </w:rPr>
              <w:t>– общая протяженность автомобильных дорог общего пользования регионального или межмуниципального значения, входящих в опорную сеть, соответствующая нормативным требованиям, на конец отчетного года, км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РЗ НТ Ф</w:t>
            </w:r>
            <w:r w:rsidRPr="00843034">
              <w:rPr>
                <w:lang w:eastAsia="ru-RU"/>
              </w:rPr>
              <w:t xml:space="preserve"> - общая протяженность автомобильных дорог общего пользования регионального или межмуниципального значения, входящих в опорную сеть, соответствующая нормативным требованиям, которые были переданы в федеральную собственность, начиная с 1 апреля 2022 г., нарастающим итогом на отчетный год, км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РЗ КВ</w:t>
            </w:r>
            <w:r w:rsidRPr="00843034">
              <w:rPr>
                <w:lang w:eastAsia="ru-RU"/>
              </w:rPr>
              <w:t xml:space="preserve"> - общая протяженность автомобильных дорог общего пользования регионального или межмуниципального значения, входящих в опорную сеть, по состоянию на 1 квартал 2022 г., км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перечень автомобильных дорог (участков дорог) общего пользования регионального или межмуниципального и местного значения Оренбургской о</w:t>
            </w:r>
            <w:r w:rsidR="005F0054" w:rsidRPr="00843034">
              <w:rPr>
                <w:lang w:eastAsia="ru-RU"/>
              </w:rPr>
              <w:t>бласти, входящих в опорную сеть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>не позднее 31 января года, следующего</w:t>
            </w:r>
          </w:p>
        </w:tc>
      </w:tr>
      <w:tr w:rsidR="00843034" w:rsidRPr="00843034" w:rsidTr="00166F5B">
        <w:tc>
          <w:tcPr>
            <w:tcW w:w="15291" w:type="dxa"/>
            <w:gridSpan w:val="10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Результаты</w:t>
            </w:r>
          </w:p>
        </w:tc>
      </w:tr>
      <w:tr w:rsidR="00843034" w:rsidRPr="00843034" w:rsidTr="00166F5B">
        <w:tc>
          <w:tcPr>
            <w:tcW w:w="15291" w:type="dxa"/>
            <w:gridSpan w:val="10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jc w:val="center"/>
              <w:rPr>
                <w:lang w:eastAsia="ru-RU"/>
              </w:rPr>
            </w:pPr>
            <w:r w:rsidRPr="00843034">
              <w:rPr>
                <w:sz w:val="24"/>
                <w:szCs w:val="24"/>
              </w:rPr>
              <w:t>Региональный проект «Региональная и местная дорожная сеть (Оренбургская область)»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12.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В соответствии с программами дорожной деятельности на текущий год субъектом Российской Федерации выполнены дорожные работы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C44C6C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условная </w:t>
            </w:r>
            <w:r w:rsidR="00C44C6C" w:rsidRPr="00843034">
              <w:rPr>
                <w:lang w:eastAsia="ru-RU"/>
              </w:rPr>
              <w:t>штука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 по итогам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выполненных дорожных работ муниципальными образованиями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муниципальными образованиями выполнены дорожные работы по приведению в нормативное состояние автомобильных дорог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информацию представляет управление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13.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Обеспечено выполнение работ на дорогах регионального и межмуниципального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выполненных дорожных работ на дорогах регионального и межмуниципального значения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выполнены работы по капитальному ремонту и ремонту на дорогах регионального и межмуниципального значения и искусственных сооружений на них согласно заключенным контрактам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14.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Проведены мероприятия по реконструкции автомобильных дорог общего пользования регионального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выполненных работ по реконструкции автомобильных дорог общего пользования регионального значения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и искусственных сооружений на них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r w:rsidRPr="00843034">
              <w:t>выполнены работы по реконструкции автомобильных дорог общего пользования регионального значения и искусственных сооружений на них согласно заключенным контрактам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15.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выполненных дорожных работ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r w:rsidRPr="00843034"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 xml:space="preserve">информацию представляет государственное учреждение «Главное управление дорожного хозяйства Оренбургской области», </w:t>
            </w:r>
            <w:r w:rsidRPr="00843034">
              <w:rPr>
                <w:lang w:eastAsia="ru-RU"/>
              </w:rPr>
              <w:t xml:space="preserve">управление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0678D3">
        <w:trPr>
          <w:trHeight w:val="3924"/>
        </w:trPr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16.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546DE5" w:rsidP="00546DE5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штука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заключенных контрактов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субъектом заключены контракты,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управление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8317EA">
        <w:tc>
          <w:tcPr>
            <w:tcW w:w="15291" w:type="dxa"/>
            <w:gridSpan w:val="10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sz w:val="24"/>
                <w:szCs w:val="24"/>
              </w:rPr>
              <w:t>Региональный проект «Общесистемные меры развития дорожного хозяйства»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17.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значения. </w:t>
            </w:r>
            <w:r w:rsidRPr="00843034">
              <w:rPr>
                <w:spacing w:val="-2"/>
                <w:lang w:eastAsia="ru-RU"/>
              </w:rPr>
              <w:t>Нарастающий итог.</w:t>
            </w: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546DE5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штука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r w:rsidRPr="00843034"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</w:p>
          <w:p w:rsidR="000864FD" w:rsidRPr="00843034" w:rsidRDefault="000864FD" w:rsidP="000864FD"/>
          <w:p w:rsidR="000864FD" w:rsidRPr="00843034" w:rsidRDefault="000864FD" w:rsidP="000864FD">
            <w:r w:rsidRPr="00843034"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/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согласно заключенным контрактам</w:t>
            </w:r>
          </w:p>
          <w:p w:rsidR="000864FD" w:rsidRPr="00843034" w:rsidRDefault="000864FD" w:rsidP="000864FD">
            <w:pPr>
              <w:widowControl w:val="0"/>
            </w:pPr>
          </w:p>
          <w:p w:rsidR="000864FD" w:rsidRPr="00843034" w:rsidRDefault="000864FD" w:rsidP="000864FD">
            <w:pPr>
              <w:widowControl w:val="0"/>
            </w:pP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0678D3">
        <w:trPr>
          <w:trHeight w:val="2224"/>
        </w:trPr>
        <w:tc>
          <w:tcPr>
            <w:tcW w:w="441" w:type="dxa"/>
            <w:shd w:val="clear" w:color="auto" w:fill="FFFFFF"/>
          </w:tcPr>
          <w:p w:rsidR="00546DE5" w:rsidRPr="00843034" w:rsidRDefault="00546DE5" w:rsidP="00546DE5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18.</w:t>
            </w:r>
          </w:p>
        </w:tc>
        <w:tc>
          <w:tcPr>
            <w:tcW w:w="2820" w:type="dxa"/>
            <w:shd w:val="clear" w:color="auto" w:fill="FFFFFF"/>
          </w:tcPr>
          <w:p w:rsidR="00546DE5" w:rsidRPr="00843034" w:rsidRDefault="00546DE5" w:rsidP="00546DE5">
            <w:pPr>
              <w:widowControl w:val="0"/>
            </w:pPr>
            <w:r w:rsidRPr="00843034">
              <w:t xml:space="preserve">Увеличение количества стационарных камер </w:t>
            </w:r>
            <w:proofErr w:type="spellStart"/>
            <w:r w:rsidRPr="00843034">
              <w:t>фотовидеофиксации</w:t>
            </w:r>
            <w:proofErr w:type="spellEnd"/>
            <w:r w:rsidRPr="00843034"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года. </w:t>
            </w:r>
            <w:r w:rsidRPr="00843034">
              <w:rPr>
                <w:spacing w:val="-2"/>
                <w:lang w:eastAsia="ru-RU"/>
              </w:rPr>
              <w:t>Нарастающий итог.</w:t>
            </w:r>
          </w:p>
        </w:tc>
        <w:tc>
          <w:tcPr>
            <w:tcW w:w="1121" w:type="dxa"/>
            <w:shd w:val="clear" w:color="auto" w:fill="FFFFFF"/>
          </w:tcPr>
          <w:p w:rsidR="00546DE5" w:rsidRPr="00843034" w:rsidRDefault="00546DE5" w:rsidP="00546DE5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546DE5" w:rsidRPr="00843034" w:rsidRDefault="00546DE5" w:rsidP="00546DE5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546DE5" w:rsidRPr="00843034" w:rsidRDefault="00546DE5" w:rsidP="00546DE5">
            <w:r w:rsidRPr="00843034">
              <w:rPr>
                <w:lang w:val="en-US"/>
              </w:rPr>
              <w:t>V</w:t>
            </w:r>
            <w:proofErr w:type="spellStart"/>
            <w:r w:rsidRPr="00843034">
              <w:t>фф</w:t>
            </w:r>
            <w:proofErr w:type="spellEnd"/>
            <w:r w:rsidRPr="00843034">
              <w:t xml:space="preserve"> = </w:t>
            </w:r>
            <w:r w:rsidRPr="00843034">
              <w:rPr>
                <w:lang w:val="en-US"/>
              </w:rPr>
              <w:t>V</w:t>
            </w:r>
            <w:proofErr w:type="spellStart"/>
            <w:r w:rsidRPr="00843034">
              <w:t>фф.факт</w:t>
            </w:r>
            <w:proofErr w:type="spellEnd"/>
            <w:r w:rsidRPr="00843034">
              <w:t xml:space="preserve"> /</w:t>
            </w:r>
            <w:r w:rsidRPr="00843034">
              <w:rPr>
                <w:lang w:val="en-US"/>
              </w:rPr>
              <w:t>V</w:t>
            </w:r>
            <w:proofErr w:type="spellStart"/>
            <w:r w:rsidRPr="00843034">
              <w:t>фф</w:t>
            </w:r>
            <w:proofErr w:type="spellEnd"/>
            <w:r w:rsidRPr="00843034">
              <w:t xml:space="preserve">. </w:t>
            </w:r>
            <w:proofErr w:type="gramStart"/>
            <w:r w:rsidRPr="00843034">
              <w:t>баз.*</w:t>
            </w:r>
            <w:proofErr w:type="gramEnd"/>
            <w:r w:rsidRPr="00843034">
              <w:t xml:space="preserve"> 100%</w:t>
            </w:r>
          </w:p>
          <w:p w:rsidR="00546DE5" w:rsidRPr="00843034" w:rsidRDefault="00546DE5" w:rsidP="00546DE5"/>
          <w:p w:rsidR="00546DE5" w:rsidRPr="00843034" w:rsidRDefault="00546DE5" w:rsidP="00546DE5">
            <w:r w:rsidRPr="00843034"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546DE5" w:rsidRPr="00843034" w:rsidRDefault="00546DE5" w:rsidP="00546DE5"/>
        </w:tc>
        <w:tc>
          <w:tcPr>
            <w:tcW w:w="2012" w:type="dxa"/>
            <w:shd w:val="clear" w:color="auto" w:fill="FFFFFF"/>
          </w:tcPr>
          <w:p w:rsidR="00546DE5" w:rsidRPr="00843034" w:rsidRDefault="00546DE5" w:rsidP="00546DE5">
            <w:pPr>
              <w:widowControl w:val="0"/>
            </w:pPr>
            <w:r w:rsidRPr="00843034">
              <w:rPr>
                <w:lang w:val="en-US"/>
              </w:rPr>
              <w:t>V</w:t>
            </w:r>
            <w:proofErr w:type="spellStart"/>
            <w:r w:rsidRPr="00843034">
              <w:t>фф.факт</w:t>
            </w:r>
            <w:proofErr w:type="spellEnd"/>
            <w:r w:rsidRPr="00843034">
              <w:t xml:space="preserve"> – общее количество стационарных камер </w:t>
            </w:r>
            <w:proofErr w:type="spellStart"/>
            <w:r w:rsidRPr="00843034">
              <w:t>фотовидеофиксации</w:t>
            </w:r>
            <w:proofErr w:type="spellEnd"/>
            <w:r w:rsidRPr="00843034"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по итогам отчетного года.   </w:t>
            </w:r>
          </w:p>
          <w:p w:rsidR="00546DE5" w:rsidRPr="00843034" w:rsidRDefault="00546DE5" w:rsidP="00546DE5">
            <w:pPr>
              <w:widowControl w:val="0"/>
            </w:pPr>
            <w:r w:rsidRPr="00843034">
              <w:rPr>
                <w:lang w:val="en-US"/>
              </w:rPr>
              <w:t>V</w:t>
            </w:r>
            <w:proofErr w:type="spellStart"/>
            <w:r w:rsidRPr="00843034">
              <w:t>фф</w:t>
            </w:r>
            <w:proofErr w:type="spellEnd"/>
            <w:r w:rsidRPr="00843034">
              <w:t xml:space="preserve">. баз – базовое количество стационарных камер </w:t>
            </w:r>
            <w:proofErr w:type="spellStart"/>
            <w:r w:rsidRPr="00843034">
              <w:t>фотовидеофиксации</w:t>
            </w:r>
            <w:proofErr w:type="spellEnd"/>
            <w:r w:rsidRPr="00843034"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по итогам 2017 года. </w:t>
            </w:r>
          </w:p>
          <w:p w:rsidR="00546DE5" w:rsidRPr="00843034" w:rsidRDefault="00546DE5" w:rsidP="00546DE5">
            <w:pPr>
              <w:widowControl w:val="0"/>
            </w:pPr>
          </w:p>
          <w:p w:rsidR="00546DE5" w:rsidRPr="00843034" w:rsidRDefault="00546DE5" w:rsidP="00546DE5">
            <w:pPr>
              <w:widowControl w:val="0"/>
            </w:pPr>
            <w:r w:rsidRPr="00843034">
              <w:t xml:space="preserve">установка стационарных камер </w:t>
            </w:r>
            <w:proofErr w:type="spellStart"/>
            <w:r w:rsidRPr="00843034">
              <w:t>фотовидеофиксации</w:t>
            </w:r>
            <w:proofErr w:type="spellEnd"/>
            <w:r w:rsidRPr="00843034"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согласно заключенным контрактам</w:t>
            </w:r>
          </w:p>
        </w:tc>
        <w:tc>
          <w:tcPr>
            <w:tcW w:w="1654" w:type="dxa"/>
            <w:shd w:val="clear" w:color="auto" w:fill="FFFFFF" w:themeFill="background1"/>
          </w:tcPr>
          <w:p w:rsidR="00546DE5" w:rsidRPr="00843034" w:rsidRDefault="00546DE5" w:rsidP="00546DE5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546DE5" w:rsidRPr="00843034" w:rsidRDefault="00546DE5" w:rsidP="00546DE5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46DE5" w:rsidRPr="00843034" w:rsidRDefault="00546DE5" w:rsidP="00546DE5">
            <w:r w:rsidRPr="00843034">
              <w:t xml:space="preserve">информацию представляет государственное учреждение «Главное управление дорожного хозяйства Оренбургской области», ФКУ </w:t>
            </w:r>
            <w:proofErr w:type="spellStart"/>
            <w:r w:rsidRPr="00843034">
              <w:t>Упрдор</w:t>
            </w:r>
            <w:proofErr w:type="spellEnd"/>
            <w:r w:rsidRPr="00843034">
              <w:t xml:space="preserve"> «</w:t>
            </w:r>
            <w:proofErr w:type="spellStart"/>
            <w:r w:rsidRPr="00843034">
              <w:t>При</w:t>
            </w:r>
            <w:r w:rsidR="005F0054" w:rsidRPr="00843034">
              <w:t>уралье</w:t>
            </w:r>
            <w:proofErr w:type="spellEnd"/>
            <w:r w:rsidR="005F0054" w:rsidRPr="00843034">
              <w:t>», ФКУ «</w:t>
            </w:r>
            <w:proofErr w:type="spellStart"/>
            <w:r w:rsidR="005F0054" w:rsidRPr="00843034">
              <w:t>Поволжуправтодор</w:t>
            </w:r>
            <w:proofErr w:type="spellEnd"/>
            <w:r w:rsidR="005F0054" w:rsidRPr="00843034">
              <w:t>»</w:t>
            </w:r>
          </w:p>
        </w:tc>
        <w:tc>
          <w:tcPr>
            <w:tcW w:w="1277" w:type="dxa"/>
            <w:shd w:val="clear" w:color="auto" w:fill="FFFFFF"/>
          </w:tcPr>
          <w:p w:rsidR="00546DE5" w:rsidRPr="00843034" w:rsidRDefault="00546DE5" w:rsidP="00546DE5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0678D3">
        <w:trPr>
          <w:trHeight w:val="4093"/>
        </w:trPr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19.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городов, накопленным итогом)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выполненных работ по внедрению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7B3AAC" w:rsidP="005F0054">
            <w:r w:rsidRPr="00843034">
              <w:t>информацию</w:t>
            </w:r>
            <w:r w:rsidR="000864FD" w:rsidRPr="00843034">
              <w:t xml:space="preserve"> представляет государственное учреждение «Главное управление дорожного хозяйства Оренбургской области», управление дорожного хозяйства </w:t>
            </w:r>
            <w:proofErr w:type="spellStart"/>
            <w:r w:rsidR="000864FD" w:rsidRPr="00843034"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8317EA">
        <w:tc>
          <w:tcPr>
            <w:tcW w:w="15291" w:type="dxa"/>
            <w:gridSpan w:val="10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D413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</w:t>
            </w:r>
            <w:r w:rsidR="000D413E" w:rsidRPr="00843034">
              <w:rPr>
                <w:lang w:eastAsia="ru-RU"/>
              </w:rPr>
              <w:t>0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r w:rsidRPr="00843034">
              <w:t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254674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стр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</w:p>
          <w:p w:rsidR="000864FD" w:rsidRPr="00843034" w:rsidRDefault="000864FD" w:rsidP="000864FD">
            <w:pPr>
              <w:widowControl w:val="0"/>
              <w:jc w:val="center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стр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- </w:t>
            </w:r>
            <w:r w:rsidRPr="00843034">
              <w:t>протяженность построенных автомобильных дорог общего пользования регионального и межмуниципального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D413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</w:t>
            </w:r>
            <w:r w:rsidR="000D413E" w:rsidRPr="00843034">
              <w:rPr>
                <w:lang w:eastAsia="ru-RU"/>
              </w:rPr>
              <w:t>1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r w:rsidRPr="00843034"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254674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стр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</w:t>
            </w:r>
          </w:p>
          <w:p w:rsidR="000864FD" w:rsidRPr="00843034" w:rsidRDefault="000864FD" w:rsidP="000864FD">
            <w:pPr>
              <w:widowControl w:val="0"/>
              <w:jc w:val="center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стр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 - </w:t>
            </w:r>
            <w:r w:rsidRPr="00843034">
              <w:t>протяженность построенных автомобильных дорог общего пользования местного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D413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</w:t>
            </w:r>
            <w:r w:rsidR="000D413E" w:rsidRPr="00843034">
              <w:rPr>
                <w:lang w:eastAsia="ru-RU"/>
              </w:rPr>
              <w:t>2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FD" w:rsidRPr="00843034" w:rsidRDefault="000864FD" w:rsidP="000864FD">
            <w:pPr>
              <w:spacing w:line="230" w:lineRule="auto"/>
            </w:pPr>
            <w:r w:rsidRPr="00843034"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0864FD" w:rsidRPr="00843034" w:rsidRDefault="000864FD" w:rsidP="000864FD">
            <w:pPr>
              <w:spacing w:line="230" w:lineRule="auto"/>
            </w:pPr>
            <w:r w:rsidRPr="00843034">
              <w:t>реконструкции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254674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рек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</w:p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рек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>-</w:t>
            </w:r>
            <w:r w:rsidRPr="00843034">
              <w:t xml:space="preserve"> протяженность реконструированных автомобильных дорог общего пользования регионального и межмуниципального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296CDE">
            <w:pPr>
              <w:widowControl w:val="0"/>
              <w:rPr>
                <w:lang w:eastAsia="ru-RU"/>
              </w:rPr>
            </w:pPr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23</w:t>
            </w:r>
            <w:r w:rsidR="000D413E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0864FD" w:rsidRPr="00843034" w:rsidRDefault="000864FD" w:rsidP="000864FD">
            <w:pPr>
              <w:spacing w:line="230" w:lineRule="auto"/>
            </w:pPr>
            <w:r w:rsidRPr="00843034">
              <w:t>реконструкции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254674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рек мест</w:t>
            </w:r>
          </w:p>
          <w:p w:rsidR="000864FD" w:rsidRPr="00843034" w:rsidRDefault="000864FD" w:rsidP="000864FD">
            <w:pPr>
              <w:widowControl w:val="0"/>
              <w:jc w:val="center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рек мест-</w:t>
            </w:r>
            <w:r w:rsidRPr="00843034">
              <w:t xml:space="preserve"> протяженность реконструированных автомобильных дорог общего пользования местного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254674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капрем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</w:p>
          <w:p w:rsidR="000864FD" w:rsidRPr="00843034" w:rsidRDefault="000864FD" w:rsidP="000864FD"/>
          <w:p w:rsidR="000864FD" w:rsidRPr="00843034" w:rsidRDefault="000864FD" w:rsidP="000864FD">
            <w:r w:rsidRPr="00843034">
              <w:t>Значение данного результата</w:t>
            </w:r>
          </w:p>
          <w:p w:rsidR="000864FD" w:rsidRPr="00843034" w:rsidRDefault="000864FD" w:rsidP="000864FD">
            <w:r w:rsidRPr="00843034">
              <w:t xml:space="preserve">считается </w:t>
            </w:r>
          </w:p>
          <w:p w:rsidR="000864FD" w:rsidRPr="00843034" w:rsidRDefault="000864FD" w:rsidP="000864FD">
            <w:r w:rsidRPr="00843034">
              <w:t xml:space="preserve">достигнутым, в </w:t>
            </w:r>
          </w:p>
          <w:p w:rsidR="000864FD" w:rsidRPr="00843034" w:rsidRDefault="000864FD" w:rsidP="000864FD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капрем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-</w:t>
            </w:r>
            <w:r w:rsidRPr="00843034">
              <w:t xml:space="preserve"> протяженность автомобильных дорог общего пользования регионального и межмуниципального, местного значения в результате капитального ремонта и ремонта в 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296CDE"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 xml:space="preserve">До 31 декабря отчетного года </w:t>
            </w:r>
          </w:p>
        </w:tc>
      </w:tr>
      <w:tr w:rsidR="00843034" w:rsidRPr="00843034" w:rsidTr="00C01A21"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25.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0864FD" w:rsidRPr="00843034" w:rsidRDefault="000864FD" w:rsidP="000864FD">
            <w:pPr>
              <w:spacing w:line="230" w:lineRule="auto"/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</w:tcPr>
          <w:p w:rsidR="000864FD" w:rsidRPr="00843034" w:rsidRDefault="003A5EE2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капрем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</w:t>
            </w:r>
          </w:p>
          <w:p w:rsidR="000864FD" w:rsidRPr="00843034" w:rsidRDefault="000864FD" w:rsidP="000864FD"/>
          <w:p w:rsidR="000864FD" w:rsidRPr="00843034" w:rsidRDefault="000864FD" w:rsidP="000864FD">
            <w:r w:rsidRPr="00843034">
              <w:t>Значение данного результата</w:t>
            </w:r>
          </w:p>
          <w:p w:rsidR="000864FD" w:rsidRPr="00843034" w:rsidRDefault="000864FD" w:rsidP="000864FD">
            <w:r w:rsidRPr="00843034">
              <w:t xml:space="preserve">считается </w:t>
            </w:r>
          </w:p>
          <w:p w:rsidR="000864FD" w:rsidRPr="00843034" w:rsidRDefault="000864FD" w:rsidP="000864FD">
            <w:r w:rsidRPr="00843034">
              <w:t xml:space="preserve">достигнутым, в </w:t>
            </w:r>
          </w:p>
          <w:p w:rsidR="000864FD" w:rsidRPr="00843034" w:rsidRDefault="000864FD" w:rsidP="000864FD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капрем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 -</w:t>
            </w:r>
            <w:r w:rsidRPr="00843034">
              <w:t xml:space="preserve"> протяженность автомобильных дорог общего пользования регионального и межмуниципального, местного значения в результате капитального ремонта и ремонта в отчетном году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t>МСЖКДХиТ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0864FD" w:rsidRPr="00843034" w:rsidRDefault="000864FD" w:rsidP="00296CDE"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r w:rsidRPr="00843034">
              <w:t xml:space="preserve">До 31 декабря отчетного года </w:t>
            </w:r>
          </w:p>
        </w:tc>
      </w:tr>
      <w:tr w:rsidR="00843034" w:rsidRPr="00843034" w:rsidTr="00C01A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4FD" w:rsidRPr="00843034" w:rsidRDefault="00254674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lang w:eastAsia="ru-RU"/>
              </w:rPr>
              <w:t xml:space="preserve"> =</w:t>
            </w:r>
            <w:r w:rsidRPr="00843034">
              <w:t xml:space="preserve">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gramStart"/>
            <w:r w:rsidRPr="00843034">
              <w:rPr>
                <w:vertAlign w:val="subscript"/>
                <w:lang w:eastAsia="ru-RU"/>
              </w:rPr>
              <w:t xml:space="preserve">пред  </w:t>
            </w:r>
            <w:r w:rsidRPr="00843034">
              <w:rPr>
                <w:lang w:eastAsia="ru-RU"/>
              </w:rPr>
              <w:t>+</w:t>
            </w:r>
            <w:proofErr w:type="gramEnd"/>
            <w:r w:rsidRPr="00843034">
              <w:rPr>
                <w:lang w:eastAsia="ru-RU"/>
              </w:rPr>
              <w:t xml:space="preserve">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капрем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рек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+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стр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</w:p>
          <w:p w:rsidR="000864FD" w:rsidRPr="00843034" w:rsidRDefault="000864FD" w:rsidP="000864FD"/>
          <w:p w:rsidR="000864FD" w:rsidRPr="00843034" w:rsidRDefault="000864FD" w:rsidP="000864FD">
            <w:r w:rsidRPr="00843034">
              <w:t>Значение данного результата</w:t>
            </w:r>
          </w:p>
          <w:p w:rsidR="000864FD" w:rsidRPr="00843034" w:rsidRDefault="000864FD" w:rsidP="000864FD">
            <w:r w:rsidRPr="00843034">
              <w:t xml:space="preserve">считается </w:t>
            </w:r>
          </w:p>
          <w:p w:rsidR="000864FD" w:rsidRPr="00843034" w:rsidRDefault="000864FD" w:rsidP="000864FD">
            <w:r w:rsidRPr="00843034">
              <w:t xml:space="preserve">достигнутым, в </w:t>
            </w:r>
          </w:p>
          <w:p w:rsidR="000864FD" w:rsidRPr="00843034" w:rsidRDefault="000864FD" w:rsidP="000864FD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пред - </w:t>
            </w:r>
            <w:r w:rsidRPr="00843034">
              <w:t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года, предшествующего отчетному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4FD" w:rsidRPr="00843034" w:rsidRDefault="000864FD" w:rsidP="00296CDE">
            <w:pPr>
              <w:widowControl w:val="0"/>
              <w:rPr>
                <w:lang w:eastAsia="ru-RU"/>
              </w:rPr>
            </w:pPr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30 января года, следующего за отчетным</w:t>
            </w:r>
          </w:p>
        </w:tc>
      </w:tr>
      <w:tr w:rsidR="00843034" w:rsidRPr="00843034" w:rsidTr="00C01A21">
        <w:tc>
          <w:tcPr>
            <w:tcW w:w="441" w:type="dxa"/>
            <w:tcBorders>
              <w:top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</w:t>
            </w:r>
            <w:r w:rsidRPr="00843034">
              <w:rPr>
                <w:lang w:eastAsia="ru-RU"/>
              </w:rPr>
              <w:t xml:space="preserve"> =</w:t>
            </w:r>
            <w:r w:rsidRPr="00843034">
              <w:t xml:space="preserve">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 </w:t>
            </w:r>
            <w:proofErr w:type="gramStart"/>
            <w:r w:rsidRPr="00843034">
              <w:rPr>
                <w:vertAlign w:val="subscript"/>
                <w:lang w:eastAsia="ru-RU"/>
              </w:rPr>
              <w:t xml:space="preserve">пред  </w:t>
            </w:r>
            <w:r w:rsidRPr="00843034">
              <w:rPr>
                <w:lang w:eastAsia="ru-RU"/>
              </w:rPr>
              <w:t>+</w:t>
            </w:r>
            <w:proofErr w:type="gramEnd"/>
            <w:r w:rsidRPr="00843034">
              <w:rPr>
                <w:lang w:eastAsia="ru-RU"/>
              </w:rPr>
              <w:t xml:space="preserve">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капрем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рек мест + </w:t>
            </w: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стр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</w:t>
            </w:r>
          </w:p>
          <w:p w:rsidR="000864FD" w:rsidRPr="00843034" w:rsidRDefault="000864FD" w:rsidP="000864FD"/>
          <w:p w:rsidR="000864FD" w:rsidRPr="00843034" w:rsidRDefault="000864FD" w:rsidP="000864FD">
            <w:r w:rsidRPr="00843034">
              <w:t>Значение данного результата</w:t>
            </w:r>
          </w:p>
          <w:p w:rsidR="000864FD" w:rsidRPr="00843034" w:rsidRDefault="000864FD" w:rsidP="000864FD">
            <w:r w:rsidRPr="00843034">
              <w:t xml:space="preserve">считается </w:t>
            </w:r>
          </w:p>
          <w:p w:rsidR="000864FD" w:rsidRPr="00843034" w:rsidRDefault="000864FD" w:rsidP="000864FD">
            <w:r w:rsidRPr="00843034">
              <w:t xml:space="preserve">достигнутым, в </w:t>
            </w:r>
          </w:p>
          <w:p w:rsidR="000864FD" w:rsidRPr="00843034" w:rsidRDefault="000864FD" w:rsidP="000864FD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proofErr w:type="spellStart"/>
            <w:r w:rsidRPr="00843034">
              <w:rPr>
                <w:vertAlign w:val="subscript"/>
                <w:lang w:eastAsia="ru-RU"/>
              </w:rPr>
              <w:t>нт</w:t>
            </w:r>
            <w:proofErr w:type="spellEnd"/>
            <w:r w:rsidRPr="00843034">
              <w:rPr>
                <w:vertAlign w:val="subscript"/>
                <w:lang w:eastAsia="ru-RU"/>
              </w:rPr>
              <w:t xml:space="preserve"> мест пред - </w:t>
            </w:r>
            <w:r w:rsidRPr="00843034"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года, предшествующего отчетному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0864FD" w:rsidRPr="00843034" w:rsidRDefault="000864FD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30 января года, следующего за отчетным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28.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proofErr w:type="spellStart"/>
            <w:r w:rsidRPr="00843034">
              <w:rPr>
                <w:vertAlign w:val="subscript"/>
                <w:lang w:eastAsia="ru-RU"/>
              </w:rPr>
              <w:t>рег</w:t>
            </w:r>
            <w:proofErr w:type="spellEnd"/>
          </w:p>
          <w:p w:rsidR="000864FD" w:rsidRPr="00843034" w:rsidRDefault="000864FD" w:rsidP="000864FD">
            <w:pPr>
              <w:widowControl w:val="0"/>
              <w:jc w:val="center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</w:pPr>
            <w:r w:rsidRPr="00843034">
              <w:rPr>
                <w:lang w:eastAsia="ru-RU"/>
              </w:rPr>
              <w:t>Значение данного результата подтверждается статистической отчетностью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Lобщ</w:t>
            </w:r>
            <w:proofErr w:type="spellEnd"/>
            <w:r w:rsidRPr="00843034">
              <w:t xml:space="preserve"> </w:t>
            </w:r>
            <w:proofErr w:type="spellStart"/>
            <w:r w:rsidRPr="00843034">
              <w:t>рег</w:t>
            </w:r>
            <w:proofErr w:type="spellEnd"/>
            <w:r w:rsidRPr="00843034">
              <w:t xml:space="preserve"> - 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Статистическая форма (ежегодно на основании статистических данных формы № 1-ДГ) 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29.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864FD" w:rsidRPr="00843034" w:rsidRDefault="000864FD" w:rsidP="000864FD">
            <w:pPr>
              <w:spacing w:line="230" w:lineRule="auto"/>
            </w:pPr>
            <w:r w:rsidRPr="00843034"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мест</w:t>
            </w:r>
          </w:p>
          <w:p w:rsidR="000864FD" w:rsidRPr="00843034" w:rsidRDefault="000864FD" w:rsidP="000864FD">
            <w:pPr>
              <w:widowControl w:val="0"/>
              <w:jc w:val="center"/>
            </w:pPr>
          </w:p>
          <w:p w:rsidR="000864FD" w:rsidRPr="00843034" w:rsidRDefault="000864FD" w:rsidP="000864FD">
            <w:r w:rsidRPr="00843034">
              <w:rPr>
                <w:lang w:eastAsia="ru-RU"/>
              </w:rPr>
              <w:t>Значение данного результата подтверждается статистической отчетностью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Lобщ</w:t>
            </w:r>
            <w:proofErr w:type="spellEnd"/>
            <w:r w:rsidRPr="00843034">
              <w:t xml:space="preserve"> мест - 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3-ДГ (</w:t>
            </w:r>
            <w:proofErr w:type="spellStart"/>
            <w:r w:rsidRPr="00843034">
              <w:rPr>
                <w:lang w:eastAsia="ru-RU"/>
              </w:rPr>
              <w:t>мо</w:t>
            </w:r>
            <w:proofErr w:type="spellEnd"/>
            <w:r w:rsidRPr="00843034">
              <w:rPr>
                <w:lang w:eastAsia="ru-RU"/>
              </w:rPr>
              <w:t>))</w:t>
            </w:r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30.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3A5EE2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sz w:val="18"/>
                <w:szCs w:val="18"/>
                <w:lang w:eastAsia="ru-RU"/>
              </w:rPr>
            </w:pPr>
            <w:r w:rsidRPr="00843034">
              <w:rPr>
                <w:sz w:val="18"/>
                <w:szCs w:val="18"/>
                <w:shd w:val="clear" w:color="auto" w:fill="FFFFFF"/>
              </w:rPr>
              <w:t>тыс. кв. метров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S</w:t>
            </w:r>
            <w:r w:rsidRPr="00843034">
              <w:rPr>
                <w:vertAlign w:val="subscript"/>
                <w:lang w:eastAsia="ru-RU"/>
              </w:rPr>
              <w:t>мест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proofErr w:type="spellStart"/>
            <w:r w:rsidRPr="00843034">
              <w:t>Sмест</w:t>
            </w:r>
            <w:proofErr w:type="spellEnd"/>
            <w:r w:rsidRPr="00843034">
              <w:t xml:space="preserve"> - 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31.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пог</w:t>
            </w:r>
            <w:proofErr w:type="spellEnd"/>
            <w:r w:rsidRPr="00843034">
              <w:rPr>
                <w:lang w:eastAsia="ru-RU"/>
              </w:rPr>
              <w:t>. м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ИССО мест</w:t>
            </w:r>
          </w:p>
          <w:p w:rsidR="000864FD" w:rsidRPr="00843034" w:rsidRDefault="000864FD" w:rsidP="000864FD">
            <w:pPr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0864FD" w:rsidRPr="00843034" w:rsidRDefault="000864FD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rPr>
                <w:lang w:val="en-US"/>
              </w:rPr>
              <w:t>L</w:t>
            </w:r>
            <w:r w:rsidRPr="00843034">
              <w:rPr>
                <w:vertAlign w:val="subscript"/>
              </w:rPr>
              <w:t>ИССО мест</w:t>
            </w:r>
            <w:r w:rsidRPr="00843034">
              <w:t xml:space="preserve"> - 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32.</w:t>
            </w:r>
          </w:p>
        </w:tc>
        <w:tc>
          <w:tcPr>
            <w:tcW w:w="2820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Осуществление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3A5EE2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0864FD" w:rsidRPr="00843034" w:rsidRDefault="000864FD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 по итогам 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выполненных дорожных работ муниципальными образованиями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0864FD" w:rsidRPr="00843034" w:rsidRDefault="000864FD" w:rsidP="000864FD">
            <w:pPr>
              <w:widowControl w:val="0"/>
            </w:pPr>
            <w:r w:rsidRPr="00843034">
              <w:t>осуществление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0864FD" w:rsidRPr="00843034" w:rsidRDefault="000864FD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0864FD" w:rsidRPr="00843034" w:rsidRDefault="000864FD" w:rsidP="000864FD"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864FD" w:rsidRPr="00843034" w:rsidRDefault="000864FD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представляется управлением дорожного хозяйства </w:t>
            </w: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0864FD" w:rsidRPr="00843034" w:rsidRDefault="000864FD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9675D7" w:rsidRPr="00843034" w:rsidRDefault="00840468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33.</w:t>
            </w:r>
          </w:p>
        </w:tc>
        <w:tc>
          <w:tcPr>
            <w:tcW w:w="2820" w:type="dxa"/>
            <w:shd w:val="clear" w:color="auto" w:fill="FFFFFF"/>
          </w:tcPr>
          <w:p w:rsidR="009675D7" w:rsidRPr="00843034" w:rsidRDefault="00840468" w:rsidP="009675D7">
            <w:pPr>
              <w:widowControl w:val="0"/>
            </w:pPr>
            <w:r w:rsidRPr="00843034">
              <w:t>Выполнены дорожные работы на автомобильных дорогах общего пользования регионального или межмуниципального,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jc w:val="center"/>
            </w:pPr>
            <w:r w:rsidRPr="00843034">
              <w:t>ГП РФ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jc w:val="center"/>
            </w:pPr>
            <w:r w:rsidRPr="00843034">
              <w:t>штука</w:t>
            </w:r>
          </w:p>
        </w:tc>
        <w:tc>
          <w:tcPr>
            <w:tcW w:w="2152" w:type="dxa"/>
            <w:shd w:val="clear" w:color="auto" w:fill="FFFFFF"/>
          </w:tcPr>
          <w:p w:rsidR="009675D7" w:rsidRPr="00843034" w:rsidRDefault="009675D7" w:rsidP="009675D7">
            <w:pPr>
              <w:widowControl w:val="0"/>
            </w:pPr>
            <w:r w:rsidRPr="00843034">
              <w:t xml:space="preserve">фактическое значение данного результата определяется по итогам выполненных дорожных работ в отношении автомобильных дорог общего пользования регионального или межмуниципального, местного значения </w:t>
            </w:r>
          </w:p>
          <w:p w:rsidR="009675D7" w:rsidRPr="00843034" w:rsidRDefault="009675D7" w:rsidP="009675D7">
            <w:pPr>
              <w:widowControl w:val="0"/>
            </w:pPr>
          </w:p>
          <w:p w:rsidR="009675D7" w:rsidRPr="00843034" w:rsidRDefault="009675D7" w:rsidP="009675D7">
            <w:pPr>
              <w:widowControl w:val="0"/>
            </w:pPr>
            <w:r w:rsidRPr="00843034"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9675D7" w:rsidRPr="00843034" w:rsidRDefault="009675D7" w:rsidP="009675D7">
            <w:pPr>
              <w:widowControl w:val="0"/>
            </w:pPr>
          </w:p>
        </w:tc>
        <w:tc>
          <w:tcPr>
            <w:tcW w:w="2012" w:type="dxa"/>
            <w:shd w:val="clear" w:color="auto" w:fill="FFFFFF"/>
          </w:tcPr>
          <w:p w:rsidR="009675D7" w:rsidRPr="00843034" w:rsidRDefault="000844A1" w:rsidP="000844A1">
            <w:r w:rsidRPr="00843034">
              <w:t xml:space="preserve">выполнены </w:t>
            </w:r>
            <w:r w:rsidR="009675D7" w:rsidRPr="00843034">
              <w:t xml:space="preserve">мероприятия по дорожной деятельности в отношении автомобильных дорог общего пользования регионального или межмуниципального, местного значения </w:t>
            </w: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roofErr w:type="spellStart"/>
            <w:r w:rsidRPr="00843034"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296CDE">
            <w:r w:rsidRPr="00843034">
              <w:t xml:space="preserve">информацию представляет </w:t>
            </w:r>
            <w:proofErr w:type="spellStart"/>
            <w:r w:rsidRPr="00843034">
              <w:t>государствен</w:t>
            </w:r>
            <w:r w:rsidR="003A5EE2" w:rsidRPr="00843034">
              <w:t>-</w:t>
            </w:r>
            <w:r w:rsidRPr="00843034">
              <w:t>ное</w:t>
            </w:r>
            <w:proofErr w:type="spellEnd"/>
            <w:r w:rsidRPr="00843034">
              <w:t xml:space="preserve"> учреждение «Главное управление дорожного хозяйства Оренбургской области», управление дорожного хозяйства </w:t>
            </w:r>
            <w:proofErr w:type="spellStart"/>
            <w:r w:rsidRPr="00843034">
              <w:t>МСЖКДХиТ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</w:pPr>
            <w:r w:rsidRPr="00843034">
              <w:t>до 31 декабря отчетного года</w:t>
            </w:r>
          </w:p>
        </w:tc>
      </w:tr>
      <w:tr w:rsidR="00843034" w:rsidRPr="00843034" w:rsidTr="008908E1">
        <w:trPr>
          <w:trHeight w:val="366"/>
        </w:trPr>
        <w:tc>
          <w:tcPr>
            <w:tcW w:w="15291" w:type="dxa"/>
            <w:gridSpan w:val="10"/>
            <w:shd w:val="clear" w:color="auto" w:fill="FFFFFF"/>
          </w:tcPr>
          <w:p w:rsidR="009675D7" w:rsidRPr="00F217AD" w:rsidRDefault="009675D7" w:rsidP="009675D7">
            <w:pPr>
              <w:widowControl w:val="0"/>
              <w:ind w:right="-10"/>
              <w:jc w:val="center"/>
              <w:rPr>
                <w:sz w:val="24"/>
                <w:szCs w:val="24"/>
                <w:lang w:eastAsia="ru-RU"/>
              </w:rPr>
            </w:pPr>
            <w:r w:rsidRPr="00F217AD">
              <w:rPr>
                <w:sz w:val="24"/>
                <w:szCs w:val="24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33.</w:t>
            </w:r>
          </w:p>
        </w:tc>
        <w:tc>
          <w:tcPr>
            <w:tcW w:w="2820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ППЖДТ</w:t>
            </w:r>
          </w:p>
        </w:tc>
        <w:tc>
          <w:tcPr>
            <w:tcW w:w="2012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 ППЖДТ -перевезенные пассажиры железнодорожным транспортом общего пользования в пригородном сообщении </w:t>
            </w: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АО «СПК»</w:t>
            </w:r>
          </w:p>
          <w:p w:rsidR="009675D7" w:rsidRPr="00843034" w:rsidRDefault="009675D7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АО «БППК»</w:t>
            </w:r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34.</w:t>
            </w:r>
          </w:p>
        </w:tc>
        <w:tc>
          <w:tcPr>
            <w:tcW w:w="2820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ППЛКЖДТ</w:t>
            </w:r>
          </w:p>
        </w:tc>
        <w:tc>
          <w:tcPr>
            <w:tcW w:w="2012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ППЛКЖДТ -перевезенные пассажиры льготных категорий железнодорожным транспортом в пригородном сообщении</w:t>
            </w: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АО «СПК»</w:t>
            </w:r>
          </w:p>
          <w:p w:rsidR="009675D7" w:rsidRPr="00843034" w:rsidRDefault="009675D7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АО «БППК»</w:t>
            </w:r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35.</w:t>
            </w:r>
          </w:p>
        </w:tc>
        <w:tc>
          <w:tcPr>
            <w:tcW w:w="2820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на субсидируемых региональных маршрутах регулярного воздушного сообщения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ППСРМА</w:t>
            </w:r>
          </w:p>
        </w:tc>
        <w:tc>
          <w:tcPr>
            <w:tcW w:w="2012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ППСРМА-перевезенные пассажиры на субсидируемых региональных и местных маршрутах регулярного воздушного сообщения</w:t>
            </w:r>
          </w:p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организациями воздушного транспорта</w:t>
            </w:r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15 рабочего дня года, следующего за отчетным годом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5603BA" w:rsidRPr="00843034" w:rsidRDefault="005603BA" w:rsidP="005603BA">
            <w:pPr>
              <w:widowControl w:val="0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36.</w:t>
            </w:r>
          </w:p>
        </w:tc>
        <w:tc>
          <w:tcPr>
            <w:tcW w:w="2820" w:type="dxa"/>
            <w:shd w:val="clear" w:color="auto" w:fill="FFFFFF"/>
          </w:tcPr>
          <w:p w:rsidR="005603BA" w:rsidRPr="00843034" w:rsidRDefault="005603BA" w:rsidP="005603B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43034">
              <w:rPr>
                <w:rFonts w:ascii="Times New Roman" w:hAnsi="Times New Roman" w:cs="Times New Roman"/>
                <w:szCs w:val="20"/>
                <w:highlight w:val="yellow"/>
              </w:rPr>
              <w:t>Обеспечение оплаты лизинговых платежей в размере 100 процентов, предусмотренных договорами лизинга</w:t>
            </w:r>
          </w:p>
        </w:tc>
        <w:tc>
          <w:tcPr>
            <w:tcW w:w="1121" w:type="dxa"/>
            <w:shd w:val="clear" w:color="auto" w:fill="FFFFFF"/>
          </w:tcPr>
          <w:p w:rsidR="005603BA" w:rsidRPr="00843034" w:rsidRDefault="009879D4" w:rsidP="005603BA">
            <w:pPr>
              <w:widowControl w:val="0"/>
              <w:ind w:left="91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ОС</w:t>
            </w:r>
          </w:p>
        </w:tc>
        <w:tc>
          <w:tcPr>
            <w:tcW w:w="1121" w:type="dxa"/>
            <w:shd w:val="clear" w:color="auto" w:fill="FFFFFF"/>
          </w:tcPr>
          <w:p w:rsidR="005603BA" w:rsidRPr="00843034" w:rsidRDefault="005603BA" w:rsidP="005603BA">
            <w:pPr>
              <w:widowControl w:val="0"/>
              <w:ind w:left="91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5603BA" w:rsidRPr="00843034" w:rsidRDefault="005603BA" w:rsidP="005603BA">
            <w:pPr>
              <w:widowControl w:val="0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ОПЛЗ</w:t>
            </w:r>
          </w:p>
        </w:tc>
        <w:tc>
          <w:tcPr>
            <w:tcW w:w="2012" w:type="dxa"/>
            <w:shd w:val="clear" w:color="auto" w:fill="FFFFFF"/>
          </w:tcPr>
          <w:p w:rsidR="005603BA" w:rsidRPr="00843034" w:rsidRDefault="005603BA" w:rsidP="005603BA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yellow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highlight w:val="yellow"/>
                <w:lang w:eastAsia="zh-CN"/>
              </w:rPr>
              <w:t xml:space="preserve">ОПЛЗ – лизинговые платежи </w:t>
            </w:r>
          </w:p>
        </w:tc>
        <w:tc>
          <w:tcPr>
            <w:tcW w:w="1654" w:type="dxa"/>
            <w:shd w:val="clear" w:color="auto" w:fill="FFFFFF" w:themeFill="background1"/>
          </w:tcPr>
          <w:p w:rsidR="005603BA" w:rsidRPr="00843034" w:rsidRDefault="005603BA" w:rsidP="005603BA">
            <w:pPr>
              <w:rPr>
                <w:highlight w:val="yellow"/>
              </w:rPr>
            </w:pPr>
            <w:r w:rsidRPr="00843034">
              <w:rPr>
                <w:highlight w:val="yellow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5603BA" w:rsidRPr="00843034" w:rsidRDefault="005603BA" w:rsidP="005603BA">
            <w:pPr>
              <w:rPr>
                <w:highlight w:val="yellow"/>
              </w:rPr>
            </w:pPr>
            <w:proofErr w:type="spellStart"/>
            <w:r w:rsidRPr="00843034">
              <w:rPr>
                <w:highlight w:val="yellow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603BA" w:rsidRPr="00843034" w:rsidRDefault="005603BA" w:rsidP="005603BA">
            <w:pPr>
              <w:rPr>
                <w:highlight w:val="yellow"/>
              </w:rPr>
            </w:pPr>
            <w:r w:rsidRPr="00843034">
              <w:rPr>
                <w:highlight w:val="yellow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5603BA" w:rsidRPr="00843034" w:rsidRDefault="005603BA" w:rsidP="005603BA">
            <w:pPr>
              <w:rPr>
                <w:highlight w:val="yellow"/>
              </w:rPr>
            </w:pPr>
            <w:r w:rsidRPr="00843034">
              <w:rPr>
                <w:highlight w:val="yellow"/>
              </w:rPr>
              <w:t xml:space="preserve"> до 15 числа месяца, следующего за отчетным кварталом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9879D4" w:rsidRPr="00843034" w:rsidRDefault="009879D4" w:rsidP="009879D4">
            <w:pPr>
              <w:widowControl w:val="0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37.</w:t>
            </w:r>
          </w:p>
        </w:tc>
        <w:tc>
          <w:tcPr>
            <w:tcW w:w="2820" w:type="dxa"/>
            <w:shd w:val="clear" w:color="auto" w:fill="FFFFFF"/>
          </w:tcPr>
          <w:p w:rsidR="009879D4" w:rsidRPr="00843034" w:rsidRDefault="009879D4" w:rsidP="006E17E5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43034">
              <w:rPr>
                <w:rFonts w:ascii="Times New Roman" w:hAnsi="Times New Roman" w:cs="Times New Roman"/>
                <w:szCs w:val="20"/>
                <w:highlight w:val="yellow"/>
              </w:rPr>
              <w:t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образований»</w:t>
            </w:r>
          </w:p>
        </w:tc>
        <w:tc>
          <w:tcPr>
            <w:tcW w:w="1121" w:type="dxa"/>
            <w:shd w:val="clear" w:color="auto" w:fill="FFFFFF"/>
          </w:tcPr>
          <w:p w:rsidR="009879D4" w:rsidRPr="00843034" w:rsidRDefault="009879D4" w:rsidP="009879D4">
            <w:pPr>
              <w:widowControl w:val="0"/>
              <w:ind w:left="91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ОС</w:t>
            </w:r>
          </w:p>
        </w:tc>
        <w:tc>
          <w:tcPr>
            <w:tcW w:w="1121" w:type="dxa"/>
            <w:shd w:val="clear" w:color="auto" w:fill="FFFFFF"/>
          </w:tcPr>
          <w:p w:rsidR="009879D4" w:rsidRPr="00843034" w:rsidRDefault="009879D4" w:rsidP="009879D4">
            <w:pPr>
              <w:widowControl w:val="0"/>
              <w:ind w:left="91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единиц</w:t>
            </w:r>
          </w:p>
        </w:tc>
        <w:tc>
          <w:tcPr>
            <w:tcW w:w="2152" w:type="dxa"/>
            <w:shd w:val="clear" w:color="auto" w:fill="FFFFFF"/>
          </w:tcPr>
          <w:p w:rsidR="009879D4" w:rsidRPr="00843034" w:rsidRDefault="009879D4" w:rsidP="009879D4">
            <w:pPr>
              <w:widowControl w:val="0"/>
              <w:rPr>
                <w:highlight w:val="yellow"/>
                <w:lang w:eastAsia="ru-RU"/>
              </w:rPr>
            </w:pPr>
            <w:r w:rsidRPr="00843034">
              <w:rPr>
                <w:highlight w:val="yellow"/>
                <w:lang w:eastAsia="ru-RU"/>
              </w:rPr>
              <w:t>КТСЛЗ</w:t>
            </w:r>
          </w:p>
        </w:tc>
        <w:tc>
          <w:tcPr>
            <w:tcW w:w="2012" w:type="dxa"/>
            <w:shd w:val="clear" w:color="auto" w:fill="FFFFFF"/>
          </w:tcPr>
          <w:p w:rsidR="009879D4" w:rsidRPr="00843034" w:rsidRDefault="009879D4" w:rsidP="009879D4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yellow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highlight w:val="yellow"/>
                <w:lang w:eastAsia="zh-CN"/>
              </w:rPr>
              <w:t>КТСЛЗ - количество приобретенных автобусов</w:t>
            </w:r>
          </w:p>
        </w:tc>
        <w:tc>
          <w:tcPr>
            <w:tcW w:w="1654" w:type="dxa"/>
            <w:shd w:val="clear" w:color="auto" w:fill="FFFFFF" w:themeFill="background1"/>
          </w:tcPr>
          <w:p w:rsidR="009879D4" w:rsidRPr="00843034" w:rsidRDefault="009879D4" w:rsidP="009879D4">
            <w:pPr>
              <w:rPr>
                <w:highlight w:val="yellow"/>
              </w:rPr>
            </w:pPr>
            <w:r w:rsidRPr="00843034">
              <w:rPr>
                <w:highlight w:val="yellow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879D4" w:rsidRPr="00843034" w:rsidRDefault="009879D4" w:rsidP="009879D4">
            <w:pPr>
              <w:rPr>
                <w:highlight w:val="yellow"/>
              </w:rPr>
            </w:pPr>
            <w:proofErr w:type="spellStart"/>
            <w:r w:rsidRPr="00843034">
              <w:rPr>
                <w:highlight w:val="yellow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879D4" w:rsidRPr="00843034" w:rsidRDefault="009879D4" w:rsidP="009879D4">
            <w:pPr>
              <w:rPr>
                <w:highlight w:val="yellow"/>
              </w:rPr>
            </w:pPr>
            <w:r w:rsidRPr="00843034">
              <w:rPr>
                <w:highlight w:val="yellow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9879D4" w:rsidRPr="00843034" w:rsidRDefault="009879D4" w:rsidP="009879D4">
            <w:pPr>
              <w:rPr>
                <w:highlight w:val="yellow"/>
              </w:rPr>
            </w:pPr>
            <w:r w:rsidRPr="00843034">
              <w:rPr>
                <w:highlight w:val="yellow"/>
              </w:rPr>
              <w:t xml:space="preserve"> до 15 числа месяца, следующего за отчетным кварталом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9675D7" w:rsidRPr="00843034" w:rsidRDefault="009675D7" w:rsidP="005603BA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</w:t>
            </w:r>
            <w:r w:rsidR="005603BA" w:rsidRPr="00843034">
              <w:rPr>
                <w:lang w:eastAsia="ru-RU"/>
              </w:rPr>
              <w:t>8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ППМСМ</w:t>
            </w:r>
          </w:p>
        </w:tc>
        <w:tc>
          <w:tcPr>
            <w:tcW w:w="2012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ППМСМ-перевезенные пассажиры на межмуниципальных маршрутах регулярных перевозок граждан до территорий садоводческих и огороднических некоммерческих товариществ и обратно </w:t>
            </w:r>
          </w:p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 образованием «город Оренбург»</w:t>
            </w:r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15 декабря отчетного года</w:t>
            </w: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9675D7" w:rsidRPr="00843034" w:rsidRDefault="005603BA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39</w:t>
            </w:r>
            <w:r w:rsidR="009675D7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ППСТК</w:t>
            </w:r>
          </w:p>
        </w:tc>
        <w:tc>
          <w:tcPr>
            <w:tcW w:w="2012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ППСТК-перевезенные пассажиры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информация предоставляется юридическими лицами, </w:t>
            </w:r>
            <w:proofErr w:type="spellStart"/>
            <w:r w:rsidRPr="00843034">
              <w:rPr>
                <w:lang w:eastAsia="ru-RU"/>
              </w:rPr>
              <w:t>индивидуальныыми</w:t>
            </w:r>
            <w:proofErr w:type="spellEnd"/>
            <w:r w:rsidRPr="00843034">
              <w:rPr>
                <w:lang w:eastAsia="ru-RU"/>
              </w:rPr>
              <w:t xml:space="preserve"> предпринимателями (далее - перевозчики), осуществляющих перевозку граждан на регулярных муниципальных и межмуниципальных маршрутах в пригородном сообщении, по регулируемым и нерегулируемым тарифам</w:t>
            </w:r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F217AD" w:rsidRPr="00843034" w:rsidTr="001F0854">
        <w:tc>
          <w:tcPr>
            <w:tcW w:w="441" w:type="dxa"/>
            <w:vMerge w:val="restart"/>
            <w:shd w:val="clear" w:color="auto" w:fill="FFFFFF"/>
          </w:tcPr>
          <w:p w:rsidR="00F217AD" w:rsidRPr="00843034" w:rsidRDefault="00F217AD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40.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F217AD" w:rsidRPr="00843034" w:rsidRDefault="00F217AD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F217AD" w:rsidRPr="00843034" w:rsidRDefault="00F217AD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217AD" w:rsidRPr="00843034" w:rsidRDefault="00F217AD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процентов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F217AD" w:rsidRPr="00843034" w:rsidRDefault="00F217AD" w:rsidP="009675D7">
            <w:pPr>
              <w:widowControl w:val="0"/>
              <w:rPr>
                <w:lang w:eastAsia="ru-RU"/>
              </w:rPr>
            </w:pPr>
            <w:r w:rsidRPr="00843034">
              <w:rPr>
                <w:rFonts w:eastAsia="Calibri"/>
                <w:lang w:eastAsia="zh-CN"/>
              </w:rPr>
              <w:t>СБОП/</w:t>
            </w:r>
            <w:r w:rsidRPr="00843034">
              <w:t xml:space="preserve"> </w:t>
            </w:r>
            <w:r w:rsidRPr="00843034">
              <w:rPr>
                <w:rFonts w:eastAsia="Calibri"/>
                <w:lang w:eastAsia="zh-CN"/>
              </w:rPr>
              <w:t>ОКА*100</w:t>
            </w:r>
          </w:p>
        </w:tc>
        <w:tc>
          <w:tcPr>
            <w:tcW w:w="2012" w:type="dxa"/>
            <w:shd w:val="clear" w:color="auto" w:fill="auto"/>
          </w:tcPr>
          <w:p w:rsidR="00F217AD" w:rsidRPr="00843034" w:rsidRDefault="00F217AD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СБОП-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 </w:t>
            </w:r>
          </w:p>
        </w:tc>
        <w:tc>
          <w:tcPr>
            <w:tcW w:w="1654" w:type="dxa"/>
            <w:shd w:val="clear" w:color="auto" w:fill="FFFFFF" w:themeFill="background1"/>
          </w:tcPr>
          <w:p w:rsidR="00F217AD" w:rsidRPr="00843034" w:rsidRDefault="00F217AD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F217AD" w:rsidRPr="00843034" w:rsidRDefault="00F217AD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217AD" w:rsidRPr="00843034" w:rsidRDefault="00F217AD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F217AD" w:rsidRPr="00843034" w:rsidRDefault="00F217AD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F217AD" w:rsidRPr="00843034" w:rsidTr="00166F5B">
        <w:tc>
          <w:tcPr>
            <w:tcW w:w="441" w:type="dxa"/>
            <w:vMerge/>
            <w:shd w:val="clear" w:color="auto" w:fill="FFFFFF"/>
          </w:tcPr>
          <w:p w:rsidR="00F217AD" w:rsidRPr="00843034" w:rsidRDefault="00F217AD" w:rsidP="009675D7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F217AD" w:rsidRPr="00843034" w:rsidRDefault="00F217AD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F217AD" w:rsidRPr="00843034" w:rsidRDefault="00F217AD" w:rsidP="009675D7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F217AD" w:rsidRPr="00843034" w:rsidRDefault="00F217AD" w:rsidP="009675D7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F217AD" w:rsidRPr="00843034" w:rsidRDefault="00F217AD" w:rsidP="009675D7">
            <w:pPr>
              <w:widowControl w:val="0"/>
              <w:rPr>
                <w:rFonts w:eastAsia="Calibri"/>
                <w:lang w:eastAsia="zh-CN"/>
              </w:rPr>
            </w:pPr>
          </w:p>
        </w:tc>
        <w:tc>
          <w:tcPr>
            <w:tcW w:w="2012" w:type="dxa"/>
            <w:shd w:val="clear" w:color="auto" w:fill="FFFFFF"/>
          </w:tcPr>
          <w:p w:rsidR="00F217AD" w:rsidRPr="00843034" w:rsidRDefault="00F217AD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ОКА - общее количество автобусов </w:t>
            </w:r>
          </w:p>
        </w:tc>
        <w:tc>
          <w:tcPr>
            <w:tcW w:w="1654" w:type="dxa"/>
            <w:shd w:val="clear" w:color="auto" w:fill="FFFFFF" w:themeFill="background1"/>
          </w:tcPr>
          <w:p w:rsidR="00F217AD" w:rsidRPr="00843034" w:rsidRDefault="00F217AD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F217AD" w:rsidRPr="00843034" w:rsidRDefault="00F217AD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217AD" w:rsidRPr="00843034" w:rsidRDefault="00F217AD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F217AD" w:rsidRPr="00843034" w:rsidRDefault="00F217AD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9675D7" w:rsidRPr="00843034" w:rsidRDefault="005603BA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41</w:t>
            </w:r>
            <w:r w:rsidR="009675D7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процентов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КАОД/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ОКА*100</w:t>
            </w:r>
          </w:p>
        </w:tc>
        <w:tc>
          <w:tcPr>
            <w:tcW w:w="2012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КАОД 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 </w:t>
            </w:r>
          </w:p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843034" w:rsidRPr="00843034" w:rsidTr="008317EA">
        <w:tc>
          <w:tcPr>
            <w:tcW w:w="441" w:type="dxa"/>
            <w:vMerge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9675D7" w:rsidRPr="00843034" w:rsidRDefault="009675D7" w:rsidP="009675D7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9675D7" w:rsidRPr="00843034" w:rsidRDefault="009675D7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ОКА - общее количество автобусов </w:t>
            </w:r>
          </w:p>
        </w:tc>
        <w:tc>
          <w:tcPr>
            <w:tcW w:w="1654" w:type="dxa"/>
            <w:shd w:val="clear" w:color="auto" w:fill="FFFFFF" w:themeFill="background1"/>
          </w:tcPr>
          <w:p w:rsidR="009675D7" w:rsidRPr="00843034" w:rsidRDefault="009675D7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9675D7" w:rsidRPr="00843034" w:rsidRDefault="009675D7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75D7" w:rsidRPr="00843034" w:rsidRDefault="009675D7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9675D7" w:rsidRPr="00843034" w:rsidRDefault="009675D7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843034" w:rsidRPr="00843034" w:rsidTr="00166F5B">
        <w:tc>
          <w:tcPr>
            <w:tcW w:w="441" w:type="dxa"/>
            <w:vMerge w:val="restart"/>
            <w:shd w:val="clear" w:color="auto" w:fill="FFFFFF"/>
          </w:tcPr>
          <w:p w:rsidR="001F0854" w:rsidRPr="00843034" w:rsidRDefault="001F0854" w:rsidP="005603BA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</w:t>
            </w:r>
            <w:r w:rsidR="005603BA" w:rsidRPr="00843034">
              <w:rPr>
                <w:lang w:eastAsia="ru-RU"/>
              </w:rPr>
              <w:t>2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1F0854" w:rsidRPr="00843034" w:rsidRDefault="001F0854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1F0854" w:rsidRPr="00843034" w:rsidRDefault="001F0854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1F0854" w:rsidRPr="00843034" w:rsidRDefault="001F0854" w:rsidP="009675D7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процентом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1F0854" w:rsidRPr="00843034" w:rsidRDefault="001F0854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КАСВ/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ОКА*100</w:t>
            </w:r>
          </w:p>
        </w:tc>
        <w:tc>
          <w:tcPr>
            <w:tcW w:w="2012" w:type="dxa"/>
            <w:shd w:val="clear" w:color="auto" w:fill="FFFFFF"/>
          </w:tcPr>
          <w:p w:rsidR="001F0854" w:rsidRPr="00843034" w:rsidRDefault="001F0854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КАСВ 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 </w:t>
            </w:r>
          </w:p>
        </w:tc>
        <w:tc>
          <w:tcPr>
            <w:tcW w:w="1654" w:type="dxa"/>
            <w:vMerge w:val="restart"/>
            <w:shd w:val="clear" w:color="auto" w:fill="FFFFFF" w:themeFill="background1"/>
          </w:tcPr>
          <w:p w:rsidR="001F0854" w:rsidRPr="00843034" w:rsidRDefault="001F0854" w:rsidP="009675D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F0854" w:rsidRPr="00843034" w:rsidRDefault="001F0854" w:rsidP="009675D7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/>
          </w:tcPr>
          <w:p w:rsidR="001F0854" w:rsidRPr="00843034" w:rsidRDefault="001F0854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1F0854" w:rsidRPr="00843034" w:rsidRDefault="001F0854" w:rsidP="009675D7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843034" w:rsidRPr="00843034" w:rsidTr="00166F5B">
        <w:tc>
          <w:tcPr>
            <w:tcW w:w="441" w:type="dxa"/>
            <w:vMerge/>
            <w:shd w:val="clear" w:color="auto" w:fill="FFFFFF"/>
          </w:tcPr>
          <w:p w:rsidR="001F0854" w:rsidRPr="00843034" w:rsidRDefault="001F0854" w:rsidP="009675D7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1F0854" w:rsidRPr="00843034" w:rsidRDefault="001F0854" w:rsidP="009675D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1F0854" w:rsidRPr="00843034" w:rsidRDefault="001F0854" w:rsidP="009675D7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1F0854" w:rsidRPr="00843034" w:rsidRDefault="001F0854" w:rsidP="009675D7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1F0854" w:rsidRPr="00843034" w:rsidRDefault="001F0854" w:rsidP="009675D7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1F0854" w:rsidRPr="00843034" w:rsidRDefault="001F0854" w:rsidP="009675D7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ОКА - общее количество автобусов</w:t>
            </w:r>
          </w:p>
        </w:tc>
        <w:tc>
          <w:tcPr>
            <w:tcW w:w="1654" w:type="dxa"/>
            <w:vMerge/>
            <w:shd w:val="clear" w:color="auto" w:fill="FFFFFF" w:themeFill="background1"/>
          </w:tcPr>
          <w:p w:rsidR="001F0854" w:rsidRPr="00843034" w:rsidRDefault="001F0854" w:rsidP="009675D7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F0854" w:rsidRPr="00843034" w:rsidRDefault="001F0854" w:rsidP="009675D7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F0854" w:rsidRPr="00843034" w:rsidRDefault="001F0854" w:rsidP="009675D7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1F0854" w:rsidRPr="00843034" w:rsidRDefault="001F0854" w:rsidP="009675D7">
            <w:pPr>
              <w:widowControl w:val="0"/>
              <w:ind w:right="-10"/>
              <w:rPr>
                <w:lang w:eastAsia="ru-RU"/>
              </w:rPr>
            </w:pPr>
          </w:p>
        </w:tc>
      </w:tr>
      <w:tr w:rsidR="00843034" w:rsidRPr="00843034" w:rsidTr="00166F5B">
        <w:tc>
          <w:tcPr>
            <w:tcW w:w="441" w:type="dxa"/>
            <w:shd w:val="clear" w:color="auto" w:fill="FFFFFF"/>
          </w:tcPr>
          <w:p w:rsidR="00873A39" w:rsidRPr="00843034" w:rsidRDefault="00873A39" w:rsidP="005603BA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</w:t>
            </w:r>
            <w:r w:rsidR="005603BA" w:rsidRPr="00843034">
              <w:rPr>
                <w:lang w:eastAsia="ru-RU"/>
              </w:rPr>
              <w:t>3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873A39" w:rsidRPr="00843034" w:rsidRDefault="00873A39" w:rsidP="00873A3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приобретенных автобусов</w:t>
            </w:r>
          </w:p>
        </w:tc>
        <w:tc>
          <w:tcPr>
            <w:tcW w:w="1121" w:type="dxa"/>
            <w:shd w:val="clear" w:color="auto" w:fill="FFFFFF"/>
          </w:tcPr>
          <w:p w:rsidR="00873A39" w:rsidRPr="00843034" w:rsidRDefault="00873A39" w:rsidP="00873A3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873A39" w:rsidRPr="00843034" w:rsidRDefault="00873A39" w:rsidP="00873A3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единиц</w:t>
            </w:r>
          </w:p>
        </w:tc>
        <w:tc>
          <w:tcPr>
            <w:tcW w:w="2152" w:type="dxa"/>
            <w:shd w:val="clear" w:color="auto" w:fill="FFFFFF"/>
          </w:tcPr>
          <w:p w:rsidR="00873A39" w:rsidRPr="00843034" w:rsidRDefault="00873A39" w:rsidP="00873A3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КПА</w:t>
            </w:r>
          </w:p>
        </w:tc>
        <w:tc>
          <w:tcPr>
            <w:tcW w:w="2012" w:type="dxa"/>
            <w:shd w:val="clear" w:color="auto" w:fill="FFFFFF"/>
          </w:tcPr>
          <w:p w:rsidR="00873A39" w:rsidRPr="00843034" w:rsidRDefault="00873A39" w:rsidP="0069690A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КПА – количество </w:t>
            </w:r>
            <w:r w:rsidR="0069690A"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приобретенных</w:t>
            </w: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 автобусов</w:t>
            </w:r>
          </w:p>
        </w:tc>
        <w:tc>
          <w:tcPr>
            <w:tcW w:w="1654" w:type="dxa"/>
            <w:shd w:val="clear" w:color="auto" w:fill="FFFFFF" w:themeFill="background1"/>
          </w:tcPr>
          <w:p w:rsidR="00873A39" w:rsidRPr="00843034" w:rsidRDefault="00873A39" w:rsidP="00873A3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873A39" w:rsidRPr="00843034" w:rsidRDefault="00873A39" w:rsidP="00873A39">
            <w:pPr>
              <w:rPr>
                <w:lang w:eastAsia="ru-RU"/>
              </w:rPr>
            </w:pPr>
            <w:proofErr w:type="spellStart"/>
            <w:r w:rsidRPr="00843034">
              <w:rPr>
                <w:lang w:eastAsia="ru-RU"/>
              </w:rPr>
              <w:t>МСЖКДХиТ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73A39" w:rsidRPr="00843034" w:rsidRDefault="00873A39" w:rsidP="00296CDE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873A39" w:rsidRPr="00843034" w:rsidRDefault="00E10234" w:rsidP="00E10234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 </w:t>
            </w:r>
            <w:r w:rsidR="005A2FD1" w:rsidRPr="00843034">
              <w:rPr>
                <w:lang w:eastAsia="ru-RU"/>
              </w:rPr>
              <w:t>до 15 числа</w:t>
            </w:r>
            <w:r w:rsidR="005F0054" w:rsidRPr="00843034">
              <w:rPr>
                <w:lang w:eastAsia="ru-RU"/>
              </w:rPr>
              <w:t xml:space="preserve"> месяца, следующего за отчетным кварталом</w:t>
            </w:r>
          </w:p>
        </w:tc>
      </w:tr>
    </w:tbl>
    <w:p w:rsidR="00A14AF1" w:rsidRPr="00843034" w:rsidRDefault="00A14AF1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4AF1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*)</w:t>
      </w:r>
      <w:r w:rsidRPr="00A95357">
        <w:rPr>
          <w:rFonts w:eastAsia="Calibri"/>
          <w:sz w:val="28"/>
          <w:szCs w:val="28"/>
          <w:lang w:eastAsia="en-US"/>
        </w:rPr>
        <w:t xml:space="preserve"> ФН НП – федеральный проект, входящий в состав национального проекта;</w:t>
      </w:r>
    </w:p>
    <w:p w:rsidR="00A14AF1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**)</w:t>
      </w:r>
      <w:r w:rsidRPr="00A95357">
        <w:rPr>
          <w:rFonts w:eastAsia="Calibri"/>
          <w:sz w:val="28"/>
          <w:szCs w:val="28"/>
          <w:lang w:eastAsia="en-US"/>
        </w:rPr>
        <w:t xml:space="preserve"> ГП РФ – государственная программа Российской Федерации;</w:t>
      </w:r>
    </w:p>
    <w:p w:rsidR="00876A48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***)</w:t>
      </w:r>
      <w:r w:rsidRPr="00A95357">
        <w:rPr>
          <w:rFonts w:eastAsia="Calibri"/>
          <w:sz w:val="28"/>
          <w:szCs w:val="28"/>
          <w:lang w:eastAsia="en-US"/>
        </w:rPr>
        <w:t xml:space="preserve"> РП – региональный проект;</w:t>
      </w:r>
    </w:p>
    <w:p w:rsidR="00876A48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****)</w:t>
      </w:r>
      <w:r w:rsidRPr="00A95357">
        <w:rPr>
          <w:rFonts w:eastAsia="Calibri"/>
          <w:sz w:val="28"/>
          <w:szCs w:val="28"/>
          <w:lang w:eastAsia="en-US"/>
        </w:rPr>
        <w:t xml:space="preserve"> ИМ – иное мероприятие.</w:t>
      </w:r>
    </w:p>
    <w:p w:rsidR="00876A48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 xml:space="preserve"> </w:t>
      </w:r>
    </w:p>
    <w:p w:rsidR="00876A48" w:rsidRPr="00A95357" w:rsidRDefault="00876A48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B548B" w:rsidRDefault="00AB548B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B548B" w:rsidRDefault="00AB548B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B548B" w:rsidRPr="00A95357" w:rsidRDefault="00AB548B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1349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rFonts w:eastAsia="Calibri"/>
          <w:sz w:val="28"/>
          <w:szCs w:val="28"/>
          <w:lang w:eastAsia="en-US"/>
        </w:rPr>
        <w:tab/>
      </w:r>
      <w:r w:rsidRPr="00A95357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107EF8" w:rsidRPr="00A95357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107EF8" w:rsidRPr="00A95357">
        <w:rPr>
          <w:sz w:val="28"/>
          <w:szCs w:val="28"/>
        </w:rPr>
        <w:t>Приложение 7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107EF8" w:rsidRPr="00A95357" w:rsidRDefault="00107EF8" w:rsidP="00107EF8">
      <w:pPr>
        <w:widowControl w:val="0"/>
        <w:tabs>
          <w:tab w:val="left" w:pos="10695"/>
        </w:tabs>
        <w:ind w:right="40"/>
        <w:contextualSpacing/>
        <w:rPr>
          <w:rFonts w:eastAsia="Calibri"/>
          <w:sz w:val="28"/>
          <w:szCs w:val="28"/>
          <w:lang w:eastAsia="en-US"/>
        </w:rPr>
      </w:pPr>
    </w:p>
    <w:p w:rsidR="005C2AA9" w:rsidRPr="00A95357" w:rsidRDefault="00AD7261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A95357">
        <w:rPr>
          <w:rFonts w:eastAsia="Calibri"/>
          <w:sz w:val="28"/>
          <w:szCs w:val="28"/>
          <w:lang w:eastAsia="en-US"/>
        </w:rPr>
        <w:t xml:space="preserve">План реализации государственной программы </w:t>
      </w:r>
      <w:r w:rsidR="00126F2B" w:rsidRPr="00A95357">
        <w:rPr>
          <w:sz w:val="28"/>
          <w:szCs w:val="28"/>
          <w:lang w:eastAsia="ru-RU"/>
        </w:rPr>
        <w:t>на 2023 год</w:t>
      </w:r>
    </w:p>
    <w:p w:rsidR="005C2AA9" w:rsidRPr="00A95357" w:rsidRDefault="005C2AA9">
      <w:pPr>
        <w:widowControl w:val="0"/>
        <w:spacing w:line="259" w:lineRule="auto"/>
        <w:jc w:val="both"/>
        <w:rPr>
          <w:color w:val="FF0000"/>
          <w:sz w:val="28"/>
          <w:szCs w:val="28"/>
          <w:lang w:eastAsia="ru-RU"/>
        </w:rPr>
      </w:pPr>
    </w:p>
    <w:tbl>
      <w:tblPr>
        <w:tblW w:w="15301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3"/>
        <w:gridCol w:w="2127"/>
        <w:gridCol w:w="2976"/>
      </w:tblGrid>
      <w:tr w:rsidR="00126F2B" w:rsidRPr="00A95357" w:rsidTr="00B67D11">
        <w:trPr>
          <w:trHeight w:val="690"/>
        </w:trPr>
        <w:tc>
          <w:tcPr>
            <w:tcW w:w="985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№</w:t>
            </w:r>
          </w:p>
          <w:p w:rsidR="00126F2B" w:rsidRPr="00A95357" w:rsidRDefault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3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Наименование структурного элемента государственной программы </w:t>
            </w:r>
          </w:p>
          <w:p w:rsidR="00126F2B" w:rsidRPr="00A95357" w:rsidRDefault="00126F2B" w:rsidP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(комплексной программы) Оренбургской области, задачи, мероприятия (результата), контрольной точки</w:t>
            </w:r>
          </w:p>
        </w:tc>
        <w:tc>
          <w:tcPr>
            <w:tcW w:w="2127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976" w:type="dxa"/>
            <w:shd w:val="clear" w:color="auto" w:fill="FFFFFF"/>
          </w:tcPr>
          <w:p w:rsidR="00126F2B" w:rsidRPr="00A95357" w:rsidRDefault="008F6DC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F6DCB">
              <w:rPr>
                <w:sz w:val="24"/>
                <w:szCs w:val="24"/>
                <w:lang w:eastAsia="ru-RU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</w:tbl>
    <w:p w:rsidR="007B5FE2" w:rsidRPr="00A95357" w:rsidRDefault="007B5FE2">
      <w:pPr>
        <w:rPr>
          <w:sz w:val="2"/>
          <w:szCs w:val="2"/>
        </w:rPr>
      </w:pPr>
    </w:p>
    <w:tbl>
      <w:tblPr>
        <w:tblW w:w="15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4"/>
        <w:gridCol w:w="2126"/>
        <w:gridCol w:w="2978"/>
      </w:tblGrid>
      <w:tr w:rsidR="00126F2B" w:rsidRPr="00A95357" w:rsidTr="004E57ED">
        <w:trPr>
          <w:tblHeader/>
        </w:trPr>
        <w:tc>
          <w:tcPr>
            <w:tcW w:w="985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126F2B" w:rsidRPr="00A95357" w:rsidRDefault="00501249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shd w:val="clear" w:color="auto" w:fill="FFFFFF"/>
          </w:tcPr>
          <w:p w:rsidR="00126F2B" w:rsidRPr="00A95357" w:rsidRDefault="00501249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20201" w:rsidRPr="00A95357" w:rsidTr="004E57ED">
        <w:tc>
          <w:tcPr>
            <w:tcW w:w="985" w:type="dxa"/>
            <w:shd w:val="clear" w:color="auto" w:fill="FFFFFF"/>
          </w:tcPr>
          <w:p w:rsidR="00E20201" w:rsidRPr="00A95357" w:rsidRDefault="00E2020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20201" w:rsidRPr="00A95357" w:rsidRDefault="00E20201" w:rsidP="0064052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Региональный проект «</w:t>
            </w:r>
            <w:r w:rsidR="00640529" w:rsidRPr="00A95357">
              <w:rPr>
                <w:sz w:val="24"/>
                <w:szCs w:val="24"/>
                <w:lang w:eastAsia="ru-RU"/>
              </w:rPr>
              <w:t>Региональная и местн</w:t>
            </w:r>
            <w:r w:rsidR="001C37A1" w:rsidRPr="00A95357">
              <w:rPr>
                <w:sz w:val="24"/>
                <w:szCs w:val="24"/>
                <w:lang w:eastAsia="ru-RU"/>
              </w:rPr>
              <w:t>ая дорожная сеть (Оренбургская о</w:t>
            </w:r>
            <w:r w:rsidR="00640529" w:rsidRPr="00A95357">
              <w:rPr>
                <w:sz w:val="24"/>
                <w:szCs w:val="24"/>
                <w:lang w:eastAsia="ru-RU"/>
              </w:rPr>
              <w:t>бласть)»</w:t>
            </w:r>
          </w:p>
        </w:tc>
      </w:tr>
      <w:tr w:rsidR="00455376" w:rsidRPr="00A95357" w:rsidTr="004E57ED">
        <w:tc>
          <w:tcPr>
            <w:tcW w:w="985" w:type="dxa"/>
            <w:shd w:val="clear" w:color="auto" w:fill="FFFFFF"/>
          </w:tcPr>
          <w:p w:rsidR="00455376" w:rsidRPr="00A95357" w:rsidRDefault="00455376" w:rsidP="00200DF2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455376" w:rsidRPr="00A95357" w:rsidRDefault="00640529" w:rsidP="0045537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Задача 1 «Повышено качество дорожной сети, в том числе уличной сети</w:t>
            </w:r>
            <w:r w:rsidR="008B7CDB" w:rsidRPr="00A95357">
              <w:rPr>
                <w:sz w:val="24"/>
                <w:szCs w:val="24"/>
              </w:rPr>
              <w:t>,</w:t>
            </w:r>
            <w:r w:rsidRPr="00A95357">
              <w:rPr>
                <w:sz w:val="24"/>
                <w:szCs w:val="24"/>
              </w:rPr>
              <w:t xml:space="preserve"> городских агломераций»</w:t>
            </w:r>
          </w:p>
        </w:tc>
      </w:tr>
      <w:tr w:rsidR="00B948EE" w:rsidRPr="00A95357" w:rsidTr="004E57ED">
        <w:trPr>
          <w:trHeight w:val="586"/>
        </w:trPr>
        <w:tc>
          <w:tcPr>
            <w:tcW w:w="985" w:type="dxa"/>
            <w:shd w:val="clear" w:color="auto" w:fill="FFFFFF"/>
          </w:tcPr>
          <w:p w:rsidR="00B948EE" w:rsidRPr="00A95357" w:rsidRDefault="00B948EE" w:rsidP="00200D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B948EE" w:rsidRPr="00A95357" w:rsidRDefault="00B948EE" w:rsidP="00B20749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</w:t>
            </w:r>
            <w:r w:rsidR="00B57412" w:rsidRPr="00A95357">
              <w:rPr>
                <w:sz w:val="24"/>
                <w:szCs w:val="24"/>
              </w:rPr>
              <w:t>В соответствии с программами дорожной деятельности на текущий год субъект</w:t>
            </w:r>
            <w:r w:rsidR="00B20749" w:rsidRPr="00A95357">
              <w:rPr>
                <w:sz w:val="24"/>
                <w:szCs w:val="24"/>
              </w:rPr>
              <w:t>ом</w:t>
            </w:r>
            <w:r w:rsidR="00B57412" w:rsidRPr="00A95357">
              <w:rPr>
                <w:sz w:val="24"/>
                <w:szCs w:val="24"/>
              </w:rPr>
              <w:t xml:space="preserve"> Российской Федерации выполнены дорожные работы»</w:t>
            </w:r>
            <w:r w:rsidR="007D7712" w:rsidRPr="00A953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shd w:val="clear" w:color="auto" w:fill="FFFFFF"/>
          </w:tcPr>
          <w:p w:rsidR="00B948EE" w:rsidRPr="00A95357" w:rsidRDefault="00802068" w:rsidP="00200DF2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BD1F15" w:rsidRPr="00A95357" w:rsidTr="004E57ED">
        <w:tc>
          <w:tcPr>
            <w:tcW w:w="985" w:type="dxa"/>
            <w:shd w:val="clear" w:color="auto" w:fill="FFFFFF"/>
          </w:tcPr>
          <w:p w:rsidR="00BD1F15" w:rsidRPr="00A95357" w:rsidRDefault="00BD1F15" w:rsidP="00126F2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5357">
              <w:rPr>
                <w:color w:val="000000"/>
                <w:sz w:val="24"/>
                <w:szCs w:val="24"/>
              </w:rPr>
              <w:t>1.1.1.1.</w:t>
            </w:r>
          </w:p>
        </w:tc>
        <w:tc>
          <w:tcPr>
            <w:tcW w:w="9214" w:type="dxa"/>
            <w:shd w:val="clear" w:color="auto" w:fill="FFFFFF"/>
          </w:tcPr>
          <w:p w:rsidR="00BD1F15" w:rsidRPr="00A95357" w:rsidRDefault="00BD1F15" w:rsidP="00D15E64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Контрольная точка </w:t>
            </w:r>
            <w:r w:rsidR="00AB0026" w:rsidRPr="00A95357">
              <w:rPr>
                <w:sz w:val="24"/>
                <w:szCs w:val="24"/>
              </w:rPr>
              <w:t xml:space="preserve">результата </w:t>
            </w:r>
            <w:r w:rsidRPr="00A95357">
              <w:rPr>
                <w:sz w:val="24"/>
                <w:szCs w:val="24"/>
              </w:rPr>
              <w:t>«</w:t>
            </w:r>
            <w:r w:rsidR="00F22862" w:rsidRPr="00A95357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/>
          </w:tcPr>
          <w:p w:rsidR="00BD1F15" w:rsidRPr="00A95357" w:rsidRDefault="00DC1120" w:rsidP="00BD1F1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2978" w:type="dxa"/>
            <w:shd w:val="clear" w:color="auto" w:fill="FFFFFF"/>
          </w:tcPr>
          <w:p w:rsidR="00BD1F15" w:rsidRPr="00A95357" w:rsidRDefault="00802068" w:rsidP="0080206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B948EE" w:rsidRPr="00A95357" w:rsidTr="004E57ED">
        <w:tc>
          <w:tcPr>
            <w:tcW w:w="985" w:type="dxa"/>
            <w:shd w:val="clear" w:color="auto" w:fill="FFFFFF"/>
          </w:tcPr>
          <w:p w:rsidR="00B948EE" w:rsidRPr="00A95357" w:rsidRDefault="00B948EE" w:rsidP="00126F2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B948EE" w:rsidRPr="00A95357" w:rsidRDefault="00B948EE" w:rsidP="005625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</w:t>
            </w:r>
            <w:r w:rsidR="000C5F79" w:rsidRPr="00A95357">
              <w:rPr>
                <w:sz w:val="24"/>
                <w:szCs w:val="24"/>
              </w:rPr>
              <w:t>Обеспечено выполнение работ на дорогах регионального и межмуниципального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B948EE" w:rsidRPr="00A95357" w:rsidRDefault="003C42E6" w:rsidP="0056253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BD1F15" w:rsidRPr="00A95357" w:rsidTr="004E57ED">
        <w:tc>
          <w:tcPr>
            <w:tcW w:w="985" w:type="dxa"/>
            <w:shd w:val="clear" w:color="auto" w:fill="FFFFFF"/>
          </w:tcPr>
          <w:p w:rsidR="00BD1F15" w:rsidRPr="00A95357" w:rsidRDefault="00BD1F15" w:rsidP="0015685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9214" w:type="dxa"/>
            <w:shd w:val="clear" w:color="auto" w:fill="FFFFFF"/>
          </w:tcPr>
          <w:p w:rsidR="00BD1F15" w:rsidRPr="00A95357" w:rsidRDefault="00BD1F15" w:rsidP="00562536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</w:t>
            </w:r>
            <w:r w:rsidR="003C42E6" w:rsidRPr="00A95357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5446E8" w:rsidRPr="00A9535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FFFFFF"/>
          </w:tcPr>
          <w:p w:rsidR="00BD1F15" w:rsidRPr="00A95357" w:rsidRDefault="005E273B" w:rsidP="00BD1F1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3C42E6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/>
          </w:tcPr>
          <w:p w:rsidR="00BD1F15" w:rsidRPr="00A95357" w:rsidRDefault="005446E8" w:rsidP="00A274BC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государственного учреждения «Главное управление дорожного хозяйства Оренбургской области» (далее – ГУ «ГУДХОО»)</w:t>
            </w:r>
          </w:p>
        </w:tc>
      </w:tr>
      <w:tr w:rsidR="00B948EE" w:rsidRPr="00A95357" w:rsidTr="004E57ED">
        <w:tc>
          <w:tcPr>
            <w:tcW w:w="985" w:type="dxa"/>
            <w:shd w:val="clear" w:color="auto" w:fill="FFFFFF"/>
          </w:tcPr>
          <w:p w:rsidR="00B948EE" w:rsidRPr="00A95357" w:rsidRDefault="00B948EE" w:rsidP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B948EE" w:rsidRPr="00A95357" w:rsidRDefault="00B948EE" w:rsidP="005625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</w:t>
            </w:r>
            <w:r w:rsidR="000C5F79" w:rsidRPr="00A95357">
              <w:rPr>
                <w:sz w:val="24"/>
                <w:szCs w:val="24"/>
              </w:rPr>
              <w:t>Проведены мероприятия по реконструкции автомобильных дорог общего пользования регионального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B948EE" w:rsidRPr="00A95357" w:rsidRDefault="003C42E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BD1F15" w:rsidRPr="00A95357" w:rsidTr="004E57ED">
        <w:tc>
          <w:tcPr>
            <w:tcW w:w="985" w:type="dxa"/>
            <w:shd w:val="clear" w:color="auto" w:fill="FFFFFF" w:themeFill="background1"/>
          </w:tcPr>
          <w:p w:rsidR="00BD1F15" w:rsidRPr="00A95357" w:rsidRDefault="00BD1F15" w:rsidP="0015685D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9214" w:type="dxa"/>
            <w:shd w:val="clear" w:color="auto" w:fill="FFFFFF" w:themeFill="background1"/>
          </w:tcPr>
          <w:p w:rsidR="00BD1F15" w:rsidRPr="00A95357" w:rsidRDefault="00BD1F15" w:rsidP="00562536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</w:t>
            </w:r>
            <w:r w:rsidR="005446E8" w:rsidRPr="00A95357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 w:themeFill="background1"/>
          </w:tcPr>
          <w:p w:rsidR="00BD1F15" w:rsidRPr="00A95357" w:rsidRDefault="005E273B" w:rsidP="00BD1F1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5446E8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 w:themeFill="background1"/>
          </w:tcPr>
          <w:p w:rsidR="00BD1F15" w:rsidRPr="00A95357" w:rsidRDefault="005446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975852" w:rsidRPr="00A95357" w:rsidTr="008317EA">
        <w:tc>
          <w:tcPr>
            <w:tcW w:w="985" w:type="dxa"/>
            <w:shd w:val="clear" w:color="auto" w:fill="FFFFFF"/>
          </w:tcPr>
          <w:p w:rsidR="00975852" w:rsidRPr="00A95357" w:rsidRDefault="00975852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975852" w:rsidRPr="00A95357" w:rsidRDefault="00975852" w:rsidP="00975852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9214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5E273B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160F0F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214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3 «Повышение доли отечественного оборудования (товаров, работ, услуг</w:t>
            </w:r>
            <w:r w:rsidR="00D91ADA" w:rsidRPr="00A95357">
              <w:rPr>
                <w:sz w:val="24"/>
                <w:szCs w:val="24"/>
              </w:rPr>
              <w:t>)</w:t>
            </w:r>
            <w:r w:rsidRPr="00A95357">
              <w:rPr>
                <w:sz w:val="24"/>
                <w:szCs w:val="24"/>
              </w:rPr>
              <w:t xml:space="preserve"> в общем объеме закупок»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9214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сеть».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spacing w:line="22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805BA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</w:t>
            </w:r>
            <w:r w:rsidR="00805BA8" w:rsidRPr="00A95357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  <w:r w:rsidR="00805BA8" w:rsidRPr="00A95357"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«Подписан акт приемки выполненных работ»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C704C5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160F0F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spacing w:line="220" w:lineRule="auto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</w:t>
            </w:r>
            <w:r w:rsidRPr="00A95357">
              <w:rPr>
                <w:sz w:val="24"/>
                <w:szCs w:val="24"/>
              </w:rPr>
              <w:t xml:space="preserve"> «Совершенствование регуляторной политики и применения новых технологий в дорожной отрасли»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9214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«Подписан акт приемки выполненных работ»</w:t>
            </w:r>
          </w:p>
        </w:tc>
        <w:tc>
          <w:tcPr>
            <w:tcW w:w="2126" w:type="dxa"/>
            <w:shd w:val="clear" w:color="auto" w:fill="FFFFFF"/>
          </w:tcPr>
          <w:p w:rsidR="00160F0F" w:rsidRPr="00A95357" w:rsidRDefault="00162A52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65550F">
              <w:rPr>
                <w:sz w:val="24"/>
                <w:szCs w:val="24"/>
                <w:highlight w:val="yellow"/>
              </w:rPr>
              <w:t>1</w:t>
            </w:r>
            <w:r w:rsidR="003114E3" w:rsidRPr="0065550F">
              <w:rPr>
                <w:sz w:val="24"/>
                <w:szCs w:val="24"/>
                <w:highlight w:val="yellow"/>
              </w:rPr>
              <w:t>1</w:t>
            </w:r>
            <w:r w:rsidR="00160F0F" w:rsidRPr="0065550F">
              <w:rPr>
                <w:sz w:val="24"/>
                <w:szCs w:val="24"/>
                <w:highlight w:val="yellow"/>
              </w:rPr>
              <w:t>.12.2023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6F5D2F" w:rsidP="006F5D2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6F5D2F">
              <w:rPr>
                <w:sz w:val="24"/>
                <w:szCs w:val="24"/>
                <w:highlight w:val="yellow"/>
              </w:rPr>
              <w:t>Кочуков</w:t>
            </w:r>
            <w:proofErr w:type="spellEnd"/>
            <w:r w:rsidRPr="006F5D2F">
              <w:rPr>
                <w:sz w:val="24"/>
                <w:szCs w:val="24"/>
                <w:highlight w:val="yellow"/>
              </w:rPr>
              <w:t xml:space="preserve"> Владислав Викторович</w:t>
            </w:r>
            <w:r w:rsidR="00160F0F" w:rsidRPr="006F5D2F">
              <w:rPr>
                <w:sz w:val="24"/>
                <w:szCs w:val="24"/>
                <w:highlight w:val="yellow"/>
              </w:rPr>
              <w:t xml:space="preserve"> – </w:t>
            </w:r>
            <w:r w:rsidRPr="006F5D2F">
              <w:rPr>
                <w:sz w:val="24"/>
                <w:szCs w:val="24"/>
                <w:highlight w:val="yellow"/>
              </w:rPr>
              <w:t xml:space="preserve">исполняющий обязанности </w:t>
            </w:r>
            <w:r w:rsidR="00160F0F" w:rsidRPr="006F5D2F">
              <w:rPr>
                <w:sz w:val="24"/>
                <w:szCs w:val="24"/>
                <w:highlight w:val="yellow"/>
              </w:rPr>
              <w:t>заместител</w:t>
            </w:r>
            <w:r w:rsidRPr="006F5D2F">
              <w:rPr>
                <w:sz w:val="24"/>
                <w:szCs w:val="24"/>
                <w:highlight w:val="yellow"/>
              </w:rPr>
              <w:t>я</w:t>
            </w:r>
            <w:r w:rsidR="00160F0F" w:rsidRPr="006F5D2F">
              <w:rPr>
                <w:sz w:val="24"/>
                <w:szCs w:val="24"/>
                <w:highlight w:val="yellow"/>
              </w:rPr>
              <w:t xml:space="preserve"> директора ГУ «ГУДХОО»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«Увеличение количества стационарных камер </w:t>
            </w:r>
            <w:proofErr w:type="spellStart"/>
            <w:r w:rsidRPr="00A95357">
              <w:rPr>
                <w:sz w:val="24"/>
                <w:szCs w:val="24"/>
              </w:rPr>
              <w:t>фотовидеофиксации</w:t>
            </w:r>
            <w:proofErr w:type="spellEnd"/>
            <w:r w:rsidRPr="00A95357">
              <w:rPr>
                <w:sz w:val="24"/>
                <w:szCs w:val="24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</w:t>
            </w:r>
            <w:r w:rsidR="008D2D25" w:rsidRPr="00A95357">
              <w:rPr>
                <w:sz w:val="24"/>
                <w:szCs w:val="24"/>
              </w:rPr>
              <w:t xml:space="preserve">. Нарастающий итог. 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2.1.2.1.</w:t>
            </w:r>
          </w:p>
        </w:tc>
        <w:tc>
          <w:tcPr>
            <w:tcW w:w="9214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Контрольная точка результата </w:t>
            </w:r>
          </w:p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достигнут по итогам 2019 года.</w:t>
            </w:r>
          </w:p>
          <w:p w:rsidR="00160F0F" w:rsidRPr="00A95357" w:rsidRDefault="00160F0F" w:rsidP="00191D6D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В соответствии соглашением от</w:t>
            </w:r>
            <w:r w:rsidR="00191D6D" w:rsidRPr="00A95357">
              <w:rPr>
                <w:sz w:val="24"/>
                <w:szCs w:val="24"/>
              </w:rPr>
              <w:t xml:space="preserve"> 12.01.2023 №103-2019-R20081-1/5</w:t>
            </w:r>
            <w:r w:rsidRPr="00A95357">
              <w:rPr>
                <w:sz w:val="24"/>
                <w:szCs w:val="24"/>
              </w:rPr>
              <w:t xml:space="preserve"> установка камер </w:t>
            </w:r>
            <w:proofErr w:type="spellStart"/>
            <w:r w:rsidRPr="00A95357">
              <w:rPr>
                <w:sz w:val="24"/>
                <w:szCs w:val="24"/>
              </w:rPr>
              <w:t>фотовидеофиксации</w:t>
            </w:r>
            <w:proofErr w:type="spellEnd"/>
            <w:r w:rsidRPr="00A95357">
              <w:rPr>
                <w:sz w:val="24"/>
                <w:szCs w:val="24"/>
              </w:rPr>
              <w:t xml:space="preserve"> </w:t>
            </w:r>
            <w:r w:rsidR="00191D6D" w:rsidRPr="00A95357">
              <w:rPr>
                <w:sz w:val="24"/>
                <w:szCs w:val="24"/>
              </w:rPr>
              <w:t>в 2023 году</w:t>
            </w:r>
            <w:r w:rsidRPr="00A95357">
              <w:rPr>
                <w:sz w:val="24"/>
                <w:szCs w:val="24"/>
              </w:rPr>
              <w:t xml:space="preserve"> не предусмотрена.</w:t>
            </w:r>
          </w:p>
        </w:tc>
        <w:tc>
          <w:tcPr>
            <w:tcW w:w="2126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в 2023 году не предусмотрено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6F5D2F" w:rsidP="00160F0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6F5D2F">
              <w:rPr>
                <w:sz w:val="24"/>
                <w:szCs w:val="24"/>
                <w:highlight w:val="yellow"/>
              </w:rPr>
              <w:t>Кочуков</w:t>
            </w:r>
            <w:proofErr w:type="spellEnd"/>
            <w:r w:rsidRPr="006F5D2F">
              <w:rPr>
                <w:sz w:val="24"/>
                <w:szCs w:val="24"/>
                <w:highlight w:val="yellow"/>
              </w:rPr>
              <w:t xml:space="preserve"> Владислав Викторович – исполняющий обязанности заместителя директора ГУ «ГУДХОО»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города, накопленным итогом)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2.1.3.1.</w:t>
            </w:r>
          </w:p>
        </w:tc>
        <w:tc>
          <w:tcPr>
            <w:tcW w:w="9214" w:type="dxa"/>
            <w:shd w:val="clear" w:color="auto" w:fill="auto"/>
          </w:tcPr>
          <w:p w:rsidR="00160F0F" w:rsidRPr="00A95357" w:rsidRDefault="00160F0F" w:rsidP="001141D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</w:t>
            </w:r>
            <w:r w:rsidR="001141DB" w:rsidRPr="00A95357">
              <w:rPr>
                <w:sz w:val="24"/>
                <w:szCs w:val="24"/>
              </w:rPr>
              <w:t xml:space="preserve">Произведена оплата поставленных товаров, выполненных работ, оказанных услуг </w:t>
            </w:r>
            <w:r w:rsidR="001141DB" w:rsidRPr="00B31E56">
              <w:rPr>
                <w:sz w:val="24"/>
                <w:szCs w:val="24"/>
                <w:highlight w:val="yellow"/>
              </w:rPr>
              <w:t>по государственному контракту</w:t>
            </w:r>
            <w:r w:rsidRPr="00B31E56">
              <w:rPr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160F0F" w:rsidRPr="00A95357" w:rsidRDefault="002E0F98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26</w:t>
            </w:r>
            <w:r w:rsidR="00160F0F" w:rsidRPr="00A95357">
              <w:rPr>
                <w:sz w:val="24"/>
                <w:szCs w:val="24"/>
              </w:rPr>
              <w:t>.12.2023</w:t>
            </w:r>
          </w:p>
        </w:tc>
        <w:tc>
          <w:tcPr>
            <w:tcW w:w="2978" w:type="dxa"/>
            <w:shd w:val="clear" w:color="auto" w:fill="auto"/>
          </w:tcPr>
          <w:p w:rsidR="00160F0F" w:rsidRPr="00A95357" w:rsidRDefault="006F5D2F" w:rsidP="00160F0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6F5D2F">
              <w:rPr>
                <w:sz w:val="24"/>
                <w:szCs w:val="24"/>
                <w:highlight w:val="yellow"/>
              </w:rPr>
              <w:t>Кочуков</w:t>
            </w:r>
            <w:proofErr w:type="spellEnd"/>
            <w:r w:rsidRPr="006F5D2F">
              <w:rPr>
                <w:sz w:val="24"/>
                <w:szCs w:val="24"/>
                <w:highlight w:val="yellow"/>
              </w:rPr>
              <w:t xml:space="preserve"> Владислав Викторович – исполняющий обязанности заместителя директора ГУ «ГУДХОО»</w:t>
            </w:r>
          </w:p>
        </w:tc>
      </w:tr>
      <w:tr w:rsidR="00160F0F" w:rsidRPr="00A95357" w:rsidTr="00F86D6A">
        <w:trPr>
          <w:trHeight w:val="393"/>
        </w:trPr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160F0F" w:rsidRPr="00A95357" w:rsidTr="00975852">
        <w:trPr>
          <w:trHeight w:val="1007"/>
        </w:trPr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</w:tr>
      <w:tr w:rsidR="00A237A1" w:rsidRPr="00A95357" w:rsidTr="004E57ED">
        <w:trPr>
          <w:trHeight w:val="720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сети автомобильных дорог регионального и межмуниципального значения в результате строительства новых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rPr>
          <w:trHeight w:val="544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1</w:t>
            </w:r>
            <w:r w:rsidR="00A237A1" w:rsidRPr="00A95357">
              <w:rPr>
                <w:sz w:val="24"/>
                <w:szCs w:val="24"/>
                <w:lang w:eastAsia="ru-RU"/>
              </w:rPr>
              <w:t>.</w:t>
            </w:r>
            <w:r w:rsidRPr="00A9535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автомобильных дорог региональног</w:t>
            </w:r>
            <w:r w:rsidR="00CE3DDE" w:rsidRPr="00A95357">
              <w:rPr>
                <w:sz w:val="24"/>
                <w:szCs w:val="24"/>
              </w:rPr>
              <w:t xml:space="preserve">о и межмуниципального </w:t>
            </w:r>
            <w:r w:rsidRPr="00A95357">
              <w:rPr>
                <w:sz w:val="24"/>
                <w:szCs w:val="24"/>
              </w:rPr>
              <w:t>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</w:t>
            </w:r>
          </w:p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ГУ «ГУДХОО»</w:t>
            </w:r>
          </w:p>
        </w:tc>
      </w:tr>
      <w:tr w:rsidR="00A237A1" w:rsidRPr="00A95357" w:rsidTr="004E57ED">
        <w:trPr>
          <w:trHeight w:val="544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сети автомобильных дорог местного значения в результате строительства новых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rPr>
          <w:trHeight w:val="544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CE3DDE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CE3DD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</w:t>
            </w:r>
            <w:r w:rsidR="00CE3DDE" w:rsidRPr="00A95357">
              <w:rPr>
                <w:sz w:val="24"/>
                <w:szCs w:val="24"/>
                <w:lang w:eastAsia="ru-RU"/>
              </w:rPr>
              <w:t xml:space="preserve">я дорожного хозяйства </w:t>
            </w:r>
            <w:proofErr w:type="spellStart"/>
            <w:r w:rsidR="00CE3DDE"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807E8A" w:rsidRPr="00A95357" w:rsidTr="00BE29BA">
        <w:trPr>
          <w:trHeight w:val="736"/>
        </w:trPr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237A1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3</w:t>
            </w:r>
            <w:r w:rsidR="004E57ED"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реконструкции автомобильных дорог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4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rPr>
          <w:trHeight w:val="1263"/>
        </w:trPr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3.1.4</w:t>
            </w:r>
            <w:r w:rsidR="004E57ED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B4176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реконструкции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807E8A" w:rsidRPr="00A95357" w:rsidTr="00BE29BA">
        <w:trPr>
          <w:trHeight w:val="1810"/>
        </w:trPr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5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3.1.5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автомобильных дорог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7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7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приведению сети автомобильных дорог общего пользования регионального, межмуниципального значения к транспортно-эксплуатационным показателям»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8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8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приведению сети автомобильных дорог общего пользования местного значения к транспортно-эксплуатационным показателям»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9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3.1.9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«Уточнена 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0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сети автомобильных дорог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8E5C87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0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«Уточнена протяженность сети автомобильных дорог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«Площадь твердого покрытия автомобильных дорог общего пользования населенных пунктов после капитального ремонта и ремонта»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3.1.11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покрытия автомобильных дорог общего пользования населенных пунктов»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3.1.12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(реконструкции), капитальному ремонту и ремонту искусственных дорожных сооружений на сети автомобильных дорог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«Осуществление мероприятий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3.1.13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мероприятия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Плешаков Андрей Михайлович – начальник управления дорожного хозяйства </w:t>
            </w:r>
            <w:proofErr w:type="spellStart"/>
            <w:r w:rsidRPr="00A95357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0844A1" w:rsidRPr="00A95357" w:rsidTr="004E57ED">
        <w:tc>
          <w:tcPr>
            <w:tcW w:w="985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3.1.14.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44A1" w:rsidRPr="00AB548B" w:rsidRDefault="000844A1" w:rsidP="000844A1">
            <w:pPr>
              <w:widowControl w:val="0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Результат «Выполнены дорожные работы на автомобильных дорогах общего пользования регионального или межмуниципального,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0844A1" w:rsidRPr="00A95357" w:rsidTr="004E57ED">
        <w:tc>
          <w:tcPr>
            <w:tcW w:w="985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3.1.14.1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44A1" w:rsidRPr="00AB548B" w:rsidRDefault="000844A1" w:rsidP="00A237A1">
            <w:pPr>
              <w:spacing w:line="230" w:lineRule="auto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Контрольная точка результата «Приведены в нормативное состояние автомобильные дороги общего пользования регионального или межмуниципального,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0844A1" w:rsidRPr="00AB548B" w:rsidRDefault="000844A1" w:rsidP="000844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Качан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Алексей Олегович – заместитель директора </w:t>
            </w:r>
          </w:p>
          <w:p w:rsidR="000844A1" w:rsidRPr="00AB548B" w:rsidRDefault="000844A1" w:rsidP="000844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ГУ «ГУДХОО»</w:t>
            </w:r>
          </w:p>
        </w:tc>
      </w:tr>
      <w:tr w:rsidR="00A237A1" w:rsidRPr="00A95357" w:rsidTr="00D0035A">
        <w:trPr>
          <w:trHeight w:val="413"/>
        </w:trPr>
        <w:tc>
          <w:tcPr>
            <w:tcW w:w="985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 «Создание условий для стабильного функционирования пассажирского транспорта, обеспечения качества и равной доступности услуг общественного транспорта для всех категорий населения Оренбургской области»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auto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proofErr w:type="spellStart"/>
            <w:r w:rsidRPr="00A95357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95357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4.1.1.1.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sz w:val="24"/>
                <w:szCs w:val="24"/>
              </w:rPr>
              <w:t>Контрольная точка результата «Перевезено пассажиров железнодорожным транспортом общего пользования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widowControl w:val="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</w:t>
            </w:r>
            <w:r w:rsidR="00E67FC9" w:rsidRPr="006B0B92">
              <w:rPr>
                <w:sz w:val="24"/>
                <w:szCs w:val="24"/>
                <w:highlight w:val="yellow"/>
                <w:lang w:eastAsia="ru-RU"/>
              </w:rPr>
              <w:t xml:space="preserve"> Василий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>Николаев</w:t>
            </w:r>
            <w:r w:rsidR="00E67FC9" w:rsidRPr="006B0B92">
              <w:rPr>
                <w:sz w:val="24"/>
                <w:szCs w:val="24"/>
                <w:highlight w:val="yellow"/>
                <w:lang w:eastAsia="ru-RU"/>
              </w:rPr>
              <w:t>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67FC9"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="00E67FC9"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sz w:val="24"/>
                <w:szCs w:val="24"/>
              </w:rPr>
              <w:t>Результат «Количество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4.1.2.1.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</w:rPr>
              <w:t>Контрольная точка результата «Перевезено пассажиров льготных категорий железнодорожным транспортом в пригородном сообщении"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3</w:t>
            </w:r>
            <w:r w:rsidRPr="00AB54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sz w:val="24"/>
                <w:szCs w:val="24"/>
              </w:rPr>
              <w:t>Результат «Количество перевезенных пассажиров на субсидируемых региональных маршрутах регулярного воздушного сообщения</w:t>
            </w:r>
            <w:r w:rsidR="00A752A6" w:rsidRPr="00AB54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52A6" w:rsidRPr="00AB548B" w:rsidRDefault="00A752A6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3</w:t>
            </w:r>
            <w:r w:rsidRPr="00AB548B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</w:rPr>
              <w:t>Контрольная точка результата «Перевезено пассажиров на субсидируемых региональных маршрутах регулярного воздушного сообщения»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4</w:t>
            </w:r>
            <w:r w:rsidRPr="00AB54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rPr>
                <w:color w:val="000000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</w:rPr>
              <w:t xml:space="preserve"> Результат «Обеспечение оплаты лизинговых платежей в размере 100 процентов, предусмотренных договорами лизинга»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4</w:t>
            </w:r>
            <w:r w:rsidRPr="00AB548B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</w:rPr>
              <w:t>Контрольная точка результата «Оплата лизинговых платежей в размере 100 процентов, предусмотренных договорами лизинга»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</w:rPr>
              <w:t>Результат «Количество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образований)»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6B0B92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5</w:t>
            </w:r>
            <w:r w:rsidRPr="00AB548B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D51C8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</w:rPr>
              <w:t>Контрольная точка результата «Переданы транспортные средства (автобус</w:t>
            </w:r>
            <w:r w:rsidR="00D51C89" w:rsidRPr="00AB548B">
              <w:rPr>
                <w:color w:val="000000" w:themeColor="text1"/>
                <w:sz w:val="24"/>
                <w:szCs w:val="24"/>
              </w:rPr>
              <w:t>ы</w:t>
            </w:r>
            <w:r w:rsidRPr="00AB548B">
              <w:rPr>
                <w:color w:val="000000" w:themeColor="text1"/>
                <w:sz w:val="24"/>
                <w:szCs w:val="24"/>
              </w:rPr>
              <w:t>), по договорам лизинга для осуществления регулярных перевозок пассажиров и багажа»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6B0B92" w:rsidRDefault="00393913" w:rsidP="001B1CF3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Результат «Количество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6</w:t>
            </w:r>
            <w:r w:rsidRPr="00AB548B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sz w:val="24"/>
                <w:szCs w:val="24"/>
              </w:rPr>
              <w:t>Контрольная точка результата «Перевезено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7</w:t>
            </w:r>
            <w:r w:rsidRPr="00AB54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</w:rPr>
              <w:t>Результат «Количество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года»</w:t>
            </w:r>
          </w:p>
        </w:tc>
        <w:tc>
          <w:tcPr>
            <w:tcW w:w="2126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 «П</w:t>
            </w:r>
            <w:r w:rsidRPr="00AB5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752A6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4.1.8</w:t>
            </w:r>
            <w:r w:rsidR="00A237A1" w:rsidRPr="00AB548B">
              <w:rPr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D51C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</w:t>
            </w:r>
            <w:r w:rsidRPr="00AB548B">
              <w:t xml:space="preserve"> 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«Оснащение автобус</w:t>
            </w:r>
            <w:r w:rsidR="00D51C89"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осуществляющи</w:t>
            </w:r>
            <w:r w:rsidR="00D51C89"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D51C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</w:t>
            </w:r>
            <w:r w:rsidRPr="00AB548B">
              <w:t xml:space="preserve"> 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«Обеспечение в открытом доступе информаци</w:t>
            </w:r>
            <w:r w:rsidR="00D51C89"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</w:t>
            </w:r>
            <w:r w:rsidR="00D51C89"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сообщении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 «Оснащение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AB548B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6B0B92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6B0B92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0B92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6B0B92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  <w:tr w:rsidR="00A752A6" w:rsidRPr="00AB548B" w:rsidTr="004E57ED">
        <w:tc>
          <w:tcPr>
            <w:tcW w:w="985" w:type="dxa"/>
            <w:shd w:val="clear" w:color="auto" w:fill="FFFFFF"/>
          </w:tcPr>
          <w:p w:rsidR="00A752A6" w:rsidRPr="00AB548B" w:rsidRDefault="00A752A6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4.1.11.</w:t>
            </w:r>
          </w:p>
        </w:tc>
        <w:tc>
          <w:tcPr>
            <w:tcW w:w="9214" w:type="dxa"/>
            <w:shd w:val="clear" w:color="auto" w:fill="auto"/>
          </w:tcPr>
          <w:p w:rsidR="00A752A6" w:rsidRPr="00AB548B" w:rsidRDefault="00A752A6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«Количество приобретенных автобусов»</w:t>
            </w:r>
          </w:p>
        </w:tc>
        <w:tc>
          <w:tcPr>
            <w:tcW w:w="2126" w:type="dxa"/>
            <w:shd w:val="clear" w:color="auto" w:fill="auto"/>
          </w:tcPr>
          <w:p w:rsidR="00A752A6" w:rsidRPr="00AB548B" w:rsidRDefault="00A752A6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752A6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B548B">
              <w:rPr>
                <w:sz w:val="24"/>
                <w:szCs w:val="24"/>
                <w:lang w:eastAsia="ru-RU"/>
              </w:rPr>
              <w:t>Китова</w:t>
            </w:r>
            <w:proofErr w:type="spellEnd"/>
            <w:r w:rsidRPr="00AB548B">
              <w:rPr>
                <w:sz w:val="24"/>
                <w:szCs w:val="24"/>
                <w:lang w:eastAsia="ru-RU"/>
              </w:rPr>
              <w:t xml:space="preserve"> Марина Николаевна – заместитель министра </w:t>
            </w:r>
            <w:proofErr w:type="spellStart"/>
            <w:r w:rsidRPr="00AB548B">
              <w:rPr>
                <w:sz w:val="24"/>
                <w:szCs w:val="24"/>
                <w:lang w:eastAsia="ru-RU"/>
              </w:rPr>
              <w:t>МСЖКДХиТ</w:t>
            </w:r>
            <w:proofErr w:type="spellEnd"/>
          </w:p>
        </w:tc>
      </w:tr>
      <w:tr w:rsidR="00A752A6" w:rsidRPr="00A95357" w:rsidTr="004E57ED">
        <w:tc>
          <w:tcPr>
            <w:tcW w:w="985" w:type="dxa"/>
            <w:shd w:val="clear" w:color="auto" w:fill="FFFFFF"/>
          </w:tcPr>
          <w:p w:rsidR="00A752A6" w:rsidRPr="005054A3" w:rsidRDefault="00A752A6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054A3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4.1.11.1.</w:t>
            </w:r>
          </w:p>
        </w:tc>
        <w:tc>
          <w:tcPr>
            <w:tcW w:w="9214" w:type="dxa"/>
            <w:shd w:val="clear" w:color="auto" w:fill="auto"/>
          </w:tcPr>
          <w:p w:rsidR="00A752A6" w:rsidRPr="005054A3" w:rsidRDefault="00A752A6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0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Контрольная точка «</w:t>
            </w:r>
            <w:r w:rsidR="00E67FC9" w:rsidRPr="0050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Закуплены автобусы»</w:t>
            </w:r>
          </w:p>
        </w:tc>
        <w:tc>
          <w:tcPr>
            <w:tcW w:w="2126" w:type="dxa"/>
            <w:shd w:val="clear" w:color="auto" w:fill="auto"/>
          </w:tcPr>
          <w:p w:rsidR="00A752A6" w:rsidRPr="005054A3" w:rsidRDefault="00620CAF" w:rsidP="00620CAF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31</w:t>
            </w:r>
            <w:r w:rsidR="00E10234" w:rsidRPr="00373C04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.</w:t>
            </w:r>
            <w:r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12</w:t>
            </w:r>
            <w:r w:rsidR="00E10234" w:rsidRPr="00373C04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.202</w:t>
            </w:r>
            <w:r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978" w:type="dxa"/>
            <w:shd w:val="clear" w:color="auto" w:fill="auto"/>
          </w:tcPr>
          <w:p w:rsidR="00A752A6" w:rsidRPr="005054A3" w:rsidRDefault="00393913" w:rsidP="001B1CF3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5054A3">
              <w:rPr>
                <w:sz w:val="24"/>
                <w:szCs w:val="24"/>
                <w:highlight w:val="yellow"/>
                <w:lang w:eastAsia="ru-RU"/>
              </w:rPr>
              <w:t>Арапов Василий Николаевич –</w:t>
            </w:r>
            <w:r w:rsidR="001B1CF3" w:rsidRPr="005054A3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054A3">
              <w:rPr>
                <w:sz w:val="24"/>
                <w:szCs w:val="24"/>
                <w:highlight w:val="yellow"/>
                <w:lang w:eastAsia="ru-RU"/>
              </w:rPr>
              <w:t xml:space="preserve">начальник управления транспорта </w:t>
            </w:r>
            <w:proofErr w:type="spellStart"/>
            <w:r w:rsidRPr="005054A3">
              <w:rPr>
                <w:sz w:val="24"/>
                <w:szCs w:val="24"/>
                <w:highlight w:val="yellow"/>
                <w:lang w:eastAsia="ru-RU"/>
              </w:rPr>
              <w:t>МСЖКДХиТ</w:t>
            </w:r>
            <w:proofErr w:type="spellEnd"/>
          </w:p>
        </w:tc>
      </w:tr>
    </w:tbl>
    <w:p w:rsidR="005C2AA9" w:rsidRPr="00A95357" w:rsidRDefault="005C2AA9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893FE7" w:rsidRDefault="00893FE7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Приложение 8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893FE7" w:rsidRPr="00A95357" w:rsidRDefault="00893FE7" w:rsidP="00893FE7">
      <w:pPr>
        <w:widowControl w:val="0"/>
        <w:contextualSpacing/>
        <w:rPr>
          <w:sz w:val="28"/>
          <w:szCs w:val="28"/>
          <w:lang w:eastAsia="ru-RU"/>
        </w:rPr>
      </w:pPr>
    </w:p>
    <w:p w:rsidR="00893FE7" w:rsidRPr="00A95357" w:rsidRDefault="00893FE7" w:rsidP="00893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Информация</w:t>
      </w:r>
    </w:p>
    <w:p w:rsidR="00893FE7" w:rsidRPr="00A95357" w:rsidRDefault="00893FE7" w:rsidP="00893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об обеспечении реализации государственной программы</w:t>
      </w:r>
    </w:p>
    <w:p w:rsidR="00893FE7" w:rsidRPr="00A95357" w:rsidRDefault="00893FE7" w:rsidP="00893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за счет налоговых расходов</w:t>
      </w:r>
    </w:p>
    <w:p w:rsidR="00893FE7" w:rsidRPr="00A95357" w:rsidRDefault="00893FE7" w:rsidP="00893FE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00"/>
        <w:gridCol w:w="1984"/>
        <w:gridCol w:w="2268"/>
        <w:gridCol w:w="2781"/>
        <w:gridCol w:w="1047"/>
        <w:gridCol w:w="992"/>
        <w:gridCol w:w="992"/>
        <w:gridCol w:w="1038"/>
        <w:gridCol w:w="947"/>
        <w:gridCol w:w="992"/>
      </w:tblGrid>
      <w:tr w:rsidR="00893FE7" w:rsidRPr="00A95357" w:rsidTr="005944C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Наименование структурного элемента государственной программы, результата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Орган исполнительной власти, ответственный за реализацию государственной политики по соответствующему направлению расходов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Наименование налогового расхода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Оценка расходов</w:t>
            </w:r>
          </w:p>
        </w:tc>
      </w:tr>
      <w:tr w:rsidR="00893FE7" w:rsidRPr="00A95357" w:rsidTr="005944C4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</w:tr>
      <w:tr w:rsidR="00893FE7" w:rsidRPr="00A95357" w:rsidTr="005944C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финансовое обеспечение (</w:t>
            </w:r>
            <w:proofErr w:type="spellStart"/>
            <w:r w:rsidRPr="0044548F">
              <w:rPr>
                <w:rFonts w:eastAsia="Calibri"/>
                <w:sz w:val="24"/>
                <w:szCs w:val="24"/>
                <w:lang w:eastAsia="en-US"/>
              </w:rPr>
              <w:t>тыс.рублей</w:t>
            </w:r>
            <w:proofErr w:type="spellEnd"/>
            <w:r w:rsidRPr="0044548F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финансовое обеспечение (</w:t>
            </w:r>
            <w:proofErr w:type="spellStart"/>
            <w:r w:rsidRPr="0044548F">
              <w:rPr>
                <w:rFonts w:eastAsia="Calibri"/>
                <w:sz w:val="24"/>
                <w:szCs w:val="24"/>
                <w:lang w:eastAsia="en-US"/>
              </w:rPr>
              <w:t>тыс.рублей</w:t>
            </w:r>
            <w:proofErr w:type="spellEnd"/>
            <w:r w:rsidRPr="0044548F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финансовое обеспечение (</w:t>
            </w:r>
            <w:proofErr w:type="spellStart"/>
            <w:r w:rsidRPr="00A95357">
              <w:rPr>
                <w:rFonts w:eastAsia="Calibri"/>
                <w:sz w:val="24"/>
                <w:szCs w:val="24"/>
                <w:lang w:eastAsia="en-US"/>
              </w:rPr>
              <w:t>тыс.рублей</w:t>
            </w:r>
            <w:proofErr w:type="spellEnd"/>
            <w:r w:rsidRPr="00A9535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893FE7" w:rsidRPr="00A95357" w:rsidTr="00616C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893FE7" w:rsidRPr="00A95357" w:rsidTr="00616C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Структурный элемент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 соответствии с пунктом 3 раздела 2 статьи 9 Закона Оренбургской области от 16.11.2002 № 322/66-III-ОЗ (ред. от 01.11.2021) "О транспортном налоге"  предоставляется пониженная налоговая ставка по транспортному налогу в размере 50,0 процента в отношении организаций 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автотранспорта, осуществляющими пассажирские перевозки на муниципальных, межмуниципальных, межрегиональных и междугородных маршрутах, соблюдающими единые условия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платном режиме маршрутных такси)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0735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1 </w:t>
            </w:r>
            <w:r w:rsidR="00073530" w:rsidRPr="0044548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0735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1 </w:t>
            </w:r>
            <w:r w:rsidR="00073530" w:rsidRPr="0044548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1 </w:t>
            </w:r>
            <w:r w:rsidR="00073530" w:rsidRPr="0044548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893FE7" w:rsidRPr="00073530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cyan"/>
                <w:lang w:eastAsia="en-US"/>
              </w:rPr>
            </w:pPr>
          </w:p>
        </w:tc>
      </w:tr>
      <w:tr w:rsidR="00893FE7" w:rsidRPr="00A95357" w:rsidTr="00616C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Мероприятие (результат)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E67FC9" w:rsidP="00E67FC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sz w:val="24"/>
                <w:szCs w:val="24"/>
              </w:rPr>
              <w:t>Количество п</w:t>
            </w:r>
            <w:r w:rsidR="00893FE7" w:rsidRPr="0044548F">
              <w:rPr>
                <w:sz w:val="24"/>
                <w:szCs w:val="24"/>
              </w:rPr>
              <w:t>еревезе</w:t>
            </w:r>
            <w:r w:rsidRPr="0044548F">
              <w:rPr>
                <w:sz w:val="24"/>
                <w:szCs w:val="24"/>
              </w:rPr>
              <w:t>нных</w:t>
            </w:r>
            <w:r w:rsidR="00893FE7" w:rsidRPr="0044548F">
              <w:rPr>
                <w:sz w:val="24"/>
                <w:szCs w:val="24"/>
              </w:rPr>
              <w:t xml:space="preserve">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67FC9" w:rsidRPr="0044548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 xml:space="preserve">тыс. пассажиров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67FC9" w:rsidRPr="0044548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 xml:space="preserve">тыс. пассажиров 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67FC9" w:rsidRPr="0044548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 xml:space="preserve">тыс. пассажиров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3FE7" w:rsidRPr="002D4CA8" w:rsidTr="005944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Мероприятие (результат)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5E6B05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9000,0</w:t>
            </w:r>
          </w:p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тыс. пассажиров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9000,0</w:t>
            </w:r>
          </w:p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тыс. пассажиров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9000,0</w:t>
            </w:r>
          </w:p>
          <w:p w:rsidR="00893FE7" w:rsidRPr="002D4CA8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тыс. пассажиров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2D4CA8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93FE7" w:rsidRDefault="00893FE7" w:rsidP="00D171DE">
      <w:pPr>
        <w:widowControl w:val="0"/>
        <w:contextualSpacing/>
        <w:rPr>
          <w:sz w:val="28"/>
          <w:szCs w:val="28"/>
          <w:lang w:eastAsia="ru-RU"/>
        </w:rPr>
      </w:pPr>
    </w:p>
    <w:sectPr w:rsidR="00893FE7" w:rsidSect="00570C9C">
      <w:headerReference w:type="default" r:id="rId20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DC" w:rsidRDefault="006F02DC">
      <w:r>
        <w:separator/>
      </w:r>
    </w:p>
  </w:endnote>
  <w:endnote w:type="continuationSeparator" w:id="0">
    <w:p w:rsidR="006F02DC" w:rsidRDefault="006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DC" w:rsidRDefault="006F02DC">
      <w:r>
        <w:separator/>
      </w:r>
    </w:p>
  </w:footnote>
  <w:footnote w:type="continuationSeparator" w:id="0">
    <w:p w:rsidR="006F02DC" w:rsidRDefault="006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AC" w:rsidRPr="00417345" w:rsidRDefault="007B3AAC">
    <w:pPr>
      <w:pStyle w:val="ab"/>
      <w:jc w:val="center"/>
      <w:rPr>
        <w:sz w:val="28"/>
        <w:szCs w:val="28"/>
      </w:rPr>
    </w:pPr>
    <w:r w:rsidRPr="00417345">
      <w:rPr>
        <w:sz w:val="28"/>
        <w:szCs w:val="28"/>
      </w:rPr>
      <w:fldChar w:fldCharType="begin"/>
    </w:r>
    <w:r w:rsidRPr="00417345">
      <w:rPr>
        <w:sz w:val="28"/>
        <w:szCs w:val="28"/>
      </w:rPr>
      <w:instrText>PAGE   \* MERGEFORMAT</w:instrText>
    </w:r>
    <w:r w:rsidRPr="00417345">
      <w:rPr>
        <w:sz w:val="28"/>
        <w:szCs w:val="28"/>
      </w:rPr>
      <w:fldChar w:fldCharType="separate"/>
    </w:r>
    <w:r w:rsidR="00620CAF">
      <w:rPr>
        <w:noProof/>
        <w:sz w:val="28"/>
        <w:szCs w:val="28"/>
      </w:rPr>
      <w:t>70</w:t>
    </w:r>
    <w:r w:rsidRPr="00417345">
      <w:rPr>
        <w:sz w:val="28"/>
        <w:szCs w:val="28"/>
      </w:rPr>
      <w:fldChar w:fldCharType="end"/>
    </w:r>
  </w:p>
  <w:p w:rsidR="007B3AAC" w:rsidRDefault="007B3A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50CF"/>
    <w:multiLevelType w:val="hybridMultilevel"/>
    <w:tmpl w:val="496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1BC"/>
    <w:multiLevelType w:val="multilevel"/>
    <w:tmpl w:val="F5CE7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F8725A"/>
    <w:multiLevelType w:val="hybridMultilevel"/>
    <w:tmpl w:val="6BDAFC80"/>
    <w:lvl w:ilvl="0" w:tplc="49DA800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A34D16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0B6DD4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69221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95CC23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B74B46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C3A341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11878A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272DEC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8F60D0"/>
    <w:multiLevelType w:val="hybridMultilevel"/>
    <w:tmpl w:val="7EA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045B"/>
    <w:multiLevelType w:val="hybridMultilevel"/>
    <w:tmpl w:val="7786CDEE"/>
    <w:lvl w:ilvl="0" w:tplc="BDB20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60D6E">
      <w:start w:val="1"/>
      <w:numFmt w:val="lowerLetter"/>
      <w:lvlText w:val="%2."/>
      <w:lvlJc w:val="left"/>
      <w:pPr>
        <w:ind w:left="1440" w:hanging="360"/>
      </w:pPr>
    </w:lvl>
    <w:lvl w:ilvl="2" w:tplc="8F149816">
      <w:start w:val="1"/>
      <w:numFmt w:val="lowerRoman"/>
      <w:lvlText w:val="%3."/>
      <w:lvlJc w:val="right"/>
      <w:pPr>
        <w:ind w:left="2160" w:hanging="180"/>
      </w:pPr>
    </w:lvl>
    <w:lvl w:ilvl="3" w:tplc="F47CF0E2">
      <w:start w:val="1"/>
      <w:numFmt w:val="decimal"/>
      <w:lvlText w:val="%4."/>
      <w:lvlJc w:val="left"/>
      <w:pPr>
        <w:ind w:left="2880" w:hanging="360"/>
      </w:pPr>
    </w:lvl>
    <w:lvl w:ilvl="4" w:tplc="D2884D82">
      <w:start w:val="1"/>
      <w:numFmt w:val="lowerLetter"/>
      <w:lvlText w:val="%5."/>
      <w:lvlJc w:val="left"/>
      <w:pPr>
        <w:ind w:left="3600" w:hanging="360"/>
      </w:pPr>
    </w:lvl>
    <w:lvl w:ilvl="5" w:tplc="F71C815A">
      <w:start w:val="1"/>
      <w:numFmt w:val="lowerRoman"/>
      <w:lvlText w:val="%6."/>
      <w:lvlJc w:val="right"/>
      <w:pPr>
        <w:ind w:left="4320" w:hanging="180"/>
      </w:pPr>
    </w:lvl>
    <w:lvl w:ilvl="6" w:tplc="B92EC29E">
      <w:start w:val="1"/>
      <w:numFmt w:val="decimal"/>
      <w:lvlText w:val="%7."/>
      <w:lvlJc w:val="left"/>
      <w:pPr>
        <w:ind w:left="5040" w:hanging="360"/>
      </w:pPr>
    </w:lvl>
    <w:lvl w:ilvl="7" w:tplc="B8401438">
      <w:start w:val="1"/>
      <w:numFmt w:val="lowerLetter"/>
      <w:lvlText w:val="%8."/>
      <w:lvlJc w:val="left"/>
      <w:pPr>
        <w:ind w:left="5760" w:hanging="360"/>
      </w:pPr>
    </w:lvl>
    <w:lvl w:ilvl="8" w:tplc="0186C2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304EA"/>
    <w:multiLevelType w:val="multilevel"/>
    <w:tmpl w:val="F552116A"/>
    <w:lvl w:ilvl="0">
      <w:start w:val="1"/>
      <w:numFmt w:val="decimal"/>
      <w:lvlText w:val="%1."/>
      <w:lvlJc w:val="left"/>
      <w:pPr>
        <w:tabs>
          <w:tab w:val="num" w:pos="855"/>
        </w:tabs>
        <w:ind w:left="1211" w:hanging="360"/>
      </w:pPr>
      <w:rPr>
        <w:rFonts w:ascii="Times New Roman" w:eastAsia="Calibri" w:hAnsi="Times New Roman" w:cs="Times New Roman"/>
        <w:color w:val="auto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2422" w:hanging="720"/>
      </w:pPr>
      <w:rPr>
        <w:rFonts w:ascii="Times New Roman" w:eastAsia="Calibri" w:hAnsi="Times New Roman" w:cs="Times New Roman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2636" w:hanging="1080"/>
      </w:p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636" w:hanging="1080"/>
      </w:p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99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3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3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716" w:hanging="2160"/>
      </w:pPr>
    </w:lvl>
  </w:abstractNum>
  <w:abstractNum w:abstractNumId="6" w15:restartNumberingAfterBreak="0">
    <w:nsid w:val="5D54255F"/>
    <w:multiLevelType w:val="hybridMultilevel"/>
    <w:tmpl w:val="CDEEBC64"/>
    <w:lvl w:ilvl="0" w:tplc="D248A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FA68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D828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32C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169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1A4E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C8E09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A29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844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D63385"/>
    <w:multiLevelType w:val="hybridMultilevel"/>
    <w:tmpl w:val="5A3AFC76"/>
    <w:lvl w:ilvl="0" w:tplc="C98CA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45ACA">
      <w:start w:val="1"/>
      <w:numFmt w:val="lowerLetter"/>
      <w:lvlText w:val="%2."/>
      <w:lvlJc w:val="left"/>
      <w:pPr>
        <w:ind w:left="1440" w:hanging="360"/>
      </w:pPr>
    </w:lvl>
    <w:lvl w:ilvl="2" w:tplc="53E295C4">
      <w:start w:val="1"/>
      <w:numFmt w:val="lowerRoman"/>
      <w:lvlText w:val="%3."/>
      <w:lvlJc w:val="right"/>
      <w:pPr>
        <w:ind w:left="2160" w:hanging="180"/>
      </w:pPr>
    </w:lvl>
    <w:lvl w:ilvl="3" w:tplc="EABE0CD6">
      <w:start w:val="1"/>
      <w:numFmt w:val="decimal"/>
      <w:lvlText w:val="%4."/>
      <w:lvlJc w:val="left"/>
      <w:pPr>
        <w:ind w:left="2880" w:hanging="360"/>
      </w:pPr>
    </w:lvl>
    <w:lvl w:ilvl="4" w:tplc="E0C44498">
      <w:start w:val="1"/>
      <w:numFmt w:val="lowerLetter"/>
      <w:lvlText w:val="%5."/>
      <w:lvlJc w:val="left"/>
      <w:pPr>
        <w:ind w:left="3600" w:hanging="360"/>
      </w:pPr>
    </w:lvl>
    <w:lvl w:ilvl="5" w:tplc="1292D4D0">
      <w:start w:val="1"/>
      <w:numFmt w:val="lowerRoman"/>
      <w:lvlText w:val="%6."/>
      <w:lvlJc w:val="right"/>
      <w:pPr>
        <w:ind w:left="4320" w:hanging="180"/>
      </w:pPr>
    </w:lvl>
    <w:lvl w:ilvl="6" w:tplc="ECBC6888">
      <w:start w:val="1"/>
      <w:numFmt w:val="decimal"/>
      <w:lvlText w:val="%7."/>
      <w:lvlJc w:val="left"/>
      <w:pPr>
        <w:ind w:left="5040" w:hanging="360"/>
      </w:pPr>
    </w:lvl>
    <w:lvl w:ilvl="7" w:tplc="82F684C2">
      <w:start w:val="1"/>
      <w:numFmt w:val="lowerLetter"/>
      <w:lvlText w:val="%8."/>
      <w:lvlJc w:val="left"/>
      <w:pPr>
        <w:ind w:left="5760" w:hanging="360"/>
      </w:pPr>
    </w:lvl>
    <w:lvl w:ilvl="8" w:tplc="7A209F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57B2D"/>
    <w:multiLevelType w:val="multilevel"/>
    <w:tmpl w:val="80BC1A08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A9"/>
    <w:rsid w:val="000000C1"/>
    <w:rsid w:val="0000233A"/>
    <w:rsid w:val="0000451A"/>
    <w:rsid w:val="000049F8"/>
    <w:rsid w:val="0000559C"/>
    <w:rsid w:val="000103D4"/>
    <w:rsid w:val="000113C3"/>
    <w:rsid w:val="00012A6D"/>
    <w:rsid w:val="00012E26"/>
    <w:rsid w:val="0001396C"/>
    <w:rsid w:val="00013E66"/>
    <w:rsid w:val="00013EC1"/>
    <w:rsid w:val="0001401B"/>
    <w:rsid w:val="00017BE0"/>
    <w:rsid w:val="00017F41"/>
    <w:rsid w:val="000200BE"/>
    <w:rsid w:val="00021C1F"/>
    <w:rsid w:val="00021C5B"/>
    <w:rsid w:val="00022709"/>
    <w:rsid w:val="00022C5F"/>
    <w:rsid w:val="00023842"/>
    <w:rsid w:val="00023C7B"/>
    <w:rsid w:val="0002412B"/>
    <w:rsid w:val="00027D11"/>
    <w:rsid w:val="00027D45"/>
    <w:rsid w:val="000313ED"/>
    <w:rsid w:val="00032886"/>
    <w:rsid w:val="00033886"/>
    <w:rsid w:val="00034BA8"/>
    <w:rsid w:val="00036E3A"/>
    <w:rsid w:val="00037C0E"/>
    <w:rsid w:val="000419D4"/>
    <w:rsid w:val="0004229D"/>
    <w:rsid w:val="00043FE9"/>
    <w:rsid w:val="000442A4"/>
    <w:rsid w:val="00050A64"/>
    <w:rsid w:val="00050B1B"/>
    <w:rsid w:val="000514BC"/>
    <w:rsid w:val="00052657"/>
    <w:rsid w:val="00052668"/>
    <w:rsid w:val="00052DBE"/>
    <w:rsid w:val="00052E6A"/>
    <w:rsid w:val="00053C76"/>
    <w:rsid w:val="00055569"/>
    <w:rsid w:val="000561C4"/>
    <w:rsid w:val="00056DEC"/>
    <w:rsid w:val="000602AB"/>
    <w:rsid w:val="00062133"/>
    <w:rsid w:val="000629FB"/>
    <w:rsid w:val="00062B37"/>
    <w:rsid w:val="00062B66"/>
    <w:rsid w:val="00063993"/>
    <w:rsid w:val="00063B45"/>
    <w:rsid w:val="00063EDC"/>
    <w:rsid w:val="000640C9"/>
    <w:rsid w:val="00065AE5"/>
    <w:rsid w:val="00066B50"/>
    <w:rsid w:val="00066FEB"/>
    <w:rsid w:val="0006741C"/>
    <w:rsid w:val="000678D3"/>
    <w:rsid w:val="00070466"/>
    <w:rsid w:val="00070B93"/>
    <w:rsid w:val="00070F89"/>
    <w:rsid w:val="00073530"/>
    <w:rsid w:val="00074203"/>
    <w:rsid w:val="0007593A"/>
    <w:rsid w:val="00076CF9"/>
    <w:rsid w:val="00076D7A"/>
    <w:rsid w:val="00077D57"/>
    <w:rsid w:val="00080652"/>
    <w:rsid w:val="00082513"/>
    <w:rsid w:val="00082A08"/>
    <w:rsid w:val="000844A1"/>
    <w:rsid w:val="00084864"/>
    <w:rsid w:val="000854FC"/>
    <w:rsid w:val="000864FD"/>
    <w:rsid w:val="00091F17"/>
    <w:rsid w:val="00094857"/>
    <w:rsid w:val="00095808"/>
    <w:rsid w:val="000A1848"/>
    <w:rsid w:val="000A4ED2"/>
    <w:rsid w:val="000A7788"/>
    <w:rsid w:val="000B0876"/>
    <w:rsid w:val="000B142E"/>
    <w:rsid w:val="000B3BC6"/>
    <w:rsid w:val="000B572E"/>
    <w:rsid w:val="000B69CD"/>
    <w:rsid w:val="000B7891"/>
    <w:rsid w:val="000B7924"/>
    <w:rsid w:val="000C08EC"/>
    <w:rsid w:val="000C11B0"/>
    <w:rsid w:val="000C30F3"/>
    <w:rsid w:val="000C31F2"/>
    <w:rsid w:val="000C52D2"/>
    <w:rsid w:val="000C5D2D"/>
    <w:rsid w:val="000C5F79"/>
    <w:rsid w:val="000C640D"/>
    <w:rsid w:val="000D1858"/>
    <w:rsid w:val="000D19DB"/>
    <w:rsid w:val="000D413E"/>
    <w:rsid w:val="000D7DAF"/>
    <w:rsid w:val="000D7F3F"/>
    <w:rsid w:val="000E13D8"/>
    <w:rsid w:val="000E236F"/>
    <w:rsid w:val="000E36AE"/>
    <w:rsid w:val="000E3F35"/>
    <w:rsid w:val="000E4444"/>
    <w:rsid w:val="000E62F1"/>
    <w:rsid w:val="000E7113"/>
    <w:rsid w:val="000E71D2"/>
    <w:rsid w:val="000F2762"/>
    <w:rsid w:val="000F3B5D"/>
    <w:rsid w:val="000F3DFA"/>
    <w:rsid w:val="000F61E5"/>
    <w:rsid w:val="000F7D0B"/>
    <w:rsid w:val="000F7E96"/>
    <w:rsid w:val="00100116"/>
    <w:rsid w:val="0010091B"/>
    <w:rsid w:val="0010188B"/>
    <w:rsid w:val="001019CC"/>
    <w:rsid w:val="001025ED"/>
    <w:rsid w:val="00106CD0"/>
    <w:rsid w:val="00107EF8"/>
    <w:rsid w:val="001114ED"/>
    <w:rsid w:val="00111A79"/>
    <w:rsid w:val="00111B45"/>
    <w:rsid w:val="00112846"/>
    <w:rsid w:val="00113755"/>
    <w:rsid w:val="001141DB"/>
    <w:rsid w:val="00117722"/>
    <w:rsid w:val="00117B0A"/>
    <w:rsid w:val="0012026E"/>
    <w:rsid w:val="0012071C"/>
    <w:rsid w:val="00122BB0"/>
    <w:rsid w:val="001244B5"/>
    <w:rsid w:val="001245C6"/>
    <w:rsid w:val="001267AE"/>
    <w:rsid w:val="00126F2B"/>
    <w:rsid w:val="0012715E"/>
    <w:rsid w:val="001274DD"/>
    <w:rsid w:val="001275CA"/>
    <w:rsid w:val="00130E8D"/>
    <w:rsid w:val="00130F87"/>
    <w:rsid w:val="0013104C"/>
    <w:rsid w:val="001310C6"/>
    <w:rsid w:val="00132978"/>
    <w:rsid w:val="001332C8"/>
    <w:rsid w:val="0013444A"/>
    <w:rsid w:val="0013583B"/>
    <w:rsid w:val="001370DC"/>
    <w:rsid w:val="001379F9"/>
    <w:rsid w:val="00140A14"/>
    <w:rsid w:val="00140EA0"/>
    <w:rsid w:val="00142074"/>
    <w:rsid w:val="00142AEF"/>
    <w:rsid w:val="00142C82"/>
    <w:rsid w:val="00145D2D"/>
    <w:rsid w:val="00147C47"/>
    <w:rsid w:val="0015177C"/>
    <w:rsid w:val="001526F8"/>
    <w:rsid w:val="00152DD4"/>
    <w:rsid w:val="00153963"/>
    <w:rsid w:val="0015685D"/>
    <w:rsid w:val="00157771"/>
    <w:rsid w:val="00160447"/>
    <w:rsid w:val="00160F0F"/>
    <w:rsid w:val="001611F5"/>
    <w:rsid w:val="00161E69"/>
    <w:rsid w:val="001627E9"/>
    <w:rsid w:val="00162A52"/>
    <w:rsid w:val="00163000"/>
    <w:rsid w:val="00163C51"/>
    <w:rsid w:val="00163E88"/>
    <w:rsid w:val="001642B8"/>
    <w:rsid w:val="00164DE7"/>
    <w:rsid w:val="00165DFB"/>
    <w:rsid w:val="0016631A"/>
    <w:rsid w:val="00166F5B"/>
    <w:rsid w:val="00173034"/>
    <w:rsid w:val="00174060"/>
    <w:rsid w:val="00175648"/>
    <w:rsid w:val="001759B0"/>
    <w:rsid w:val="00176EBA"/>
    <w:rsid w:val="001801C8"/>
    <w:rsid w:val="00180B56"/>
    <w:rsid w:val="001814C1"/>
    <w:rsid w:val="00181AD2"/>
    <w:rsid w:val="00182CF3"/>
    <w:rsid w:val="00183C17"/>
    <w:rsid w:val="00186851"/>
    <w:rsid w:val="00187D2C"/>
    <w:rsid w:val="00191D6D"/>
    <w:rsid w:val="00191DAD"/>
    <w:rsid w:val="001923D8"/>
    <w:rsid w:val="00194A42"/>
    <w:rsid w:val="00194FFB"/>
    <w:rsid w:val="00195918"/>
    <w:rsid w:val="001974FA"/>
    <w:rsid w:val="0019783D"/>
    <w:rsid w:val="001A05D3"/>
    <w:rsid w:val="001A1B68"/>
    <w:rsid w:val="001A24CB"/>
    <w:rsid w:val="001A2929"/>
    <w:rsid w:val="001A6045"/>
    <w:rsid w:val="001A66CA"/>
    <w:rsid w:val="001B1CF3"/>
    <w:rsid w:val="001B3457"/>
    <w:rsid w:val="001B4295"/>
    <w:rsid w:val="001B4314"/>
    <w:rsid w:val="001B490C"/>
    <w:rsid w:val="001B5EC6"/>
    <w:rsid w:val="001B616E"/>
    <w:rsid w:val="001B64DD"/>
    <w:rsid w:val="001B6D76"/>
    <w:rsid w:val="001B765B"/>
    <w:rsid w:val="001C1E16"/>
    <w:rsid w:val="001C1FE8"/>
    <w:rsid w:val="001C37A1"/>
    <w:rsid w:val="001C5088"/>
    <w:rsid w:val="001C6305"/>
    <w:rsid w:val="001C650A"/>
    <w:rsid w:val="001C7D3E"/>
    <w:rsid w:val="001C7F64"/>
    <w:rsid w:val="001D1FAC"/>
    <w:rsid w:val="001D543D"/>
    <w:rsid w:val="001D5C4D"/>
    <w:rsid w:val="001D6847"/>
    <w:rsid w:val="001D7C18"/>
    <w:rsid w:val="001E0157"/>
    <w:rsid w:val="001E0A87"/>
    <w:rsid w:val="001E1A3B"/>
    <w:rsid w:val="001E2DEA"/>
    <w:rsid w:val="001E50BC"/>
    <w:rsid w:val="001E578F"/>
    <w:rsid w:val="001E5AC3"/>
    <w:rsid w:val="001E65C7"/>
    <w:rsid w:val="001E70FE"/>
    <w:rsid w:val="001F020F"/>
    <w:rsid w:val="001F0854"/>
    <w:rsid w:val="001F0D89"/>
    <w:rsid w:val="001F3A54"/>
    <w:rsid w:val="001F4916"/>
    <w:rsid w:val="001F6662"/>
    <w:rsid w:val="001F7ECF"/>
    <w:rsid w:val="0020010B"/>
    <w:rsid w:val="00200DF2"/>
    <w:rsid w:val="00201305"/>
    <w:rsid w:val="00201768"/>
    <w:rsid w:val="00201F40"/>
    <w:rsid w:val="00204E68"/>
    <w:rsid w:val="0020583F"/>
    <w:rsid w:val="00210281"/>
    <w:rsid w:val="00210302"/>
    <w:rsid w:val="002104E1"/>
    <w:rsid w:val="00213DBA"/>
    <w:rsid w:val="00213E2F"/>
    <w:rsid w:val="0021564A"/>
    <w:rsid w:val="0021734C"/>
    <w:rsid w:val="00220908"/>
    <w:rsid w:val="00221427"/>
    <w:rsid w:val="00221748"/>
    <w:rsid w:val="00223151"/>
    <w:rsid w:val="00227FC1"/>
    <w:rsid w:val="002301DA"/>
    <w:rsid w:val="00230952"/>
    <w:rsid w:val="00231708"/>
    <w:rsid w:val="002358BE"/>
    <w:rsid w:val="00240F6C"/>
    <w:rsid w:val="00240F9E"/>
    <w:rsid w:val="002410B3"/>
    <w:rsid w:val="002418F2"/>
    <w:rsid w:val="00244071"/>
    <w:rsid w:val="002476DF"/>
    <w:rsid w:val="00247AB4"/>
    <w:rsid w:val="0025057E"/>
    <w:rsid w:val="00250724"/>
    <w:rsid w:val="00251081"/>
    <w:rsid w:val="00252364"/>
    <w:rsid w:val="00252D24"/>
    <w:rsid w:val="002541A0"/>
    <w:rsid w:val="00254674"/>
    <w:rsid w:val="00254F6F"/>
    <w:rsid w:val="0025591E"/>
    <w:rsid w:val="002560AC"/>
    <w:rsid w:val="002568F6"/>
    <w:rsid w:val="0025719B"/>
    <w:rsid w:val="00260FE9"/>
    <w:rsid w:val="00262E67"/>
    <w:rsid w:val="00263CAF"/>
    <w:rsid w:val="0026521E"/>
    <w:rsid w:val="0026587D"/>
    <w:rsid w:val="00265E0A"/>
    <w:rsid w:val="00266888"/>
    <w:rsid w:val="00266E19"/>
    <w:rsid w:val="0026706B"/>
    <w:rsid w:val="002679D3"/>
    <w:rsid w:val="0027094D"/>
    <w:rsid w:val="002724F8"/>
    <w:rsid w:val="00273D98"/>
    <w:rsid w:val="00274BCD"/>
    <w:rsid w:val="002760F7"/>
    <w:rsid w:val="002764D3"/>
    <w:rsid w:val="00276C7E"/>
    <w:rsid w:val="00277115"/>
    <w:rsid w:val="00280674"/>
    <w:rsid w:val="00282A72"/>
    <w:rsid w:val="00284D50"/>
    <w:rsid w:val="00285438"/>
    <w:rsid w:val="002854C8"/>
    <w:rsid w:val="002859AF"/>
    <w:rsid w:val="00286977"/>
    <w:rsid w:val="0028729D"/>
    <w:rsid w:val="00287484"/>
    <w:rsid w:val="00291AB0"/>
    <w:rsid w:val="002923B9"/>
    <w:rsid w:val="0029582E"/>
    <w:rsid w:val="002964A1"/>
    <w:rsid w:val="002969D3"/>
    <w:rsid w:val="00296CDE"/>
    <w:rsid w:val="0029775C"/>
    <w:rsid w:val="002A1294"/>
    <w:rsid w:val="002A4E8D"/>
    <w:rsid w:val="002A6204"/>
    <w:rsid w:val="002B2E90"/>
    <w:rsid w:val="002B445E"/>
    <w:rsid w:val="002B4AD5"/>
    <w:rsid w:val="002B4D5E"/>
    <w:rsid w:val="002B684B"/>
    <w:rsid w:val="002B76DD"/>
    <w:rsid w:val="002B7834"/>
    <w:rsid w:val="002C14E8"/>
    <w:rsid w:val="002C193A"/>
    <w:rsid w:val="002C2CD8"/>
    <w:rsid w:val="002C3C74"/>
    <w:rsid w:val="002C7355"/>
    <w:rsid w:val="002D0894"/>
    <w:rsid w:val="002D0FAB"/>
    <w:rsid w:val="002D13C8"/>
    <w:rsid w:val="002D166E"/>
    <w:rsid w:val="002D21C0"/>
    <w:rsid w:val="002D2495"/>
    <w:rsid w:val="002D4BEA"/>
    <w:rsid w:val="002D5C1C"/>
    <w:rsid w:val="002D6AB0"/>
    <w:rsid w:val="002D6B7C"/>
    <w:rsid w:val="002D74F9"/>
    <w:rsid w:val="002D7533"/>
    <w:rsid w:val="002E0F98"/>
    <w:rsid w:val="002E115B"/>
    <w:rsid w:val="002E2117"/>
    <w:rsid w:val="002E2DDA"/>
    <w:rsid w:val="002E3AFB"/>
    <w:rsid w:val="002E6042"/>
    <w:rsid w:val="002F123E"/>
    <w:rsid w:val="002F2181"/>
    <w:rsid w:val="002F3366"/>
    <w:rsid w:val="002F3DB9"/>
    <w:rsid w:val="002F3DCD"/>
    <w:rsid w:val="002F438B"/>
    <w:rsid w:val="002F510C"/>
    <w:rsid w:val="002F66C4"/>
    <w:rsid w:val="002F6F5F"/>
    <w:rsid w:val="003003AD"/>
    <w:rsid w:val="00300AAE"/>
    <w:rsid w:val="00303D49"/>
    <w:rsid w:val="00303FD5"/>
    <w:rsid w:val="003045BA"/>
    <w:rsid w:val="00305252"/>
    <w:rsid w:val="003056D2"/>
    <w:rsid w:val="00307B1C"/>
    <w:rsid w:val="003114E3"/>
    <w:rsid w:val="00311E95"/>
    <w:rsid w:val="0031422A"/>
    <w:rsid w:val="00315D05"/>
    <w:rsid w:val="00321DC4"/>
    <w:rsid w:val="00322E7F"/>
    <w:rsid w:val="00323CF3"/>
    <w:rsid w:val="00323F3C"/>
    <w:rsid w:val="00324287"/>
    <w:rsid w:val="00324907"/>
    <w:rsid w:val="00324F07"/>
    <w:rsid w:val="0032562C"/>
    <w:rsid w:val="00326004"/>
    <w:rsid w:val="003261C0"/>
    <w:rsid w:val="0032655B"/>
    <w:rsid w:val="00327B7C"/>
    <w:rsid w:val="0033000A"/>
    <w:rsid w:val="00330888"/>
    <w:rsid w:val="0033294A"/>
    <w:rsid w:val="003347E0"/>
    <w:rsid w:val="00340645"/>
    <w:rsid w:val="0034076F"/>
    <w:rsid w:val="00340CEE"/>
    <w:rsid w:val="00341B6C"/>
    <w:rsid w:val="00341D31"/>
    <w:rsid w:val="00342A1F"/>
    <w:rsid w:val="00342D88"/>
    <w:rsid w:val="0034377C"/>
    <w:rsid w:val="00344B51"/>
    <w:rsid w:val="00344CE7"/>
    <w:rsid w:val="00346B5E"/>
    <w:rsid w:val="003476C0"/>
    <w:rsid w:val="003509C7"/>
    <w:rsid w:val="00350D84"/>
    <w:rsid w:val="0035374C"/>
    <w:rsid w:val="00353C05"/>
    <w:rsid w:val="00354CC4"/>
    <w:rsid w:val="00355109"/>
    <w:rsid w:val="00355441"/>
    <w:rsid w:val="003567AD"/>
    <w:rsid w:val="003615E8"/>
    <w:rsid w:val="003619B1"/>
    <w:rsid w:val="00362039"/>
    <w:rsid w:val="0037195F"/>
    <w:rsid w:val="00372BD3"/>
    <w:rsid w:val="00373C04"/>
    <w:rsid w:val="003746DB"/>
    <w:rsid w:val="003769B7"/>
    <w:rsid w:val="003769EE"/>
    <w:rsid w:val="00376F54"/>
    <w:rsid w:val="00377FD3"/>
    <w:rsid w:val="0038033A"/>
    <w:rsid w:val="00380564"/>
    <w:rsid w:val="00381CB5"/>
    <w:rsid w:val="00382363"/>
    <w:rsid w:val="00383134"/>
    <w:rsid w:val="00383D69"/>
    <w:rsid w:val="00384590"/>
    <w:rsid w:val="00384754"/>
    <w:rsid w:val="003855B5"/>
    <w:rsid w:val="00385C36"/>
    <w:rsid w:val="00386CE3"/>
    <w:rsid w:val="00387E80"/>
    <w:rsid w:val="00390732"/>
    <w:rsid w:val="00391045"/>
    <w:rsid w:val="00392C0C"/>
    <w:rsid w:val="00392C84"/>
    <w:rsid w:val="00393458"/>
    <w:rsid w:val="00393913"/>
    <w:rsid w:val="00395978"/>
    <w:rsid w:val="00395F89"/>
    <w:rsid w:val="00396B37"/>
    <w:rsid w:val="003A0139"/>
    <w:rsid w:val="003A0B38"/>
    <w:rsid w:val="003A1634"/>
    <w:rsid w:val="003A1AB3"/>
    <w:rsid w:val="003A3220"/>
    <w:rsid w:val="003A4547"/>
    <w:rsid w:val="003A4ABF"/>
    <w:rsid w:val="003A5EE2"/>
    <w:rsid w:val="003A695A"/>
    <w:rsid w:val="003B01CF"/>
    <w:rsid w:val="003B08CF"/>
    <w:rsid w:val="003B0A0E"/>
    <w:rsid w:val="003B0BCE"/>
    <w:rsid w:val="003B27CE"/>
    <w:rsid w:val="003B2D3B"/>
    <w:rsid w:val="003B471F"/>
    <w:rsid w:val="003B721F"/>
    <w:rsid w:val="003B7A2F"/>
    <w:rsid w:val="003B7DDA"/>
    <w:rsid w:val="003C02D4"/>
    <w:rsid w:val="003C05D5"/>
    <w:rsid w:val="003C07A8"/>
    <w:rsid w:val="003C0AEF"/>
    <w:rsid w:val="003C20B2"/>
    <w:rsid w:val="003C42E6"/>
    <w:rsid w:val="003C5D04"/>
    <w:rsid w:val="003C63DF"/>
    <w:rsid w:val="003C7651"/>
    <w:rsid w:val="003C7BEB"/>
    <w:rsid w:val="003D12AF"/>
    <w:rsid w:val="003D25E5"/>
    <w:rsid w:val="003D4AF7"/>
    <w:rsid w:val="003D4D94"/>
    <w:rsid w:val="003D5BEB"/>
    <w:rsid w:val="003E08F7"/>
    <w:rsid w:val="003E1055"/>
    <w:rsid w:val="003E3861"/>
    <w:rsid w:val="003E52C3"/>
    <w:rsid w:val="003E52D2"/>
    <w:rsid w:val="003E6A79"/>
    <w:rsid w:val="003E7002"/>
    <w:rsid w:val="003F0ADE"/>
    <w:rsid w:val="003F1458"/>
    <w:rsid w:val="003F5468"/>
    <w:rsid w:val="003F6E44"/>
    <w:rsid w:val="00400AA4"/>
    <w:rsid w:val="00400CA5"/>
    <w:rsid w:val="0040133B"/>
    <w:rsid w:val="0040165E"/>
    <w:rsid w:val="00401E5A"/>
    <w:rsid w:val="00402B83"/>
    <w:rsid w:val="00403734"/>
    <w:rsid w:val="00404240"/>
    <w:rsid w:val="00404BEC"/>
    <w:rsid w:val="0040514F"/>
    <w:rsid w:val="004061AC"/>
    <w:rsid w:val="00415229"/>
    <w:rsid w:val="0041660E"/>
    <w:rsid w:val="00416D84"/>
    <w:rsid w:val="004201AA"/>
    <w:rsid w:val="00420ABE"/>
    <w:rsid w:val="00422646"/>
    <w:rsid w:val="00422A40"/>
    <w:rsid w:val="004246D7"/>
    <w:rsid w:val="00430012"/>
    <w:rsid w:val="00430D0C"/>
    <w:rsid w:val="00431DA7"/>
    <w:rsid w:val="00432A9B"/>
    <w:rsid w:val="004338BA"/>
    <w:rsid w:val="00434255"/>
    <w:rsid w:val="00436033"/>
    <w:rsid w:val="00437D66"/>
    <w:rsid w:val="00441025"/>
    <w:rsid w:val="00441D14"/>
    <w:rsid w:val="00443BDE"/>
    <w:rsid w:val="00444D39"/>
    <w:rsid w:val="0044548F"/>
    <w:rsid w:val="00445A4C"/>
    <w:rsid w:val="00447901"/>
    <w:rsid w:val="004503AF"/>
    <w:rsid w:val="00452DBC"/>
    <w:rsid w:val="00453765"/>
    <w:rsid w:val="00453BF2"/>
    <w:rsid w:val="00454B45"/>
    <w:rsid w:val="00455376"/>
    <w:rsid w:val="00460144"/>
    <w:rsid w:val="00460958"/>
    <w:rsid w:val="00461A3A"/>
    <w:rsid w:val="00464835"/>
    <w:rsid w:val="00464C38"/>
    <w:rsid w:val="004653E1"/>
    <w:rsid w:val="00465D50"/>
    <w:rsid w:val="00470AB8"/>
    <w:rsid w:val="0047153F"/>
    <w:rsid w:val="00471ACA"/>
    <w:rsid w:val="00471B06"/>
    <w:rsid w:val="00474B2B"/>
    <w:rsid w:val="00474FBA"/>
    <w:rsid w:val="00475145"/>
    <w:rsid w:val="004751B1"/>
    <w:rsid w:val="0048066D"/>
    <w:rsid w:val="00480BC2"/>
    <w:rsid w:val="00481C8A"/>
    <w:rsid w:val="00486ED5"/>
    <w:rsid w:val="00487659"/>
    <w:rsid w:val="00490825"/>
    <w:rsid w:val="004914F8"/>
    <w:rsid w:val="004933A5"/>
    <w:rsid w:val="00493DAD"/>
    <w:rsid w:val="00497735"/>
    <w:rsid w:val="004A1FDA"/>
    <w:rsid w:val="004A32C5"/>
    <w:rsid w:val="004A4740"/>
    <w:rsid w:val="004A529C"/>
    <w:rsid w:val="004A6A5A"/>
    <w:rsid w:val="004B00C4"/>
    <w:rsid w:val="004B0C78"/>
    <w:rsid w:val="004B0E9E"/>
    <w:rsid w:val="004B2710"/>
    <w:rsid w:val="004B277C"/>
    <w:rsid w:val="004B27C2"/>
    <w:rsid w:val="004B335D"/>
    <w:rsid w:val="004B658F"/>
    <w:rsid w:val="004B6A0F"/>
    <w:rsid w:val="004B6EBA"/>
    <w:rsid w:val="004C4DEE"/>
    <w:rsid w:val="004C4F4C"/>
    <w:rsid w:val="004C5A6D"/>
    <w:rsid w:val="004D0CEB"/>
    <w:rsid w:val="004D24BD"/>
    <w:rsid w:val="004D391E"/>
    <w:rsid w:val="004D392E"/>
    <w:rsid w:val="004D3F55"/>
    <w:rsid w:val="004D632E"/>
    <w:rsid w:val="004E06A9"/>
    <w:rsid w:val="004E0EED"/>
    <w:rsid w:val="004E1A42"/>
    <w:rsid w:val="004E4100"/>
    <w:rsid w:val="004E462D"/>
    <w:rsid w:val="004E5543"/>
    <w:rsid w:val="004E57ED"/>
    <w:rsid w:val="004E64AD"/>
    <w:rsid w:val="004F046D"/>
    <w:rsid w:val="004F0FD8"/>
    <w:rsid w:val="004F111B"/>
    <w:rsid w:val="004F1EFF"/>
    <w:rsid w:val="004F365C"/>
    <w:rsid w:val="004F3753"/>
    <w:rsid w:val="004F5863"/>
    <w:rsid w:val="004F634B"/>
    <w:rsid w:val="004F6914"/>
    <w:rsid w:val="004F704C"/>
    <w:rsid w:val="004F7566"/>
    <w:rsid w:val="005007D0"/>
    <w:rsid w:val="005011F6"/>
    <w:rsid w:val="00501249"/>
    <w:rsid w:val="005018C3"/>
    <w:rsid w:val="0050207E"/>
    <w:rsid w:val="00503E13"/>
    <w:rsid w:val="005040F5"/>
    <w:rsid w:val="005054A3"/>
    <w:rsid w:val="005055CC"/>
    <w:rsid w:val="005068E8"/>
    <w:rsid w:val="00513662"/>
    <w:rsid w:val="005149C5"/>
    <w:rsid w:val="0052208F"/>
    <w:rsid w:val="00523962"/>
    <w:rsid w:val="005249BF"/>
    <w:rsid w:val="00530E0E"/>
    <w:rsid w:val="005315AE"/>
    <w:rsid w:val="005315F1"/>
    <w:rsid w:val="00532FA7"/>
    <w:rsid w:val="0053302D"/>
    <w:rsid w:val="005359CD"/>
    <w:rsid w:val="005366C4"/>
    <w:rsid w:val="005378C2"/>
    <w:rsid w:val="00540C00"/>
    <w:rsid w:val="00542917"/>
    <w:rsid w:val="00542A36"/>
    <w:rsid w:val="005439E5"/>
    <w:rsid w:val="00544502"/>
    <w:rsid w:val="0054458C"/>
    <w:rsid w:val="005446E8"/>
    <w:rsid w:val="00546072"/>
    <w:rsid w:val="00546DE5"/>
    <w:rsid w:val="00547419"/>
    <w:rsid w:val="0055031B"/>
    <w:rsid w:val="005508FE"/>
    <w:rsid w:val="0055110B"/>
    <w:rsid w:val="005515A9"/>
    <w:rsid w:val="00551E56"/>
    <w:rsid w:val="00556972"/>
    <w:rsid w:val="005603BA"/>
    <w:rsid w:val="00562536"/>
    <w:rsid w:val="0056283E"/>
    <w:rsid w:val="0056332B"/>
    <w:rsid w:val="00563F68"/>
    <w:rsid w:val="005640DD"/>
    <w:rsid w:val="005645D7"/>
    <w:rsid w:val="00564B02"/>
    <w:rsid w:val="00566C01"/>
    <w:rsid w:val="00570C9C"/>
    <w:rsid w:val="0057161A"/>
    <w:rsid w:val="005728B0"/>
    <w:rsid w:val="00572A6E"/>
    <w:rsid w:val="00572AD4"/>
    <w:rsid w:val="00573248"/>
    <w:rsid w:val="005735E8"/>
    <w:rsid w:val="005750B3"/>
    <w:rsid w:val="0057589C"/>
    <w:rsid w:val="0057631D"/>
    <w:rsid w:val="00577243"/>
    <w:rsid w:val="005805F1"/>
    <w:rsid w:val="005808A5"/>
    <w:rsid w:val="005815F5"/>
    <w:rsid w:val="00582EE3"/>
    <w:rsid w:val="00583470"/>
    <w:rsid w:val="00584837"/>
    <w:rsid w:val="00585D61"/>
    <w:rsid w:val="005918DB"/>
    <w:rsid w:val="00592ACC"/>
    <w:rsid w:val="0059379E"/>
    <w:rsid w:val="005944C4"/>
    <w:rsid w:val="00596160"/>
    <w:rsid w:val="005961B6"/>
    <w:rsid w:val="0059730E"/>
    <w:rsid w:val="005977E7"/>
    <w:rsid w:val="00597AB5"/>
    <w:rsid w:val="005A1448"/>
    <w:rsid w:val="005A156A"/>
    <w:rsid w:val="005A19C6"/>
    <w:rsid w:val="005A1DA5"/>
    <w:rsid w:val="005A2ED0"/>
    <w:rsid w:val="005A2FD1"/>
    <w:rsid w:val="005A49D9"/>
    <w:rsid w:val="005A4FE4"/>
    <w:rsid w:val="005A52C0"/>
    <w:rsid w:val="005A569B"/>
    <w:rsid w:val="005A5A5D"/>
    <w:rsid w:val="005A69F0"/>
    <w:rsid w:val="005A7FDD"/>
    <w:rsid w:val="005B0729"/>
    <w:rsid w:val="005B0C45"/>
    <w:rsid w:val="005B424C"/>
    <w:rsid w:val="005B4A61"/>
    <w:rsid w:val="005B6D93"/>
    <w:rsid w:val="005B7030"/>
    <w:rsid w:val="005C20A9"/>
    <w:rsid w:val="005C2AA9"/>
    <w:rsid w:val="005C2BE7"/>
    <w:rsid w:val="005C2C13"/>
    <w:rsid w:val="005C33B6"/>
    <w:rsid w:val="005C4263"/>
    <w:rsid w:val="005C49AE"/>
    <w:rsid w:val="005C5A3F"/>
    <w:rsid w:val="005C7590"/>
    <w:rsid w:val="005D0195"/>
    <w:rsid w:val="005D09D9"/>
    <w:rsid w:val="005D5789"/>
    <w:rsid w:val="005D798F"/>
    <w:rsid w:val="005E1917"/>
    <w:rsid w:val="005E2200"/>
    <w:rsid w:val="005E273B"/>
    <w:rsid w:val="005E5937"/>
    <w:rsid w:val="005E6B05"/>
    <w:rsid w:val="005E71FD"/>
    <w:rsid w:val="005E7D8B"/>
    <w:rsid w:val="005F0054"/>
    <w:rsid w:val="005F07DB"/>
    <w:rsid w:val="005F16C5"/>
    <w:rsid w:val="005F2134"/>
    <w:rsid w:val="005F4EBB"/>
    <w:rsid w:val="00600B1C"/>
    <w:rsid w:val="00602067"/>
    <w:rsid w:val="006027E9"/>
    <w:rsid w:val="00602E3C"/>
    <w:rsid w:val="00602F66"/>
    <w:rsid w:val="00603873"/>
    <w:rsid w:val="00604A65"/>
    <w:rsid w:val="00604D24"/>
    <w:rsid w:val="0060610A"/>
    <w:rsid w:val="00606743"/>
    <w:rsid w:val="00610952"/>
    <w:rsid w:val="00611996"/>
    <w:rsid w:val="00612F7C"/>
    <w:rsid w:val="00615955"/>
    <w:rsid w:val="00616A9F"/>
    <w:rsid w:val="00616C13"/>
    <w:rsid w:val="00620057"/>
    <w:rsid w:val="006200A8"/>
    <w:rsid w:val="00620460"/>
    <w:rsid w:val="00620CAF"/>
    <w:rsid w:val="00620DB8"/>
    <w:rsid w:val="006212C1"/>
    <w:rsid w:val="00621E05"/>
    <w:rsid w:val="00622B70"/>
    <w:rsid w:val="00622CD2"/>
    <w:rsid w:val="006278A0"/>
    <w:rsid w:val="0063006F"/>
    <w:rsid w:val="00632CC6"/>
    <w:rsid w:val="0063546B"/>
    <w:rsid w:val="00635C84"/>
    <w:rsid w:val="00635FB9"/>
    <w:rsid w:val="00640529"/>
    <w:rsid w:val="00640CB8"/>
    <w:rsid w:val="00641B52"/>
    <w:rsid w:val="00646D6C"/>
    <w:rsid w:val="00647B57"/>
    <w:rsid w:val="006500E7"/>
    <w:rsid w:val="00651FD8"/>
    <w:rsid w:val="0065208C"/>
    <w:rsid w:val="00652AB1"/>
    <w:rsid w:val="0065304D"/>
    <w:rsid w:val="006533FA"/>
    <w:rsid w:val="0065465A"/>
    <w:rsid w:val="00654A99"/>
    <w:rsid w:val="0065550F"/>
    <w:rsid w:val="00656C68"/>
    <w:rsid w:val="00657175"/>
    <w:rsid w:val="006577AB"/>
    <w:rsid w:val="0066030F"/>
    <w:rsid w:val="006633BD"/>
    <w:rsid w:val="0066498E"/>
    <w:rsid w:val="00664D87"/>
    <w:rsid w:val="00665B4A"/>
    <w:rsid w:val="006672FC"/>
    <w:rsid w:val="006676A3"/>
    <w:rsid w:val="00667752"/>
    <w:rsid w:val="00671DB2"/>
    <w:rsid w:val="0067263B"/>
    <w:rsid w:val="006755C1"/>
    <w:rsid w:val="006757DF"/>
    <w:rsid w:val="00675934"/>
    <w:rsid w:val="0067778D"/>
    <w:rsid w:val="0068005E"/>
    <w:rsid w:val="00681C62"/>
    <w:rsid w:val="00682117"/>
    <w:rsid w:val="0068216A"/>
    <w:rsid w:val="00683F03"/>
    <w:rsid w:val="00684808"/>
    <w:rsid w:val="00684DF0"/>
    <w:rsid w:val="00685309"/>
    <w:rsid w:val="006858FC"/>
    <w:rsid w:val="0068630B"/>
    <w:rsid w:val="00686F53"/>
    <w:rsid w:val="00690EB1"/>
    <w:rsid w:val="00691FAD"/>
    <w:rsid w:val="006926B7"/>
    <w:rsid w:val="006930D7"/>
    <w:rsid w:val="006932EC"/>
    <w:rsid w:val="0069350C"/>
    <w:rsid w:val="0069357C"/>
    <w:rsid w:val="0069377B"/>
    <w:rsid w:val="00695A81"/>
    <w:rsid w:val="0069690A"/>
    <w:rsid w:val="006A0102"/>
    <w:rsid w:val="006A0523"/>
    <w:rsid w:val="006A0CED"/>
    <w:rsid w:val="006A3A4D"/>
    <w:rsid w:val="006A4838"/>
    <w:rsid w:val="006A5889"/>
    <w:rsid w:val="006A665F"/>
    <w:rsid w:val="006A730C"/>
    <w:rsid w:val="006B0B92"/>
    <w:rsid w:val="006B2577"/>
    <w:rsid w:val="006B370A"/>
    <w:rsid w:val="006B3716"/>
    <w:rsid w:val="006B4770"/>
    <w:rsid w:val="006B6444"/>
    <w:rsid w:val="006B7F1D"/>
    <w:rsid w:val="006C003D"/>
    <w:rsid w:val="006C0E08"/>
    <w:rsid w:val="006C1728"/>
    <w:rsid w:val="006C25A5"/>
    <w:rsid w:val="006D242B"/>
    <w:rsid w:val="006D60F2"/>
    <w:rsid w:val="006D6611"/>
    <w:rsid w:val="006D7AEE"/>
    <w:rsid w:val="006E030F"/>
    <w:rsid w:val="006E0ADD"/>
    <w:rsid w:val="006E15C9"/>
    <w:rsid w:val="006E17E5"/>
    <w:rsid w:val="006E36E3"/>
    <w:rsid w:val="006E6953"/>
    <w:rsid w:val="006E7EED"/>
    <w:rsid w:val="006F02DC"/>
    <w:rsid w:val="006F5D2F"/>
    <w:rsid w:val="006F7FF0"/>
    <w:rsid w:val="00700BAF"/>
    <w:rsid w:val="007017BD"/>
    <w:rsid w:val="00701EBB"/>
    <w:rsid w:val="00703AF0"/>
    <w:rsid w:val="00704248"/>
    <w:rsid w:val="00704424"/>
    <w:rsid w:val="0070470D"/>
    <w:rsid w:val="0070598E"/>
    <w:rsid w:val="00710437"/>
    <w:rsid w:val="00710930"/>
    <w:rsid w:val="0071169D"/>
    <w:rsid w:val="0071213A"/>
    <w:rsid w:val="00714702"/>
    <w:rsid w:val="00714C6F"/>
    <w:rsid w:val="00717CB1"/>
    <w:rsid w:val="00720B2B"/>
    <w:rsid w:val="00720D26"/>
    <w:rsid w:val="0072390D"/>
    <w:rsid w:val="00725B69"/>
    <w:rsid w:val="00730A14"/>
    <w:rsid w:val="00733C6D"/>
    <w:rsid w:val="0073472F"/>
    <w:rsid w:val="00735356"/>
    <w:rsid w:val="007372E6"/>
    <w:rsid w:val="0074444D"/>
    <w:rsid w:val="007452CA"/>
    <w:rsid w:val="00745BE0"/>
    <w:rsid w:val="007476F2"/>
    <w:rsid w:val="007504DE"/>
    <w:rsid w:val="007505EF"/>
    <w:rsid w:val="007543D5"/>
    <w:rsid w:val="00756B60"/>
    <w:rsid w:val="00757EA9"/>
    <w:rsid w:val="007611F2"/>
    <w:rsid w:val="007614E8"/>
    <w:rsid w:val="007625A3"/>
    <w:rsid w:val="007628E2"/>
    <w:rsid w:val="0076394C"/>
    <w:rsid w:val="007640F3"/>
    <w:rsid w:val="007646E3"/>
    <w:rsid w:val="00765317"/>
    <w:rsid w:val="00765E8D"/>
    <w:rsid w:val="0076736A"/>
    <w:rsid w:val="007719F0"/>
    <w:rsid w:val="00771E26"/>
    <w:rsid w:val="00772316"/>
    <w:rsid w:val="00772BC7"/>
    <w:rsid w:val="00777A96"/>
    <w:rsid w:val="00777AD2"/>
    <w:rsid w:val="00781384"/>
    <w:rsid w:val="007817D4"/>
    <w:rsid w:val="007825D6"/>
    <w:rsid w:val="007826CC"/>
    <w:rsid w:val="00783CC5"/>
    <w:rsid w:val="0078599B"/>
    <w:rsid w:val="00792092"/>
    <w:rsid w:val="00792C88"/>
    <w:rsid w:val="0079302A"/>
    <w:rsid w:val="00794970"/>
    <w:rsid w:val="00794F5A"/>
    <w:rsid w:val="0079516B"/>
    <w:rsid w:val="0079694A"/>
    <w:rsid w:val="007977B9"/>
    <w:rsid w:val="007A2A2F"/>
    <w:rsid w:val="007A2A67"/>
    <w:rsid w:val="007A39ED"/>
    <w:rsid w:val="007A58B7"/>
    <w:rsid w:val="007A6914"/>
    <w:rsid w:val="007A7E66"/>
    <w:rsid w:val="007B1397"/>
    <w:rsid w:val="007B3988"/>
    <w:rsid w:val="007B3AAC"/>
    <w:rsid w:val="007B414B"/>
    <w:rsid w:val="007B5D95"/>
    <w:rsid w:val="007B5E91"/>
    <w:rsid w:val="007B5FE2"/>
    <w:rsid w:val="007B6DD5"/>
    <w:rsid w:val="007B7C73"/>
    <w:rsid w:val="007C1B17"/>
    <w:rsid w:val="007C2895"/>
    <w:rsid w:val="007C3B73"/>
    <w:rsid w:val="007C3DAD"/>
    <w:rsid w:val="007C4CC6"/>
    <w:rsid w:val="007D1E25"/>
    <w:rsid w:val="007D33CB"/>
    <w:rsid w:val="007D4FCB"/>
    <w:rsid w:val="007D5D23"/>
    <w:rsid w:val="007D62DF"/>
    <w:rsid w:val="007D7552"/>
    <w:rsid w:val="007D7712"/>
    <w:rsid w:val="007D7B7F"/>
    <w:rsid w:val="007D7C65"/>
    <w:rsid w:val="007E06A3"/>
    <w:rsid w:val="007E1DA1"/>
    <w:rsid w:val="007E4BD6"/>
    <w:rsid w:val="007E4C49"/>
    <w:rsid w:val="007E61D2"/>
    <w:rsid w:val="007E6800"/>
    <w:rsid w:val="007F00E7"/>
    <w:rsid w:val="007F15A7"/>
    <w:rsid w:val="007F1A87"/>
    <w:rsid w:val="007F2339"/>
    <w:rsid w:val="007F26C1"/>
    <w:rsid w:val="007F2941"/>
    <w:rsid w:val="007F2E36"/>
    <w:rsid w:val="007F4158"/>
    <w:rsid w:val="007F415E"/>
    <w:rsid w:val="00802068"/>
    <w:rsid w:val="008032CF"/>
    <w:rsid w:val="008047D1"/>
    <w:rsid w:val="00804E79"/>
    <w:rsid w:val="00805BA8"/>
    <w:rsid w:val="00805F06"/>
    <w:rsid w:val="00806009"/>
    <w:rsid w:val="008066D4"/>
    <w:rsid w:val="00806F62"/>
    <w:rsid w:val="00807D05"/>
    <w:rsid w:val="00807E8A"/>
    <w:rsid w:val="008113AC"/>
    <w:rsid w:val="008135C2"/>
    <w:rsid w:val="008152B1"/>
    <w:rsid w:val="00815448"/>
    <w:rsid w:val="008155B8"/>
    <w:rsid w:val="00815BF7"/>
    <w:rsid w:val="00817826"/>
    <w:rsid w:val="00821CDF"/>
    <w:rsid w:val="008221E6"/>
    <w:rsid w:val="00822DB8"/>
    <w:rsid w:val="008239F3"/>
    <w:rsid w:val="0082453E"/>
    <w:rsid w:val="008252EB"/>
    <w:rsid w:val="00827AF2"/>
    <w:rsid w:val="00827E2B"/>
    <w:rsid w:val="00827FDB"/>
    <w:rsid w:val="00830CA5"/>
    <w:rsid w:val="008312AD"/>
    <w:rsid w:val="008317EA"/>
    <w:rsid w:val="008341B7"/>
    <w:rsid w:val="00836D14"/>
    <w:rsid w:val="00840468"/>
    <w:rsid w:val="00841E2A"/>
    <w:rsid w:val="00843034"/>
    <w:rsid w:val="00843863"/>
    <w:rsid w:val="00843BD8"/>
    <w:rsid w:val="008444BD"/>
    <w:rsid w:val="008444E2"/>
    <w:rsid w:val="008446EB"/>
    <w:rsid w:val="00844ABB"/>
    <w:rsid w:val="0084575E"/>
    <w:rsid w:val="008461DC"/>
    <w:rsid w:val="00846409"/>
    <w:rsid w:val="008479ED"/>
    <w:rsid w:val="00851F9E"/>
    <w:rsid w:val="00856D55"/>
    <w:rsid w:val="008578C6"/>
    <w:rsid w:val="00860F7A"/>
    <w:rsid w:val="00861A4A"/>
    <w:rsid w:val="00861F89"/>
    <w:rsid w:val="00862621"/>
    <w:rsid w:val="00862ABC"/>
    <w:rsid w:val="00864273"/>
    <w:rsid w:val="00864F88"/>
    <w:rsid w:val="008665D7"/>
    <w:rsid w:val="008677EC"/>
    <w:rsid w:val="00871FEC"/>
    <w:rsid w:val="00873A39"/>
    <w:rsid w:val="00873F64"/>
    <w:rsid w:val="00874C15"/>
    <w:rsid w:val="00876A48"/>
    <w:rsid w:val="00876E00"/>
    <w:rsid w:val="008771CF"/>
    <w:rsid w:val="00880821"/>
    <w:rsid w:val="00880863"/>
    <w:rsid w:val="00881419"/>
    <w:rsid w:val="00881736"/>
    <w:rsid w:val="00882178"/>
    <w:rsid w:val="008833AF"/>
    <w:rsid w:val="00884F39"/>
    <w:rsid w:val="00890788"/>
    <w:rsid w:val="00890856"/>
    <w:rsid w:val="008908E1"/>
    <w:rsid w:val="00891E61"/>
    <w:rsid w:val="00893C7C"/>
    <w:rsid w:val="00893FE7"/>
    <w:rsid w:val="00894273"/>
    <w:rsid w:val="00896C09"/>
    <w:rsid w:val="008A0814"/>
    <w:rsid w:val="008A5775"/>
    <w:rsid w:val="008A6895"/>
    <w:rsid w:val="008A768E"/>
    <w:rsid w:val="008B18EF"/>
    <w:rsid w:val="008B45F9"/>
    <w:rsid w:val="008B4724"/>
    <w:rsid w:val="008B4F0D"/>
    <w:rsid w:val="008B54FF"/>
    <w:rsid w:val="008B552D"/>
    <w:rsid w:val="008B68B9"/>
    <w:rsid w:val="008B71AE"/>
    <w:rsid w:val="008B7CDB"/>
    <w:rsid w:val="008C023D"/>
    <w:rsid w:val="008C08A1"/>
    <w:rsid w:val="008C0A31"/>
    <w:rsid w:val="008C281A"/>
    <w:rsid w:val="008C2FD6"/>
    <w:rsid w:val="008C4EAC"/>
    <w:rsid w:val="008C5EC8"/>
    <w:rsid w:val="008C737F"/>
    <w:rsid w:val="008C7741"/>
    <w:rsid w:val="008D2C30"/>
    <w:rsid w:val="008D2D25"/>
    <w:rsid w:val="008D5E45"/>
    <w:rsid w:val="008D6F94"/>
    <w:rsid w:val="008D7BFC"/>
    <w:rsid w:val="008E232D"/>
    <w:rsid w:val="008E5C87"/>
    <w:rsid w:val="008E6092"/>
    <w:rsid w:val="008E6DFB"/>
    <w:rsid w:val="008E6F32"/>
    <w:rsid w:val="008F1184"/>
    <w:rsid w:val="008F2582"/>
    <w:rsid w:val="008F4E6A"/>
    <w:rsid w:val="008F6DCB"/>
    <w:rsid w:val="009026D2"/>
    <w:rsid w:val="009066A0"/>
    <w:rsid w:val="00906B55"/>
    <w:rsid w:val="009078D6"/>
    <w:rsid w:val="00907A16"/>
    <w:rsid w:val="00907E2B"/>
    <w:rsid w:val="009115FC"/>
    <w:rsid w:val="0091309C"/>
    <w:rsid w:val="00914A3D"/>
    <w:rsid w:val="00915F1E"/>
    <w:rsid w:val="00915FDA"/>
    <w:rsid w:val="00917FBF"/>
    <w:rsid w:val="00920224"/>
    <w:rsid w:val="00923C43"/>
    <w:rsid w:val="00925DEF"/>
    <w:rsid w:val="0092637C"/>
    <w:rsid w:val="0093011C"/>
    <w:rsid w:val="00930F46"/>
    <w:rsid w:val="009314E7"/>
    <w:rsid w:val="00932043"/>
    <w:rsid w:val="00932913"/>
    <w:rsid w:val="00933E27"/>
    <w:rsid w:val="00934E88"/>
    <w:rsid w:val="00935FC4"/>
    <w:rsid w:val="00936866"/>
    <w:rsid w:val="0093746A"/>
    <w:rsid w:val="009378C4"/>
    <w:rsid w:val="00942A1D"/>
    <w:rsid w:val="00943783"/>
    <w:rsid w:val="009455A3"/>
    <w:rsid w:val="00945F12"/>
    <w:rsid w:val="009470B7"/>
    <w:rsid w:val="009504D6"/>
    <w:rsid w:val="00953EA4"/>
    <w:rsid w:val="00954ACD"/>
    <w:rsid w:val="00955D5E"/>
    <w:rsid w:val="009573CE"/>
    <w:rsid w:val="009576D0"/>
    <w:rsid w:val="009618DA"/>
    <w:rsid w:val="00962F77"/>
    <w:rsid w:val="00964F0D"/>
    <w:rsid w:val="009654D0"/>
    <w:rsid w:val="00966571"/>
    <w:rsid w:val="009675D7"/>
    <w:rsid w:val="00967F4F"/>
    <w:rsid w:val="00972893"/>
    <w:rsid w:val="009736D0"/>
    <w:rsid w:val="00975852"/>
    <w:rsid w:val="0097590D"/>
    <w:rsid w:val="009769AE"/>
    <w:rsid w:val="00977303"/>
    <w:rsid w:val="0098034A"/>
    <w:rsid w:val="00983AA3"/>
    <w:rsid w:val="0098418D"/>
    <w:rsid w:val="00985347"/>
    <w:rsid w:val="00985E22"/>
    <w:rsid w:val="009871AE"/>
    <w:rsid w:val="009879D4"/>
    <w:rsid w:val="009902C5"/>
    <w:rsid w:val="00994231"/>
    <w:rsid w:val="00994F02"/>
    <w:rsid w:val="00996F3B"/>
    <w:rsid w:val="009A1B64"/>
    <w:rsid w:val="009A4C23"/>
    <w:rsid w:val="009A58BC"/>
    <w:rsid w:val="009A7714"/>
    <w:rsid w:val="009A77EA"/>
    <w:rsid w:val="009B245B"/>
    <w:rsid w:val="009B567D"/>
    <w:rsid w:val="009C1028"/>
    <w:rsid w:val="009C2D3F"/>
    <w:rsid w:val="009C61CC"/>
    <w:rsid w:val="009D0689"/>
    <w:rsid w:val="009D313B"/>
    <w:rsid w:val="009D31BF"/>
    <w:rsid w:val="009D485D"/>
    <w:rsid w:val="009D49D6"/>
    <w:rsid w:val="009D66CB"/>
    <w:rsid w:val="009D67E4"/>
    <w:rsid w:val="009D7DED"/>
    <w:rsid w:val="009E000E"/>
    <w:rsid w:val="009E1520"/>
    <w:rsid w:val="009E17F5"/>
    <w:rsid w:val="009E5B48"/>
    <w:rsid w:val="009E5C98"/>
    <w:rsid w:val="009E6BF5"/>
    <w:rsid w:val="009E722C"/>
    <w:rsid w:val="009E772E"/>
    <w:rsid w:val="009F20FC"/>
    <w:rsid w:val="009F2E95"/>
    <w:rsid w:val="009F31D6"/>
    <w:rsid w:val="009F4FB5"/>
    <w:rsid w:val="009F628A"/>
    <w:rsid w:val="00A009AF"/>
    <w:rsid w:val="00A02A47"/>
    <w:rsid w:val="00A03CE3"/>
    <w:rsid w:val="00A05FEC"/>
    <w:rsid w:val="00A06217"/>
    <w:rsid w:val="00A0702D"/>
    <w:rsid w:val="00A07D9C"/>
    <w:rsid w:val="00A100A1"/>
    <w:rsid w:val="00A12D1F"/>
    <w:rsid w:val="00A1348C"/>
    <w:rsid w:val="00A13C75"/>
    <w:rsid w:val="00A14AF1"/>
    <w:rsid w:val="00A16427"/>
    <w:rsid w:val="00A21083"/>
    <w:rsid w:val="00A214B5"/>
    <w:rsid w:val="00A237A1"/>
    <w:rsid w:val="00A2492F"/>
    <w:rsid w:val="00A2541C"/>
    <w:rsid w:val="00A2672A"/>
    <w:rsid w:val="00A274BC"/>
    <w:rsid w:val="00A32F21"/>
    <w:rsid w:val="00A37B7D"/>
    <w:rsid w:val="00A37E3A"/>
    <w:rsid w:val="00A40951"/>
    <w:rsid w:val="00A41C56"/>
    <w:rsid w:val="00A43608"/>
    <w:rsid w:val="00A43AF7"/>
    <w:rsid w:val="00A4443A"/>
    <w:rsid w:val="00A45970"/>
    <w:rsid w:val="00A46B8A"/>
    <w:rsid w:val="00A47E81"/>
    <w:rsid w:val="00A50504"/>
    <w:rsid w:val="00A50BA0"/>
    <w:rsid w:val="00A53548"/>
    <w:rsid w:val="00A542AF"/>
    <w:rsid w:val="00A55C4F"/>
    <w:rsid w:val="00A55CE0"/>
    <w:rsid w:val="00A56292"/>
    <w:rsid w:val="00A56D83"/>
    <w:rsid w:val="00A606D3"/>
    <w:rsid w:val="00A6118C"/>
    <w:rsid w:val="00A6174A"/>
    <w:rsid w:val="00A624E8"/>
    <w:rsid w:val="00A65357"/>
    <w:rsid w:val="00A6683C"/>
    <w:rsid w:val="00A671B9"/>
    <w:rsid w:val="00A6732B"/>
    <w:rsid w:val="00A6753E"/>
    <w:rsid w:val="00A71E03"/>
    <w:rsid w:val="00A7299F"/>
    <w:rsid w:val="00A742F1"/>
    <w:rsid w:val="00A751D1"/>
    <w:rsid w:val="00A752A6"/>
    <w:rsid w:val="00A75EA3"/>
    <w:rsid w:val="00A76119"/>
    <w:rsid w:val="00A774D1"/>
    <w:rsid w:val="00A83F54"/>
    <w:rsid w:val="00A84076"/>
    <w:rsid w:val="00A8522B"/>
    <w:rsid w:val="00A9059A"/>
    <w:rsid w:val="00A95357"/>
    <w:rsid w:val="00A95DEC"/>
    <w:rsid w:val="00AA0B9D"/>
    <w:rsid w:val="00AA13B5"/>
    <w:rsid w:val="00AA1553"/>
    <w:rsid w:val="00AA3929"/>
    <w:rsid w:val="00AA452B"/>
    <w:rsid w:val="00AA4A60"/>
    <w:rsid w:val="00AA527A"/>
    <w:rsid w:val="00AA63CF"/>
    <w:rsid w:val="00AA66FB"/>
    <w:rsid w:val="00AA69AC"/>
    <w:rsid w:val="00AB0026"/>
    <w:rsid w:val="00AB196B"/>
    <w:rsid w:val="00AB1F7C"/>
    <w:rsid w:val="00AB4176"/>
    <w:rsid w:val="00AB4A09"/>
    <w:rsid w:val="00AB4C52"/>
    <w:rsid w:val="00AB548B"/>
    <w:rsid w:val="00AB6209"/>
    <w:rsid w:val="00AB7454"/>
    <w:rsid w:val="00AC08F3"/>
    <w:rsid w:val="00AC1BD3"/>
    <w:rsid w:val="00AC286D"/>
    <w:rsid w:val="00AC42AE"/>
    <w:rsid w:val="00AC449E"/>
    <w:rsid w:val="00AC48FF"/>
    <w:rsid w:val="00AC6A1A"/>
    <w:rsid w:val="00AD1303"/>
    <w:rsid w:val="00AD49F4"/>
    <w:rsid w:val="00AD4A3F"/>
    <w:rsid w:val="00AD52CD"/>
    <w:rsid w:val="00AD7261"/>
    <w:rsid w:val="00AD74BD"/>
    <w:rsid w:val="00AD7568"/>
    <w:rsid w:val="00AE10DD"/>
    <w:rsid w:val="00AE635C"/>
    <w:rsid w:val="00AE6A54"/>
    <w:rsid w:val="00AF181B"/>
    <w:rsid w:val="00AF36CC"/>
    <w:rsid w:val="00AF468F"/>
    <w:rsid w:val="00AF4C30"/>
    <w:rsid w:val="00AF4ED7"/>
    <w:rsid w:val="00AF57CD"/>
    <w:rsid w:val="00AF682A"/>
    <w:rsid w:val="00B00F30"/>
    <w:rsid w:val="00B0265A"/>
    <w:rsid w:val="00B02DCC"/>
    <w:rsid w:val="00B033A5"/>
    <w:rsid w:val="00B04862"/>
    <w:rsid w:val="00B128DD"/>
    <w:rsid w:val="00B14956"/>
    <w:rsid w:val="00B169E4"/>
    <w:rsid w:val="00B173F0"/>
    <w:rsid w:val="00B20749"/>
    <w:rsid w:val="00B20CCF"/>
    <w:rsid w:val="00B20EA3"/>
    <w:rsid w:val="00B21209"/>
    <w:rsid w:val="00B21C95"/>
    <w:rsid w:val="00B224A9"/>
    <w:rsid w:val="00B22B79"/>
    <w:rsid w:val="00B24189"/>
    <w:rsid w:val="00B259DB"/>
    <w:rsid w:val="00B26954"/>
    <w:rsid w:val="00B26DA0"/>
    <w:rsid w:val="00B278E8"/>
    <w:rsid w:val="00B27D47"/>
    <w:rsid w:val="00B303E7"/>
    <w:rsid w:val="00B30F95"/>
    <w:rsid w:val="00B31E56"/>
    <w:rsid w:val="00B342BD"/>
    <w:rsid w:val="00B349E8"/>
    <w:rsid w:val="00B352D8"/>
    <w:rsid w:val="00B35554"/>
    <w:rsid w:val="00B36160"/>
    <w:rsid w:val="00B36B17"/>
    <w:rsid w:val="00B40698"/>
    <w:rsid w:val="00B44BF4"/>
    <w:rsid w:val="00B4537E"/>
    <w:rsid w:val="00B4605E"/>
    <w:rsid w:val="00B4763E"/>
    <w:rsid w:val="00B5036F"/>
    <w:rsid w:val="00B505B3"/>
    <w:rsid w:val="00B50C9B"/>
    <w:rsid w:val="00B51C51"/>
    <w:rsid w:val="00B57412"/>
    <w:rsid w:val="00B57983"/>
    <w:rsid w:val="00B57AC5"/>
    <w:rsid w:val="00B612D0"/>
    <w:rsid w:val="00B64DC4"/>
    <w:rsid w:val="00B6581C"/>
    <w:rsid w:val="00B66362"/>
    <w:rsid w:val="00B67D11"/>
    <w:rsid w:val="00B70634"/>
    <w:rsid w:val="00B70FBB"/>
    <w:rsid w:val="00B7266E"/>
    <w:rsid w:val="00B7549C"/>
    <w:rsid w:val="00B757ED"/>
    <w:rsid w:val="00B776F5"/>
    <w:rsid w:val="00B81B85"/>
    <w:rsid w:val="00B86B7E"/>
    <w:rsid w:val="00B876D9"/>
    <w:rsid w:val="00B87CAF"/>
    <w:rsid w:val="00B921D6"/>
    <w:rsid w:val="00B92742"/>
    <w:rsid w:val="00B9298C"/>
    <w:rsid w:val="00B92F3A"/>
    <w:rsid w:val="00B948EE"/>
    <w:rsid w:val="00B97367"/>
    <w:rsid w:val="00B9799C"/>
    <w:rsid w:val="00BA1C54"/>
    <w:rsid w:val="00BA1E4A"/>
    <w:rsid w:val="00BA2F53"/>
    <w:rsid w:val="00BA35EB"/>
    <w:rsid w:val="00BA4E6A"/>
    <w:rsid w:val="00BA5BAA"/>
    <w:rsid w:val="00BA764B"/>
    <w:rsid w:val="00BA7E1E"/>
    <w:rsid w:val="00BB2EA0"/>
    <w:rsid w:val="00BB34D5"/>
    <w:rsid w:val="00BB5CB2"/>
    <w:rsid w:val="00BB7739"/>
    <w:rsid w:val="00BC02C1"/>
    <w:rsid w:val="00BC0A69"/>
    <w:rsid w:val="00BC0B9E"/>
    <w:rsid w:val="00BC289A"/>
    <w:rsid w:val="00BC37E8"/>
    <w:rsid w:val="00BC4656"/>
    <w:rsid w:val="00BC5945"/>
    <w:rsid w:val="00BC5B65"/>
    <w:rsid w:val="00BC668A"/>
    <w:rsid w:val="00BC7043"/>
    <w:rsid w:val="00BC7A92"/>
    <w:rsid w:val="00BD0399"/>
    <w:rsid w:val="00BD0756"/>
    <w:rsid w:val="00BD0927"/>
    <w:rsid w:val="00BD0FE4"/>
    <w:rsid w:val="00BD1849"/>
    <w:rsid w:val="00BD1F15"/>
    <w:rsid w:val="00BD45CC"/>
    <w:rsid w:val="00BD4613"/>
    <w:rsid w:val="00BD4855"/>
    <w:rsid w:val="00BD641A"/>
    <w:rsid w:val="00BD68AC"/>
    <w:rsid w:val="00BD7539"/>
    <w:rsid w:val="00BE13C7"/>
    <w:rsid w:val="00BE231C"/>
    <w:rsid w:val="00BE29BA"/>
    <w:rsid w:val="00BE2FFE"/>
    <w:rsid w:val="00BE6260"/>
    <w:rsid w:val="00BE6D9D"/>
    <w:rsid w:val="00BF267A"/>
    <w:rsid w:val="00BF2B55"/>
    <w:rsid w:val="00BF3156"/>
    <w:rsid w:val="00BF58DE"/>
    <w:rsid w:val="00BF5CDD"/>
    <w:rsid w:val="00BF6B7F"/>
    <w:rsid w:val="00BF7538"/>
    <w:rsid w:val="00BF7DE3"/>
    <w:rsid w:val="00C013DA"/>
    <w:rsid w:val="00C01A21"/>
    <w:rsid w:val="00C0726D"/>
    <w:rsid w:val="00C07645"/>
    <w:rsid w:val="00C13237"/>
    <w:rsid w:val="00C141C8"/>
    <w:rsid w:val="00C15DF6"/>
    <w:rsid w:val="00C20F09"/>
    <w:rsid w:val="00C21A37"/>
    <w:rsid w:val="00C21F66"/>
    <w:rsid w:val="00C22074"/>
    <w:rsid w:val="00C22511"/>
    <w:rsid w:val="00C22BDA"/>
    <w:rsid w:val="00C22D36"/>
    <w:rsid w:val="00C2561A"/>
    <w:rsid w:val="00C2565C"/>
    <w:rsid w:val="00C269E6"/>
    <w:rsid w:val="00C26AF5"/>
    <w:rsid w:val="00C305F3"/>
    <w:rsid w:val="00C31253"/>
    <w:rsid w:val="00C313F4"/>
    <w:rsid w:val="00C315C1"/>
    <w:rsid w:val="00C324E5"/>
    <w:rsid w:val="00C33631"/>
    <w:rsid w:val="00C336CB"/>
    <w:rsid w:val="00C35569"/>
    <w:rsid w:val="00C36FF4"/>
    <w:rsid w:val="00C37DCE"/>
    <w:rsid w:val="00C4173D"/>
    <w:rsid w:val="00C43BEC"/>
    <w:rsid w:val="00C44C6C"/>
    <w:rsid w:val="00C44E4E"/>
    <w:rsid w:val="00C465B1"/>
    <w:rsid w:val="00C46BFB"/>
    <w:rsid w:val="00C5013A"/>
    <w:rsid w:val="00C57347"/>
    <w:rsid w:val="00C609BF"/>
    <w:rsid w:val="00C612C2"/>
    <w:rsid w:val="00C62C60"/>
    <w:rsid w:val="00C659EB"/>
    <w:rsid w:val="00C6655D"/>
    <w:rsid w:val="00C66BBC"/>
    <w:rsid w:val="00C704C5"/>
    <w:rsid w:val="00C72043"/>
    <w:rsid w:val="00C748F4"/>
    <w:rsid w:val="00C8140B"/>
    <w:rsid w:val="00C86F3D"/>
    <w:rsid w:val="00C87DE2"/>
    <w:rsid w:val="00C90A76"/>
    <w:rsid w:val="00C91D87"/>
    <w:rsid w:val="00C93841"/>
    <w:rsid w:val="00C95621"/>
    <w:rsid w:val="00C95A33"/>
    <w:rsid w:val="00C96573"/>
    <w:rsid w:val="00C9679A"/>
    <w:rsid w:val="00C975C5"/>
    <w:rsid w:val="00C97DDB"/>
    <w:rsid w:val="00CA0CE0"/>
    <w:rsid w:val="00CA0F1D"/>
    <w:rsid w:val="00CA114B"/>
    <w:rsid w:val="00CA11FD"/>
    <w:rsid w:val="00CA36ED"/>
    <w:rsid w:val="00CA3D28"/>
    <w:rsid w:val="00CA4DF6"/>
    <w:rsid w:val="00CB3AAC"/>
    <w:rsid w:val="00CB3D77"/>
    <w:rsid w:val="00CB3E33"/>
    <w:rsid w:val="00CB424E"/>
    <w:rsid w:val="00CB4419"/>
    <w:rsid w:val="00CB53C1"/>
    <w:rsid w:val="00CB5CF6"/>
    <w:rsid w:val="00CB7180"/>
    <w:rsid w:val="00CB7D4A"/>
    <w:rsid w:val="00CC0C2C"/>
    <w:rsid w:val="00CC16FD"/>
    <w:rsid w:val="00CC424E"/>
    <w:rsid w:val="00CC5992"/>
    <w:rsid w:val="00CC5F8B"/>
    <w:rsid w:val="00CC643E"/>
    <w:rsid w:val="00CD211B"/>
    <w:rsid w:val="00CD2129"/>
    <w:rsid w:val="00CD25D7"/>
    <w:rsid w:val="00CD27E7"/>
    <w:rsid w:val="00CD2AE7"/>
    <w:rsid w:val="00CD3597"/>
    <w:rsid w:val="00CD52C4"/>
    <w:rsid w:val="00CD5479"/>
    <w:rsid w:val="00CD5B97"/>
    <w:rsid w:val="00CD69CA"/>
    <w:rsid w:val="00CE09E2"/>
    <w:rsid w:val="00CE3DDE"/>
    <w:rsid w:val="00CE7D64"/>
    <w:rsid w:val="00CF37A1"/>
    <w:rsid w:val="00CF4B4B"/>
    <w:rsid w:val="00CF4E13"/>
    <w:rsid w:val="00CF5844"/>
    <w:rsid w:val="00D0035A"/>
    <w:rsid w:val="00D00784"/>
    <w:rsid w:val="00D00DBE"/>
    <w:rsid w:val="00D013D8"/>
    <w:rsid w:val="00D01D00"/>
    <w:rsid w:val="00D01F37"/>
    <w:rsid w:val="00D03236"/>
    <w:rsid w:val="00D05263"/>
    <w:rsid w:val="00D0565E"/>
    <w:rsid w:val="00D11332"/>
    <w:rsid w:val="00D11531"/>
    <w:rsid w:val="00D1232C"/>
    <w:rsid w:val="00D12E09"/>
    <w:rsid w:val="00D13712"/>
    <w:rsid w:val="00D13796"/>
    <w:rsid w:val="00D15466"/>
    <w:rsid w:val="00D1573B"/>
    <w:rsid w:val="00D15E64"/>
    <w:rsid w:val="00D171DE"/>
    <w:rsid w:val="00D17BD4"/>
    <w:rsid w:val="00D200ED"/>
    <w:rsid w:val="00D207C4"/>
    <w:rsid w:val="00D23AE9"/>
    <w:rsid w:val="00D328DB"/>
    <w:rsid w:val="00D32905"/>
    <w:rsid w:val="00D35D09"/>
    <w:rsid w:val="00D3775A"/>
    <w:rsid w:val="00D37AF4"/>
    <w:rsid w:val="00D4113C"/>
    <w:rsid w:val="00D4143C"/>
    <w:rsid w:val="00D46404"/>
    <w:rsid w:val="00D46693"/>
    <w:rsid w:val="00D46DB5"/>
    <w:rsid w:val="00D50618"/>
    <w:rsid w:val="00D509AD"/>
    <w:rsid w:val="00D51C89"/>
    <w:rsid w:val="00D56742"/>
    <w:rsid w:val="00D57116"/>
    <w:rsid w:val="00D606C6"/>
    <w:rsid w:val="00D6201D"/>
    <w:rsid w:val="00D65F83"/>
    <w:rsid w:val="00D660E3"/>
    <w:rsid w:val="00D663E8"/>
    <w:rsid w:val="00D672EB"/>
    <w:rsid w:val="00D70345"/>
    <w:rsid w:val="00D74D61"/>
    <w:rsid w:val="00D76F4D"/>
    <w:rsid w:val="00D7722A"/>
    <w:rsid w:val="00D779AC"/>
    <w:rsid w:val="00D800BA"/>
    <w:rsid w:val="00D80358"/>
    <w:rsid w:val="00D81E9E"/>
    <w:rsid w:val="00D8299C"/>
    <w:rsid w:val="00D84954"/>
    <w:rsid w:val="00D84E13"/>
    <w:rsid w:val="00D86F4E"/>
    <w:rsid w:val="00D87726"/>
    <w:rsid w:val="00D87862"/>
    <w:rsid w:val="00D91ADA"/>
    <w:rsid w:val="00D92CCE"/>
    <w:rsid w:val="00D958E3"/>
    <w:rsid w:val="00D96333"/>
    <w:rsid w:val="00D97B17"/>
    <w:rsid w:val="00DA024B"/>
    <w:rsid w:val="00DA0296"/>
    <w:rsid w:val="00DA1785"/>
    <w:rsid w:val="00DA1D81"/>
    <w:rsid w:val="00DA2416"/>
    <w:rsid w:val="00DA2B61"/>
    <w:rsid w:val="00DA3078"/>
    <w:rsid w:val="00DA75C9"/>
    <w:rsid w:val="00DB1554"/>
    <w:rsid w:val="00DB31EF"/>
    <w:rsid w:val="00DB3CE7"/>
    <w:rsid w:val="00DB5316"/>
    <w:rsid w:val="00DB55D6"/>
    <w:rsid w:val="00DB7457"/>
    <w:rsid w:val="00DC1120"/>
    <w:rsid w:val="00DC2DC7"/>
    <w:rsid w:val="00DC2E36"/>
    <w:rsid w:val="00DC3FB4"/>
    <w:rsid w:val="00DC4462"/>
    <w:rsid w:val="00DC4697"/>
    <w:rsid w:val="00DC60C9"/>
    <w:rsid w:val="00DD0945"/>
    <w:rsid w:val="00DD2AB4"/>
    <w:rsid w:val="00DD3BDA"/>
    <w:rsid w:val="00DD6C10"/>
    <w:rsid w:val="00DD7892"/>
    <w:rsid w:val="00DE2F02"/>
    <w:rsid w:val="00DE35C7"/>
    <w:rsid w:val="00DF245D"/>
    <w:rsid w:val="00DF32BD"/>
    <w:rsid w:val="00DF5989"/>
    <w:rsid w:val="00E01A61"/>
    <w:rsid w:val="00E0221A"/>
    <w:rsid w:val="00E027DD"/>
    <w:rsid w:val="00E03D15"/>
    <w:rsid w:val="00E046CA"/>
    <w:rsid w:val="00E05ABF"/>
    <w:rsid w:val="00E05D63"/>
    <w:rsid w:val="00E06159"/>
    <w:rsid w:val="00E10234"/>
    <w:rsid w:val="00E10681"/>
    <w:rsid w:val="00E14735"/>
    <w:rsid w:val="00E150FB"/>
    <w:rsid w:val="00E156FC"/>
    <w:rsid w:val="00E159AB"/>
    <w:rsid w:val="00E17765"/>
    <w:rsid w:val="00E20201"/>
    <w:rsid w:val="00E2067E"/>
    <w:rsid w:val="00E207F8"/>
    <w:rsid w:val="00E2158D"/>
    <w:rsid w:val="00E22F57"/>
    <w:rsid w:val="00E31137"/>
    <w:rsid w:val="00E32CC0"/>
    <w:rsid w:val="00E34F89"/>
    <w:rsid w:val="00E351DA"/>
    <w:rsid w:val="00E40027"/>
    <w:rsid w:val="00E41662"/>
    <w:rsid w:val="00E446E2"/>
    <w:rsid w:val="00E44AEB"/>
    <w:rsid w:val="00E45044"/>
    <w:rsid w:val="00E452F8"/>
    <w:rsid w:val="00E45F63"/>
    <w:rsid w:val="00E46241"/>
    <w:rsid w:val="00E46A8F"/>
    <w:rsid w:val="00E46CD6"/>
    <w:rsid w:val="00E47841"/>
    <w:rsid w:val="00E5187E"/>
    <w:rsid w:val="00E51A54"/>
    <w:rsid w:val="00E53BBA"/>
    <w:rsid w:val="00E54E51"/>
    <w:rsid w:val="00E55182"/>
    <w:rsid w:val="00E552C0"/>
    <w:rsid w:val="00E5721E"/>
    <w:rsid w:val="00E5729A"/>
    <w:rsid w:val="00E62054"/>
    <w:rsid w:val="00E62580"/>
    <w:rsid w:val="00E62F82"/>
    <w:rsid w:val="00E63B1E"/>
    <w:rsid w:val="00E67513"/>
    <w:rsid w:val="00E67FC9"/>
    <w:rsid w:val="00E70F5B"/>
    <w:rsid w:val="00E717C4"/>
    <w:rsid w:val="00E71B5A"/>
    <w:rsid w:val="00E71F4C"/>
    <w:rsid w:val="00E7468E"/>
    <w:rsid w:val="00E74972"/>
    <w:rsid w:val="00E74D1A"/>
    <w:rsid w:val="00E75ADA"/>
    <w:rsid w:val="00E76E34"/>
    <w:rsid w:val="00E77E7D"/>
    <w:rsid w:val="00E800DD"/>
    <w:rsid w:val="00E816D6"/>
    <w:rsid w:val="00E81957"/>
    <w:rsid w:val="00E82FB3"/>
    <w:rsid w:val="00E86FE6"/>
    <w:rsid w:val="00E916AF"/>
    <w:rsid w:val="00E92190"/>
    <w:rsid w:val="00E93D32"/>
    <w:rsid w:val="00E94614"/>
    <w:rsid w:val="00E94F25"/>
    <w:rsid w:val="00E955E6"/>
    <w:rsid w:val="00E96252"/>
    <w:rsid w:val="00E97725"/>
    <w:rsid w:val="00E97B21"/>
    <w:rsid w:val="00EA00FE"/>
    <w:rsid w:val="00EA0FD0"/>
    <w:rsid w:val="00EA3342"/>
    <w:rsid w:val="00EA3B28"/>
    <w:rsid w:val="00EA5509"/>
    <w:rsid w:val="00EA587E"/>
    <w:rsid w:val="00EA5ACE"/>
    <w:rsid w:val="00EA7195"/>
    <w:rsid w:val="00EA79B5"/>
    <w:rsid w:val="00EB0179"/>
    <w:rsid w:val="00EB1AE4"/>
    <w:rsid w:val="00EB28A1"/>
    <w:rsid w:val="00EB6279"/>
    <w:rsid w:val="00EB6C9A"/>
    <w:rsid w:val="00EB71CE"/>
    <w:rsid w:val="00EB76F0"/>
    <w:rsid w:val="00EC0B75"/>
    <w:rsid w:val="00EC1251"/>
    <w:rsid w:val="00EC2623"/>
    <w:rsid w:val="00EC29F7"/>
    <w:rsid w:val="00EC2AC7"/>
    <w:rsid w:val="00EC4F2D"/>
    <w:rsid w:val="00EC79BB"/>
    <w:rsid w:val="00ED2A05"/>
    <w:rsid w:val="00ED5CD2"/>
    <w:rsid w:val="00ED7C6B"/>
    <w:rsid w:val="00EE0786"/>
    <w:rsid w:val="00EE344C"/>
    <w:rsid w:val="00EE37A0"/>
    <w:rsid w:val="00EE3D09"/>
    <w:rsid w:val="00EE4271"/>
    <w:rsid w:val="00EE48DF"/>
    <w:rsid w:val="00EE49D5"/>
    <w:rsid w:val="00EE4F90"/>
    <w:rsid w:val="00EF05DD"/>
    <w:rsid w:val="00EF1CFC"/>
    <w:rsid w:val="00EF1DB4"/>
    <w:rsid w:val="00EF4F7F"/>
    <w:rsid w:val="00EF58D3"/>
    <w:rsid w:val="00EF65D4"/>
    <w:rsid w:val="00EF76CF"/>
    <w:rsid w:val="00EF7D3D"/>
    <w:rsid w:val="00F00C6B"/>
    <w:rsid w:val="00F0231E"/>
    <w:rsid w:val="00F05A27"/>
    <w:rsid w:val="00F066A7"/>
    <w:rsid w:val="00F10006"/>
    <w:rsid w:val="00F105D3"/>
    <w:rsid w:val="00F11332"/>
    <w:rsid w:val="00F12593"/>
    <w:rsid w:val="00F12941"/>
    <w:rsid w:val="00F15A27"/>
    <w:rsid w:val="00F16FED"/>
    <w:rsid w:val="00F17487"/>
    <w:rsid w:val="00F20E73"/>
    <w:rsid w:val="00F217AD"/>
    <w:rsid w:val="00F21A2F"/>
    <w:rsid w:val="00F22862"/>
    <w:rsid w:val="00F260CB"/>
    <w:rsid w:val="00F31FD4"/>
    <w:rsid w:val="00F32758"/>
    <w:rsid w:val="00F4025A"/>
    <w:rsid w:val="00F409FC"/>
    <w:rsid w:val="00F42786"/>
    <w:rsid w:val="00F44817"/>
    <w:rsid w:val="00F45793"/>
    <w:rsid w:val="00F46256"/>
    <w:rsid w:val="00F46729"/>
    <w:rsid w:val="00F51303"/>
    <w:rsid w:val="00F51D05"/>
    <w:rsid w:val="00F523AE"/>
    <w:rsid w:val="00F52983"/>
    <w:rsid w:val="00F52C27"/>
    <w:rsid w:val="00F569D9"/>
    <w:rsid w:val="00F605EF"/>
    <w:rsid w:val="00F6227C"/>
    <w:rsid w:val="00F62DEA"/>
    <w:rsid w:val="00F672F8"/>
    <w:rsid w:val="00F71AED"/>
    <w:rsid w:val="00F71F4C"/>
    <w:rsid w:val="00F734F9"/>
    <w:rsid w:val="00F738F6"/>
    <w:rsid w:val="00F743B1"/>
    <w:rsid w:val="00F743F0"/>
    <w:rsid w:val="00F75C34"/>
    <w:rsid w:val="00F7638B"/>
    <w:rsid w:val="00F763F5"/>
    <w:rsid w:val="00F7650B"/>
    <w:rsid w:val="00F76789"/>
    <w:rsid w:val="00F76D90"/>
    <w:rsid w:val="00F82FDE"/>
    <w:rsid w:val="00F85332"/>
    <w:rsid w:val="00F86D6A"/>
    <w:rsid w:val="00F92B06"/>
    <w:rsid w:val="00F92CE7"/>
    <w:rsid w:val="00F939FB"/>
    <w:rsid w:val="00F93DAF"/>
    <w:rsid w:val="00F94310"/>
    <w:rsid w:val="00F94BD2"/>
    <w:rsid w:val="00F961BD"/>
    <w:rsid w:val="00FA0011"/>
    <w:rsid w:val="00FA1349"/>
    <w:rsid w:val="00FA1951"/>
    <w:rsid w:val="00FA2153"/>
    <w:rsid w:val="00FA22F7"/>
    <w:rsid w:val="00FA42A4"/>
    <w:rsid w:val="00FA6082"/>
    <w:rsid w:val="00FA691F"/>
    <w:rsid w:val="00FA6D69"/>
    <w:rsid w:val="00FB1CEB"/>
    <w:rsid w:val="00FB3DDC"/>
    <w:rsid w:val="00FB559F"/>
    <w:rsid w:val="00FB71BC"/>
    <w:rsid w:val="00FC0D59"/>
    <w:rsid w:val="00FC158A"/>
    <w:rsid w:val="00FC27FB"/>
    <w:rsid w:val="00FC45BE"/>
    <w:rsid w:val="00FC5ADE"/>
    <w:rsid w:val="00FC748D"/>
    <w:rsid w:val="00FD097E"/>
    <w:rsid w:val="00FD1135"/>
    <w:rsid w:val="00FD25F9"/>
    <w:rsid w:val="00FD4900"/>
    <w:rsid w:val="00FD5148"/>
    <w:rsid w:val="00FD6569"/>
    <w:rsid w:val="00FD7071"/>
    <w:rsid w:val="00FE138D"/>
    <w:rsid w:val="00FE3FC1"/>
    <w:rsid w:val="00FE4065"/>
    <w:rsid w:val="00FF143D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E8AA"/>
  <w15:docId w15:val="{806A6AE0-4C0C-4407-8EE5-D3BC5AAA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A1"/>
    <w:rPr>
      <w:lang w:eastAsia="ar-SA"/>
    </w:rPr>
  </w:style>
  <w:style w:type="paragraph" w:styleId="1">
    <w:name w:val="heading 1"/>
    <w:basedOn w:val="a"/>
    <w:next w:val="a"/>
    <w:link w:val="10"/>
    <w:qFormat/>
    <w:rsid w:val="00B4605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460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460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60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4605E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B4605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460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460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460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B4605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4605E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B4605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460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4605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4605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4605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4605E"/>
    <w:rPr>
      <w:sz w:val="24"/>
      <w:szCs w:val="24"/>
    </w:rPr>
  </w:style>
  <w:style w:type="character" w:customStyle="1" w:styleId="QuoteChar">
    <w:name w:val="Quote Char"/>
    <w:uiPriority w:val="29"/>
    <w:rsid w:val="00B4605E"/>
    <w:rPr>
      <w:i/>
    </w:rPr>
  </w:style>
  <w:style w:type="character" w:customStyle="1" w:styleId="IntenseQuoteChar">
    <w:name w:val="Intense Quote Char"/>
    <w:uiPriority w:val="30"/>
    <w:rsid w:val="00B4605E"/>
    <w:rPr>
      <w:i/>
    </w:rPr>
  </w:style>
  <w:style w:type="character" w:customStyle="1" w:styleId="HeaderChar">
    <w:name w:val="Header Char"/>
    <w:basedOn w:val="a0"/>
    <w:uiPriority w:val="99"/>
    <w:rsid w:val="00B4605E"/>
  </w:style>
  <w:style w:type="character" w:customStyle="1" w:styleId="CaptionChar">
    <w:name w:val="Caption Char"/>
    <w:uiPriority w:val="99"/>
    <w:rsid w:val="00B4605E"/>
  </w:style>
  <w:style w:type="character" w:customStyle="1" w:styleId="EndnoteTextChar">
    <w:name w:val="Endnote Text Char"/>
    <w:uiPriority w:val="99"/>
    <w:rsid w:val="00B4605E"/>
    <w:rPr>
      <w:sz w:val="20"/>
    </w:rPr>
  </w:style>
  <w:style w:type="character" w:customStyle="1" w:styleId="Heading1Char">
    <w:name w:val="Heading 1 Char"/>
    <w:basedOn w:val="a0"/>
    <w:uiPriority w:val="9"/>
    <w:rsid w:val="00B4605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4605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605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605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4605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605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460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4605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4605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605E"/>
    <w:pPr>
      <w:ind w:left="720"/>
      <w:contextualSpacing/>
    </w:pPr>
  </w:style>
  <w:style w:type="paragraph" w:styleId="a4">
    <w:name w:val="No Spacing"/>
    <w:uiPriority w:val="1"/>
    <w:qFormat/>
    <w:rsid w:val="00B4605E"/>
  </w:style>
  <w:style w:type="paragraph" w:styleId="a5">
    <w:name w:val="Title"/>
    <w:basedOn w:val="a"/>
    <w:next w:val="a"/>
    <w:link w:val="a6"/>
    <w:uiPriority w:val="10"/>
    <w:qFormat/>
    <w:rsid w:val="00B4605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4605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605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4605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605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605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60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605E"/>
    <w:rPr>
      <w:i/>
    </w:rPr>
  </w:style>
  <w:style w:type="paragraph" w:styleId="ab">
    <w:name w:val="header"/>
    <w:basedOn w:val="a"/>
    <w:link w:val="ac"/>
    <w:uiPriority w:val="99"/>
    <w:unhideWhenUsed/>
    <w:rsid w:val="00B4605E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605E"/>
  </w:style>
  <w:style w:type="paragraph" w:styleId="ad">
    <w:name w:val="footer"/>
    <w:basedOn w:val="a"/>
    <w:link w:val="ae"/>
    <w:uiPriority w:val="99"/>
    <w:unhideWhenUsed/>
    <w:rsid w:val="00B4605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4605E"/>
  </w:style>
  <w:style w:type="paragraph" w:styleId="af">
    <w:name w:val="caption"/>
    <w:basedOn w:val="a"/>
    <w:next w:val="a"/>
    <w:uiPriority w:val="35"/>
    <w:semiHidden/>
    <w:unhideWhenUsed/>
    <w:qFormat/>
    <w:rsid w:val="00B4605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4605E"/>
  </w:style>
  <w:style w:type="table" w:styleId="af0">
    <w:name w:val="Table Grid"/>
    <w:basedOn w:val="a1"/>
    <w:uiPriority w:val="59"/>
    <w:rsid w:val="00B46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4605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4605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4605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4605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4605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4605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605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605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605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605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605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605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4605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605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605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605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605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605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605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4605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605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605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605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605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605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605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4605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605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605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605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605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605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605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605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4605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4605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4605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4605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605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605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605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605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605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605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460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605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605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605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605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605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605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605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605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4605E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B4605E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sid w:val="00B4605E"/>
  </w:style>
  <w:style w:type="character" w:customStyle="1" w:styleId="af3">
    <w:name w:val="Текст концевой сноски Знак"/>
    <w:link w:val="af2"/>
    <w:uiPriority w:val="99"/>
    <w:rsid w:val="00B4605E"/>
    <w:rPr>
      <w:sz w:val="20"/>
    </w:rPr>
  </w:style>
  <w:style w:type="character" w:styleId="af4">
    <w:name w:val="endnote reference"/>
    <w:basedOn w:val="a0"/>
    <w:uiPriority w:val="99"/>
    <w:semiHidden/>
    <w:unhideWhenUsed/>
    <w:rsid w:val="00B4605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4605E"/>
    <w:pPr>
      <w:spacing w:after="57"/>
    </w:pPr>
  </w:style>
  <w:style w:type="paragraph" w:styleId="23">
    <w:name w:val="toc 2"/>
    <w:basedOn w:val="a"/>
    <w:next w:val="a"/>
    <w:uiPriority w:val="39"/>
    <w:unhideWhenUsed/>
    <w:rsid w:val="00B4605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4605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4605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4605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605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605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605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605E"/>
    <w:pPr>
      <w:spacing w:after="57"/>
      <w:ind w:left="2268"/>
    </w:pPr>
  </w:style>
  <w:style w:type="paragraph" w:styleId="af5">
    <w:name w:val="TOC Heading"/>
    <w:uiPriority w:val="39"/>
    <w:unhideWhenUsed/>
    <w:rsid w:val="00B4605E"/>
  </w:style>
  <w:style w:type="paragraph" w:styleId="af6">
    <w:name w:val="table of figures"/>
    <w:basedOn w:val="a"/>
    <w:next w:val="a"/>
    <w:uiPriority w:val="99"/>
    <w:unhideWhenUsed/>
    <w:rsid w:val="00B4605E"/>
  </w:style>
  <w:style w:type="character" w:customStyle="1" w:styleId="10">
    <w:name w:val="Заголовок 1 Знак"/>
    <w:basedOn w:val="a0"/>
    <w:link w:val="1"/>
    <w:rsid w:val="00B4605E"/>
    <w:rPr>
      <w:rFonts w:ascii="Cambria" w:hAnsi="Cambria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4605E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4605E"/>
    <w:rPr>
      <w:b/>
      <w:sz w:val="32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B4605E"/>
  </w:style>
  <w:style w:type="character" w:customStyle="1" w:styleId="af8">
    <w:name w:val="Текст сноски Знак"/>
    <w:basedOn w:val="a0"/>
    <w:link w:val="af7"/>
    <w:uiPriority w:val="99"/>
    <w:semiHidden/>
    <w:rsid w:val="00B4605E"/>
    <w:rPr>
      <w:lang w:eastAsia="ar-SA"/>
    </w:rPr>
  </w:style>
  <w:style w:type="character" w:styleId="af9">
    <w:name w:val="footnote reference"/>
    <w:uiPriority w:val="99"/>
    <w:unhideWhenUsed/>
    <w:rsid w:val="00B4605E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B4605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4605E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B4605E"/>
    <w:pPr>
      <w:widowControl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s16">
    <w:name w:val="s_16"/>
    <w:basedOn w:val="a"/>
    <w:rsid w:val="0093204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6633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6633B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e">
    <w:name w:val="Гипертекстовая ссылка"/>
    <w:basedOn w:val="a0"/>
    <w:uiPriority w:val="99"/>
    <w:rsid w:val="00AA0B9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">
    <w:name w:val="Цветовое выделение"/>
    <w:uiPriority w:val="99"/>
    <w:rsid w:val="0070598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%3DA04EE34BAEA3F19134ED2EE71F797BB3B6060BEB4DF994E2608E14F29C55E7436D77897D691D1177FD5E9BF91CxAp3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%3DA04EE34BAEA3F19134ED2EE71F797BB3B60505E94DFB94E2608E14F29C55E7436D77897D691D1177FD5E9BF91CxAp3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%3DA04EE34BAEA3F19134ED2EE71F797BB3B60505E94DFB94E2608E14F29C55E7436D77897D691D1177FD5E9BF91CxAp3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71871578.1000/" TargetMode="External"/><Relationship Id="rId19" Type="http://schemas.openxmlformats.org/officeDocument/2006/relationships/hyperlink" Target="consultantplus://offline/ref%3DA04EE34BAEA3F19134ED2EE71F797BB3B6060BEB4DF994E2608E14F29C55E7436D77897D691D1177FD5E9BF91CxAp3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0EAA-A398-4F33-A5E1-D9F12FC9F64A}"/>
</file>

<file path=customXml/itemProps2.xml><?xml version="1.0" encoding="utf-8"?>
<ds:datastoreItem xmlns:ds="http://schemas.openxmlformats.org/officeDocument/2006/customXml" ds:itemID="{3960BA89-3E62-4623-804E-C458848B1906}"/>
</file>

<file path=customXml/itemProps3.xml><?xml version="1.0" encoding="utf-8"?>
<ds:datastoreItem xmlns:ds="http://schemas.openxmlformats.org/officeDocument/2006/customXml" ds:itemID="{4D88B189-EAEA-4A2F-A905-6738BE43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15623</Words>
  <Characters>89055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progzan4</dc:creator>
  <cp:lastModifiedBy>Бондарчук Алина Юрьевна</cp:lastModifiedBy>
  <cp:revision>2</cp:revision>
  <cp:lastPrinted>2023-09-06T06:31:00Z</cp:lastPrinted>
  <dcterms:created xsi:type="dcterms:W3CDTF">2023-12-04T12:18:00Z</dcterms:created>
  <dcterms:modified xsi:type="dcterms:W3CDTF">2023-12-04T12:18:00Z</dcterms:modified>
</cp:coreProperties>
</file>