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51" w:rsidRPr="00A94546" w:rsidRDefault="000A764D" w:rsidP="00A9454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</w:p>
    <w:p w:rsidR="009F6F51" w:rsidRPr="00A94546" w:rsidRDefault="009F6F51" w:rsidP="00A9454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46">
        <w:rPr>
          <w:rFonts w:ascii="Times New Roman" w:hAnsi="Times New Roman" w:cs="Times New Roman"/>
          <w:b/>
          <w:sz w:val="28"/>
          <w:szCs w:val="28"/>
        </w:rPr>
        <w:t>«Добрососедство 2021. Новые реалии, важные перспективы»</w:t>
      </w:r>
    </w:p>
    <w:p w:rsidR="009F6F51" w:rsidRPr="009F6F51" w:rsidRDefault="009F6F51" w:rsidP="00A9454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4546">
        <w:rPr>
          <w:rFonts w:ascii="Times New Roman" w:hAnsi="Times New Roman" w:cs="Times New Roman"/>
          <w:b/>
          <w:sz w:val="28"/>
          <w:szCs w:val="28"/>
        </w:rPr>
        <w:t>Оренбургская область</w:t>
      </w:r>
    </w:p>
    <w:p w:rsidR="009F6F51" w:rsidRDefault="009F6F51" w:rsidP="009F6F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7351"/>
        <w:gridCol w:w="1510"/>
      </w:tblGrid>
      <w:tr w:rsidR="009F6F51" w:rsidTr="00795E30">
        <w:tc>
          <w:tcPr>
            <w:tcW w:w="484" w:type="dxa"/>
          </w:tcPr>
          <w:p w:rsidR="009F6F51" w:rsidRPr="009453B2" w:rsidRDefault="009F6F51" w:rsidP="004F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62" w:type="dxa"/>
          </w:tcPr>
          <w:p w:rsidR="009F6F51" w:rsidRPr="009453B2" w:rsidRDefault="009F6F51" w:rsidP="004F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Спикер, тема</w:t>
            </w:r>
          </w:p>
        </w:tc>
        <w:tc>
          <w:tcPr>
            <w:tcW w:w="1525" w:type="dxa"/>
          </w:tcPr>
          <w:p w:rsidR="009F6F51" w:rsidRPr="009453B2" w:rsidRDefault="009F6F51" w:rsidP="004F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доклада</w:t>
            </w:r>
          </w:p>
        </w:tc>
      </w:tr>
      <w:tr w:rsidR="009F6F51" w:rsidTr="00795E30">
        <w:tc>
          <w:tcPr>
            <w:tcW w:w="484" w:type="dxa"/>
          </w:tcPr>
          <w:p w:rsidR="009F6F51" w:rsidRDefault="009F6F51" w:rsidP="004F1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2" w:type="dxa"/>
          </w:tcPr>
          <w:p w:rsidR="009F6F51" w:rsidRPr="003F647E" w:rsidRDefault="009F6F51" w:rsidP="004F1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47E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Приветственное слово:</w:t>
            </w:r>
          </w:p>
        </w:tc>
        <w:tc>
          <w:tcPr>
            <w:tcW w:w="1525" w:type="dxa"/>
          </w:tcPr>
          <w:p w:rsidR="009F6F51" w:rsidRDefault="009F6F51" w:rsidP="004F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F51" w:rsidTr="00795E30">
        <w:tc>
          <w:tcPr>
            <w:tcW w:w="484" w:type="dxa"/>
          </w:tcPr>
          <w:p w:rsidR="009F6F51" w:rsidRPr="009453B2" w:rsidRDefault="009F6F51" w:rsidP="004F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62" w:type="dxa"/>
          </w:tcPr>
          <w:p w:rsidR="009F6F51" w:rsidRPr="003F647E" w:rsidRDefault="009F6F51" w:rsidP="004F1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47E">
              <w:rPr>
                <w:rFonts w:ascii="Times New Roman" w:hAnsi="Times New Roman" w:cs="Times New Roman"/>
                <w:sz w:val="28"/>
                <w:szCs w:val="28"/>
              </w:rPr>
              <w:t>Руково</w:t>
            </w:r>
            <w:r w:rsidR="006C2F56">
              <w:rPr>
                <w:rFonts w:ascii="Times New Roman" w:hAnsi="Times New Roman" w:cs="Times New Roman"/>
                <w:sz w:val="28"/>
                <w:szCs w:val="28"/>
              </w:rPr>
              <w:t>дитель общероссийского проекта «Добрые соседи»</w:t>
            </w:r>
            <w:r w:rsidRPr="003F647E">
              <w:rPr>
                <w:rFonts w:ascii="Times New Roman" w:hAnsi="Times New Roman" w:cs="Times New Roman"/>
                <w:sz w:val="28"/>
                <w:szCs w:val="28"/>
              </w:rPr>
              <w:t>, федеральный координатор ежегодной акции Международный день соседей, руководитель направления Менеджер местного сообщества в унив</w:t>
            </w:r>
            <w:r w:rsidR="006C2F56">
              <w:rPr>
                <w:rFonts w:ascii="Times New Roman" w:hAnsi="Times New Roman" w:cs="Times New Roman"/>
                <w:sz w:val="28"/>
                <w:szCs w:val="28"/>
              </w:rPr>
              <w:t>ерситете Высшая школа экономики</w:t>
            </w:r>
            <w:r w:rsidRPr="003F6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47E">
              <w:rPr>
                <w:rFonts w:ascii="Times New Roman" w:hAnsi="Times New Roman" w:cs="Times New Roman"/>
                <w:b/>
                <w:sz w:val="28"/>
                <w:szCs w:val="28"/>
              </w:rPr>
              <w:t>Сергей Кузнецов</w:t>
            </w:r>
            <w:r w:rsidR="006C2F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F6F51" w:rsidRPr="009453B2" w:rsidRDefault="009F6F51" w:rsidP="004F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60ACE">
              <w:rPr>
                <w:rFonts w:ascii="Times New Roman" w:hAnsi="Times New Roman" w:cs="Times New Roman"/>
                <w:sz w:val="28"/>
                <w:szCs w:val="28"/>
              </w:rPr>
              <w:t>оординатор партийного проекта «Школа грамотного потребителя»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3F647E">
              <w:rPr>
                <w:rFonts w:ascii="Times New Roman" w:hAnsi="Times New Roman" w:cs="Times New Roman"/>
                <w:b/>
                <w:sz w:val="28"/>
                <w:szCs w:val="28"/>
              </w:rPr>
              <w:t>Коровяковский</w:t>
            </w:r>
            <w:proofErr w:type="spellEnd"/>
            <w:r w:rsidR="004F14B5"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орга</w:t>
            </w:r>
            <w:r w:rsidR="004F14B5">
              <w:rPr>
                <w:rFonts w:ascii="Times New Roman" w:hAnsi="Times New Roman" w:cs="Times New Roman"/>
                <w:sz w:val="28"/>
                <w:szCs w:val="28"/>
              </w:rPr>
              <w:t xml:space="preserve">низации и проведения семинаров «Управдом»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партийного проекта </w:t>
            </w:r>
            <w:r w:rsidR="004F14B5">
              <w:rPr>
                <w:rFonts w:ascii="Times New Roman" w:hAnsi="Times New Roman" w:cs="Times New Roman"/>
                <w:sz w:val="28"/>
                <w:szCs w:val="28"/>
              </w:rPr>
              <w:t>«Школа грамотного потребителя»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Оренбургской области</w:t>
            </w:r>
          </w:p>
        </w:tc>
        <w:tc>
          <w:tcPr>
            <w:tcW w:w="1525" w:type="dxa"/>
          </w:tcPr>
          <w:p w:rsidR="009F6F51" w:rsidRPr="009453B2" w:rsidRDefault="009F6F51" w:rsidP="004F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F6F51" w:rsidTr="00795E30">
        <w:tc>
          <w:tcPr>
            <w:tcW w:w="484" w:type="dxa"/>
          </w:tcPr>
          <w:p w:rsidR="009F6F51" w:rsidRDefault="009F6F51" w:rsidP="004F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2" w:type="dxa"/>
          </w:tcPr>
          <w:p w:rsidR="009F6F51" w:rsidRPr="003F647E" w:rsidRDefault="004F14B5" w:rsidP="004F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0CF">
              <w:rPr>
                <w:rFonts w:ascii="Times New Roman" w:hAnsi="Times New Roman" w:cs="Times New Roman"/>
                <w:b/>
                <w:sz w:val="28"/>
                <w:szCs w:val="28"/>
              </w:rPr>
              <w:t>Сергей Кузнецов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«Международный день соседей:</w:t>
            </w:r>
            <w:r w:rsidR="009F6F51" w:rsidRPr="003F647E">
              <w:rPr>
                <w:rFonts w:ascii="Times New Roman" w:hAnsi="Times New Roman" w:cs="Times New Roman"/>
                <w:sz w:val="28"/>
                <w:szCs w:val="28"/>
              </w:rPr>
              <w:t xml:space="preserve"> новый формат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5" w:type="dxa"/>
          </w:tcPr>
          <w:p w:rsidR="009F6F51" w:rsidRDefault="009F6F51" w:rsidP="004F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</w:tr>
      <w:tr w:rsidR="009F6F51" w:rsidTr="00795E30">
        <w:tc>
          <w:tcPr>
            <w:tcW w:w="484" w:type="dxa"/>
          </w:tcPr>
          <w:p w:rsidR="009F6F51" w:rsidRPr="009453B2" w:rsidRDefault="009F6F51" w:rsidP="004F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62" w:type="dxa"/>
          </w:tcPr>
          <w:p w:rsidR="009F6F51" w:rsidRPr="009453B2" w:rsidRDefault="009F6F51" w:rsidP="004F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34C53">
              <w:rPr>
                <w:rFonts w:ascii="Times New Roman" w:hAnsi="Times New Roman" w:cs="Times New Roman"/>
                <w:sz w:val="28"/>
                <w:szCs w:val="28"/>
              </w:rPr>
              <w:t>иректор по продажам услуг ЖКХ филиала «Оренбургский» ПАО «Т Плюс» ОАО «</w:t>
            </w:r>
            <w:proofErr w:type="spellStart"/>
            <w:r w:rsidRPr="00C34C53">
              <w:rPr>
                <w:rFonts w:ascii="Times New Roman" w:hAnsi="Times New Roman" w:cs="Times New Roman"/>
                <w:sz w:val="28"/>
                <w:szCs w:val="28"/>
              </w:rPr>
              <w:t>ЭнергосбыТ</w:t>
            </w:r>
            <w:proofErr w:type="spellEnd"/>
            <w:r w:rsidRPr="00C34C53">
              <w:rPr>
                <w:rFonts w:ascii="Times New Roman" w:hAnsi="Times New Roman" w:cs="Times New Roman"/>
                <w:sz w:val="28"/>
                <w:szCs w:val="28"/>
              </w:rPr>
              <w:t xml:space="preserve"> Плюс»</w:t>
            </w:r>
            <w:r w:rsidRPr="00523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0CF">
              <w:rPr>
                <w:rFonts w:ascii="Times New Roman" w:hAnsi="Times New Roman" w:cs="Times New Roman"/>
                <w:b/>
                <w:sz w:val="28"/>
                <w:szCs w:val="28"/>
              </w:rPr>
              <w:t>Алексей Кравченко</w:t>
            </w:r>
            <w:r w:rsidR="004F14B5">
              <w:rPr>
                <w:rFonts w:ascii="Times New Roman" w:hAnsi="Times New Roman" w:cs="Times New Roman"/>
                <w:sz w:val="28"/>
                <w:szCs w:val="28"/>
              </w:rPr>
              <w:t xml:space="preserve">  ????</w:t>
            </w:r>
          </w:p>
        </w:tc>
        <w:tc>
          <w:tcPr>
            <w:tcW w:w="1525" w:type="dxa"/>
          </w:tcPr>
          <w:p w:rsidR="009F6F51" w:rsidRPr="009453B2" w:rsidRDefault="009F6F51" w:rsidP="004F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F6F51" w:rsidTr="00795E30">
        <w:tc>
          <w:tcPr>
            <w:tcW w:w="484" w:type="dxa"/>
          </w:tcPr>
          <w:p w:rsidR="009F6F51" w:rsidRPr="009453B2" w:rsidRDefault="009F6F51" w:rsidP="004F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2" w:type="dxa"/>
          </w:tcPr>
          <w:p w:rsidR="009F6F51" w:rsidRPr="009453B2" w:rsidRDefault="009F6F51" w:rsidP="00D6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руководителя Центра общественного контроля в сфере ЖКХ Оренбур</w:t>
            </w:r>
            <w:r w:rsidR="00D65470">
              <w:rPr>
                <w:rFonts w:ascii="Times New Roman" w:hAnsi="Times New Roman" w:cs="Times New Roman"/>
                <w:sz w:val="28"/>
                <w:szCs w:val="28"/>
              </w:rPr>
              <w:t xml:space="preserve">гской области </w:t>
            </w:r>
            <w:r w:rsidR="00D65470" w:rsidRPr="008860CF">
              <w:rPr>
                <w:rFonts w:ascii="Times New Roman" w:hAnsi="Times New Roman" w:cs="Times New Roman"/>
                <w:b/>
                <w:sz w:val="28"/>
                <w:szCs w:val="28"/>
              </w:rPr>
              <w:t>Надежда Маленкова</w:t>
            </w:r>
            <w:r w:rsidR="00D65470"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r w:rsidRPr="0052325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поддержка </w:t>
            </w:r>
            <w:proofErr w:type="spellStart"/>
            <w:r w:rsidRPr="00523253">
              <w:rPr>
                <w:rFonts w:ascii="Times New Roman" w:hAnsi="Times New Roman" w:cs="Times New Roman"/>
                <w:sz w:val="28"/>
                <w:szCs w:val="28"/>
              </w:rPr>
              <w:t>энергоэффективных</w:t>
            </w:r>
            <w:proofErr w:type="spellEnd"/>
            <w:r w:rsidRPr="0052325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рамках реализации программ капитального ремонта (с учетом изменений в Постановление Правительства РФ от 17.01.2017 № 18)</w:t>
            </w:r>
            <w:r w:rsidR="00D654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5" w:type="dxa"/>
          </w:tcPr>
          <w:p w:rsidR="009F6F51" w:rsidRPr="009453B2" w:rsidRDefault="009F6F51" w:rsidP="004F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F6F51" w:rsidTr="00795E30">
        <w:tc>
          <w:tcPr>
            <w:tcW w:w="484" w:type="dxa"/>
          </w:tcPr>
          <w:p w:rsidR="009F6F51" w:rsidRPr="009453B2" w:rsidRDefault="009F6F51" w:rsidP="004F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62" w:type="dxa"/>
          </w:tcPr>
          <w:p w:rsidR="009F6F51" w:rsidRPr="009453B2" w:rsidRDefault="00D65470" w:rsidP="004F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АО «Сельский дом» </w:t>
            </w:r>
            <w:r w:rsidRPr="00D65470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 Золотарев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r w:rsidR="009F6F51">
              <w:rPr>
                <w:rFonts w:ascii="Times New Roman" w:hAnsi="Times New Roman" w:cs="Times New Roman"/>
                <w:sz w:val="28"/>
                <w:szCs w:val="28"/>
              </w:rPr>
              <w:t>Преимущества программы Правительства Оренбургской области по стимулированию жилищного строи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 в сельских территориях»</w:t>
            </w:r>
          </w:p>
        </w:tc>
        <w:tc>
          <w:tcPr>
            <w:tcW w:w="1525" w:type="dxa"/>
          </w:tcPr>
          <w:p w:rsidR="009F6F51" w:rsidRPr="009453B2" w:rsidRDefault="009F6F51" w:rsidP="004F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F6F51" w:rsidTr="00795E30">
        <w:tc>
          <w:tcPr>
            <w:tcW w:w="484" w:type="dxa"/>
          </w:tcPr>
          <w:p w:rsidR="009F6F51" w:rsidRDefault="009F6F51" w:rsidP="004F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62" w:type="dxa"/>
          </w:tcPr>
          <w:p w:rsidR="009F6F51" w:rsidRDefault="00C2174B" w:rsidP="00C21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47E">
              <w:rPr>
                <w:rFonts w:ascii="Times New Roman" w:hAnsi="Times New Roman" w:cs="Times New Roman"/>
                <w:b/>
                <w:sz w:val="28"/>
                <w:szCs w:val="28"/>
              </w:rPr>
              <w:t>Сергей Кузнецов</w:t>
            </w:r>
            <w:r w:rsidRPr="003F6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="009F6F51" w:rsidRPr="003F647E">
              <w:rPr>
                <w:rFonts w:ascii="Times New Roman" w:hAnsi="Times New Roman" w:cs="Times New Roman"/>
                <w:sz w:val="28"/>
                <w:szCs w:val="28"/>
              </w:rPr>
              <w:t>Компетенции современного лидера местного сообщест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и организации жителей. Менеджер местного сообщества. </w:t>
            </w:r>
            <w:r w:rsidR="009F6F51" w:rsidRPr="003F647E">
              <w:rPr>
                <w:rFonts w:ascii="Times New Roman" w:hAnsi="Times New Roman" w:cs="Times New Roman"/>
                <w:sz w:val="28"/>
                <w:szCs w:val="28"/>
              </w:rPr>
              <w:t xml:space="preserve">Высшая школа экономики, семинары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«Школы д</w:t>
            </w:r>
            <w:r w:rsidR="009F6F51" w:rsidRPr="003F647E">
              <w:rPr>
                <w:rFonts w:ascii="Times New Roman" w:hAnsi="Times New Roman" w:cs="Times New Roman"/>
                <w:sz w:val="28"/>
                <w:szCs w:val="28"/>
              </w:rPr>
              <w:t>обрых соседей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5" w:type="dxa"/>
          </w:tcPr>
          <w:p w:rsidR="009F6F51" w:rsidRDefault="009F6F51" w:rsidP="004F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F6F51" w:rsidTr="00795E30">
        <w:tc>
          <w:tcPr>
            <w:tcW w:w="484" w:type="dxa"/>
          </w:tcPr>
          <w:p w:rsidR="009F6F51" w:rsidRDefault="009F6F51" w:rsidP="004F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2" w:type="dxa"/>
          </w:tcPr>
          <w:p w:rsidR="009F6F51" w:rsidRPr="003F647E" w:rsidRDefault="009F6F51" w:rsidP="004F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связь, вопросы-ответы</w:t>
            </w:r>
          </w:p>
        </w:tc>
        <w:tc>
          <w:tcPr>
            <w:tcW w:w="1525" w:type="dxa"/>
          </w:tcPr>
          <w:p w:rsidR="009F6F51" w:rsidRDefault="009F6F51" w:rsidP="004F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9F6F51" w:rsidRPr="00BB6402" w:rsidRDefault="009F6F51" w:rsidP="009F6F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F6F51" w:rsidRPr="00BB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8E"/>
    <w:rsid w:val="000A764D"/>
    <w:rsid w:val="00144A23"/>
    <w:rsid w:val="00313A21"/>
    <w:rsid w:val="004F14B5"/>
    <w:rsid w:val="005D378E"/>
    <w:rsid w:val="005E26ED"/>
    <w:rsid w:val="006C2F56"/>
    <w:rsid w:val="00795E30"/>
    <w:rsid w:val="007A4B87"/>
    <w:rsid w:val="007B782E"/>
    <w:rsid w:val="008357FA"/>
    <w:rsid w:val="008860CF"/>
    <w:rsid w:val="00904818"/>
    <w:rsid w:val="009F6F51"/>
    <w:rsid w:val="00A94546"/>
    <w:rsid w:val="00AC732D"/>
    <w:rsid w:val="00BB6402"/>
    <w:rsid w:val="00C2174B"/>
    <w:rsid w:val="00D6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22273-262E-42E6-A5A5-8C17A765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F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Симонова</dc:creator>
  <cp:keywords/>
  <dc:description/>
  <cp:lastModifiedBy>Каверина Надежда Андреевна</cp:lastModifiedBy>
  <cp:revision>2</cp:revision>
  <dcterms:created xsi:type="dcterms:W3CDTF">2020-12-15T08:24:00Z</dcterms:created>
  <dcterms:modified xsi:type="dcterms:W3CDTF">2020-12-15T08:24:00Z</dcterms:modified>
</cp:coreProperties>
</file>