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22" w:rsidRPr="00E54922" w:rsidRDefault="00E54922" w:rsidP="000063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4922">
        <w:rPr>
          <w:rFonts w:ascii="Times New Roman" w:hAnsi="Times New Roman" w:cs="Times New Roman"/>
          <w:b/>
          <w:i/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</w:p>
    <w:p w:rsidR="00E54922" w:rsidRPr="00E54922" w:rsidRDefault="00E54922" w:rsidP="000063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4922" w:rsidRPr="00E54922" w:rsidRDefault="00E54922" w:rsidP="000063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4922">
        <w:rPr>
          <w:rFonts w:ascii="Times New Roman" w:hAnsi="Times New Roman" w:cs="Times New Roman"/>
          <w:b/>
          <w:i/>
          <w:sz w:val="28"/>
          <w:szCs w:val="28"/>
        </w:rPr>
        <w:t>Правовое управление</w:t>
      </w:r>
    </w:p>
    <w:p w:rsidR="00E54922" w:rsidRPr="00E54922" w:rsidRDefault="00E54922" w:rsidP="00E549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4922" w:rsidRPr="00E54922" w:rsidRDefault="00E54922" w:rsidP="00E549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4922" w:rsidRPr="00E54922" w:rsidRDefault="00E54922" w:rsidP="00E549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4922" w:rsidRDefault="00E54922" w:rsidP="00E549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A370A" w:rsidRPr="00E54922" w:rsidRDefault="00CA370A" w:rsidP="00E549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54922" w:rsidRPr="00E54922" w:rsidRDefault="00E54922" w:rsidP="00E549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54922" w:rsidRPr="005B5959" w:rsidRDefault="00E54922" w:rsidP="007E7D31">
      <w:pPr>
        <w:spacing w:after="0" w:line="48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 w:rsidRPr="005B5959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ПРЕДОТВРАЩЕНИЕ КОНФЛИКТА ИНТЕРЕСОВ:</w:t>
      </w:r>
    </w:p>
    <w:p w:rsidR="004C5AD8" w:rsidRDefault="004C5AD8" w:rsidP="007E7D31">
      <w:pPr>
        <w:spacing w:after="0" w:line="48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u w:val="single"/>
        </w:rPr>
        <w:t xml:space="preserve">НЕПОСРЕДСТВЕННАЯ </w:t>
      </w:r>
      <w:r w:rsidR="00E54922" w:rsidRPr="007E7D31"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u w:val="single"/>
        </w:rPr>
        <w:t xml:space="preserve">ПОДЧИНЁННОСТЬ </w:t>
      </w:r>
    </w:p>
    <w:p w:rsidR="00E54922" w:rsidRPr="007E7D31" w:rsidRDefault="00E54922" w:rsidP="007E7D31">
      <w:pPr>
        <w:spacing w:after="0" w:line="48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u w:val="single"/>
        </w:rPr>
      </w:pPr>
      <w:r w:rsidRPr="007E7D31"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u w:val="single"/>
        </w:rPr>
        <w:t>И ПОДКОНТРОЛЬНОСТЬ</w:t>
      </w:r>
    </w:p>
    <w:p w:rsidR="00E54922" w:rsidRPr="00E54922" w:rsidRDefault="00E54922" w:rsidP="00E54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922" w:rsidRPr="00E54922" w:rsidRDefault="00E54922" w:rsidP="00E54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922" w:rsidRPr="00E54922" w:rsidRDefault="00CA370A" w:rsidP="00E54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24425" cy="2771775"/>
            <wp:effectExtent l="0" t="0" r="9525" b="9525"/>
            <wp:docPr id="2" name="Рисунок 2" descr="C:\Users\mik\Desktop\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\Desktop\фот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796" cy="2770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54922" w:rsidRPr="00E54922" w:rsidRDefault="00E54922" w:rsidP="00E54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922" w:rsidRPr="00E54922" w:rsidRDefault="00E54922" w:rsidP="00E54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70A" w:rsidRDefault="00CA370A" w:rsidP="00E549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70A" w:rsidRDefault="00CA370A" w:rsidP="00E549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0A5F" w:rsidRDefault="00470A5F" w:rsidP="00E549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5AD8" w:rsidRDefault="004C5AD8" w:rsidP="00E549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70A5F" w:rsidRDefault="00470A5F" w:rsidP="00E549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4922" w:rsidRPr="00E54922" w:rsidRDefault="00E54922" w:rsidP="000063C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54922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 w:rsidRPr="00E54922">
        <w:rPr>
          <w:rFonts w:ascii="Times New Roman" w:hAnsi="Times New Roman" w:cs="Times New Roman"/>
          <w:b/>
          <w:i/>
          <w:sz w:val="28"/>
          <w:szCs w:val="28"/>
        </w:rPr>
        <w:t>.О</w:t>
      </w:r>
      <w:proofErr w:type="gramEnd"/>
      <w:r w:rsidRPr="00E54922">
        <w:rPr>
          <w:rFonts w:ascii="Times New Roman" w:hAnsi="Times New Roman" w:cs="Times New Roman"/>
          <w:b/>
          <w:i/>
          <w:sz w:val="28"/>
          <w:szCs w:val="28"/>
        </w:rPr>
        <w:t>ренбург</w:t>
      </w:r>
      <w:proofErr w:type="spellEnd"/>
    </w:p>
    <w:p w:rsidR="00D1108B" w:rsidRPr="00470A5F" w:rsidRDefault="00E54922" w:rsidP="000063C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2023</w:t>
      </w:r>
      <w:r w:rsidR="000063C5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B075E9" w:rsidRDefault="00835D78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lastRenderedPageBreak/>
        <w:t>Порядок поступления на государственную гражданскую службу и ее прохождения содержит ряд запретов и ограничений.</w:t>
      </w:r>
      <w:r w:rsidRPr="00835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D78" w:rsidRPr="00835D78" w:rsidRDefault="00835D78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D78">
        <w:rPr>
          <w:rFonts w:ascii="Times New Roman" w:hAnsi="Times New Roman" w:cs="Times New Roman"/>
          <w:sz w:val="28"/>
          <w:szCs w:val="28"/>
        </w:rPr>
        <w:t xml:space="preserve">Одно из таких ограничений касается совместного прохождения государственной гражданской службы близкими родственниками и свойственниками.  </w:t>
      </w:r>
    </w:p>
    <w:p w:rsidR="00835D78" w:rsidRPr="00835D78" w:rsidRDefault="00B075E9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</w:t>
      </w:r>
      <w:r w:rsidR="00835D78" w:rsidRPr="00835D78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35D78" w:rsidRPr="00835D78">
        <w:rPr>
          <w:rFonts w:ascii="Times New Roman" w:hAnsi="Times New Roman" w:cs="Times New Roman"/>
          <w:sz w:val="28"/>
          <w:szCs w:val="28"/>
        </w:rPr>
        <w:t xml:space="preserve"> 5 статьи 16 Федерального закона от 27.07.2004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5D78" w:rsidRPr="00835D78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B075E9">
        <w:rPr>
          <w:rFonts w:ascii="Times New Roman" w:hAnsi="Times New Roman" w:cs="Times New Roman"/>
          <w:sz w:val="28"/>
          <w:szCs w:val="28"/>
        </w:rPr>
        <w:t xml:space="preserve">ражданский служащий </w:t>
      </w:r>
      <w:r w:rsidRPr="002114D2">
        <w:rPr>
          <w:rFonts w:ascii="Times New Roman" w:hAnsi="Times New Roman" w:cs="Times New Roman"/>
          <w:sz w:val="28"/>
          <w:szCs w:val="28"/>
          <w:u w:val="single"/>
        </w:rPr>
        <w:t>не может н</w:t>
      </w:r>
      <w:r w:rsidR="00EC22A2" w:rsidRPr="002114D2">
        <w:rPr>
          <w:rFonts w:ascii="Times New Roman" w:hAnsi="Times New Roman" w:cs="Times New Roman"/>
          <w:sz w:val="28"/>
          <w:szCs w:val="28"/>
          <w:u w:val="single"/>
        </w:rPr>
        <w:t>аходиться на гражданской службе</w:t>
      </w:r>
      <w:r w:rsidR="00EC22A2" w:rsidRPr="002114D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835D78" w:rsidRPr="002114D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в случае близкого родства или свойства </w:t>
      </w:r>
      <w:r w:rsidR="00835D78" w:rsidRPr="00835D78">
        <w:rPr>
          <w:rFonts w:ascii="Times New Roman" w:hAnsi="Times New Roman" w:cs="Times New Roman"/>
          <w:sz w:val="28"/>
          <w:szCs w:val="28"/>
        </w:rPr>
        <w:t xml:space="preserve">с гражданским служащим, если замещение должности гражданской службы </w:t>
      </w:r>
      <w:r w:rsidR="00835D78" w:rsidRPr="001A0314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связано с непосредственной подчиненностью или подконтрольностью одного из них другому.</w:t>
      </w:r>
    </w:p>
    <w:p w:rsidR="00DC3936" w:rsidRDefault="001A0314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Этим же пунктом, а так</w:t>
      </w:r>
      <w:r w:rsidR="00835D78" w:rsidRPr="00835D78">
        <w:rPr>
          <w:rFonts w:ascii="Times New Roman" w:hAnsi="Times New Roman" w:cs="Times New Roman"/>
          <w:sz w:val="28"/>
          <w:szCs w:val="28"/>
        </w:rPr>
        <w:t xml:space="preserve">же частью 2 статьи 10 Федерального закона от 25.12.2008 № 273-ФЗ «О противодействии коррупции» определен </w:t>
      </w:r>
      <w:r w:rsidR="00835D78" w:rsidRPr="002114D2">
        <w:rPr>
          <w:rFonts w:ascii="Times New Roman" w:hAnsi="Times New Roman" w:cs="Times New Roman"/>
          <w:sz w:val="28"/>
          <w:szCs w:val="28"/>
          <w:u w:val="single"/>
        </w:rPr>
        <w:t>перечень лиц, являющихся близкими родс</w:t>
      </w:r>
      <w:r w:rsidR="007E7D31" w:rsidRPr="002114D2">
        <w:rPr>
          <w:rFonts w:ascii="Times New Roman" w:hAnsi="Times New Roman" w:cs="Times New Roman"/>
          <w:sz w:val="28"/>
          <w:szCs w:val="28"/>
          <w:u w:val="single"/>
        </w:rPr>
        <w:t>твенниками или свойственниками.</w:t>
      </w:r>
      <w:r w:rsidR="007E7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D31" w:rsidRDefault="007E7D31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ним относятся: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E7D31" w:rsidTr="00DC3936">
        <w:tc>
          <w:tcPr>
            <w:tcW w:w="4785" w:type="dxa"/>
          </w:tcPr>
          <w:p w:rsidR="007E7D31" w:rsidRPr="000063C5" w:rsidRDefault="007E7D31" w:rsidP="00457DB6">
            <w:pPr>
              <w:pStyle w:val="ac"/>
              <w:numPr>
                <w:ilvl w:val="0"/>
                <w:numId w:val="1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0063C5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родители</w:t>
            </w:r>
          </w:p>
          <w:p w:rsidR="007E7D31" w:rsidRPr="000063C5" w:rsidRDefault="007E7D31" w:rsidP="00457DB6">
            <w:pPr>
              <w:pStyle w:val="ac"/>
              <w:numPr>
                <w:ilvl w:val="0"/>
                <w:numId w:val="1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0063C5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супруги</w:t>
            </w:r>
          </w:p>
          <w:p w:rsidR="007E7D31" w:rsidRPr="000063C5" w:rsidRDefault="007E7D31" w:rsidP="00457DB6">
            <w:pPr>
              <w:pStyle w:val="ac"/>
              <w:numPr>
                <w:ilvl w:val="0"/>
                <w:numId w:val="1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0063C5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дети </w:t>
            </w:r>
          </w:p>
          <w:p w:rsidR="007E7D31" w:rsidRPr="00457DB6" w:rsidRDefault="007E7D31" w:rsidP="00457DB6">
            <w:pPr>
              <w:pStyle w:val="ac"/>
              <w:numPr>
                <w:ilvl w:val="0"/>
                <w:numId w:val="1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0063C5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братья и сестры </w:t>
            </w:r>
          </w:p>
        </w:tc>
        <w:tc>
          <w:tcPr>
            <w:tcW w:w="4786" w:type="dxa"/>
          </w:tcPr>
          <w:p w:rsidR="007E7D31" w:rsidRPr="000063C5" w:rsidRDefault="007E7D31" w:rsidP="00457DB6">
            <w:pPr>
              <w:pStyle w:val="ac"/>
              <w:numPr>
                <w:ilvl w:val="0"/>
                <w:numId w:val="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0063C5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родители супруг</w:t>
            </w:r>
            <w:r w:rsidR="00B075E9" w:rsidRPr="000063C5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а</w:t>
            </w:r>
            <w:proofErr w:type="gramStart"/>
            <w:r w:rsidR="00B075E9" w:rsidRPr="000063C5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 (-</w:t>
            </w:r>
            <w:proofErr w:type="gramEnd"/>
            <w:r w:rsidR="00B075E9" w:rsidRPr="000063C5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и)</w:t>
            </w:r>
          </w:p>
          <w:p w:rsidR="007E7D31" w:rsidRPr="000063C5" w:rsidRDefault="007E7D31" w:rsidP="00457DB6">
            <w:pPr>
              <w:pStyle w:val="ac"/>
              <w:numPr>
                <w:ilvl w:val="0"/>
                <w:numId w:val="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0063C5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дети супру</w:t>
            </w:r>
            <w:r w:rsidR="00B075E9" w:rsidRPr="000063C5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га</w:t>
            </w:r>
            <w:proofErr w:type="gramStart"/>
            <w:r w:rsidR="00B075E9" w:rsidRPr="000063C5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 (-</w:t>
            </w:r>
            <w:proofErr w:type="gramEnd"/>
            <w:r w:rsidR="00B075E9" w:rsidRPr="000063C5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и)</w:t>
            </w:r>
          </w:p>
          <w:p w:rsidR="007E7D31" w:rsidRPr="000063C5" w:rsidRDefault="007E7D31" w:rsidP="00457DB6">
            <w:pPr>
              <w:pStyle w:val="ac"/>
              <w:numPr>
                <w:ilvl w:val="0"/>
                <w:numId w:val="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0063C5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братья и сестры супруг</w:t>
            </w:r>
            <w:r w:rsidR="00B075E9" w:rsidRPr="000063C5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а</w:t>
            </w:r>
            <w:proofErr w:type="gramStart"/>
            <w:r w:rsidR="00B075E9" w:rsidRPr="000063C5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 (-</w:t>
            </w:r>
            <w:proofErr w:type="gramEnd"/>
            <w:r w:rsidR="00B075E9" w:rsidRPr="000063C5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и)</w:t>
            </w:r>
          </w:p>
          <w:p w:rsidR="007E7D31" w:rsidRPr="000063C5" w:rsidRDefault="00DC3936" w:rsidP="00457DB6">
            <w:pPr>
              <w:pStyle w:val="ac"/>
              <w:numPr>
                <w:ilvl w:val="0"/>
                <w:numId w:val="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0063C5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супруги детей</w:t>
            </w:r>
          </w:p>
        </w:tc>
      </w:tr>
    </w:tbl>
    <w:p w:rsidR="00835D78" w:rsidRDefault="00835D78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D78">
        <w:rPr>
          <w:rFonts w:ascii="Times New Roman" w:hAnsi="Times New Roman" w:cs="Times New Roman"/>
          <w:sz w:val="28"/>
          <w:szCs w:val="28"/>
        </w:rPr>
        <w:t>Данное ограничение установлено в целях недопущения возможного отрицательного влияния близких родственных связей на слу</w:t>
      </w:r>
      <w:r w:rsidR="00EC22A2">
        <w:rPr>
          <w:rFonts w:ascii="Times New Roman" w:hAnsi="Times New Roman" w:cs="Times New Roman"/>
          <w:sz w:val="28"/>
          <w:szCs w:val="28"/>
        </w:rPr>
        <w:t xml:space="preserve">жебные отношения </w:t>
      </w:r>
      <w:r w:rsidRPr="00835D78">
        <w:rPr>
          <w:rFonts w:ascii="Times New Roman" w:hAnsi="Times New Roman" w:cs="Times New Roman"/>
          <w:sz w:val="28"/>
          <w:szCs w:val="28"/>
        </w:rPr>
        <w:t xml:space="preserve"> гражданских служащих и качество их служебной</w:t>
      </w:r>
      <w:r w:rsidR="001871D7">
        <w:rPr>
          <w:rFonts w:ascii="Times New Roman" w:hAnsi="Times New Roman" w:cs="Times New Roman"/>
          <w:sz w:val="28"/>
          <w:szCs w:val="28"/>
        </w:rPr>
        <w:t xml:space="preserve"> </w:t>
      </w:r>
      <w:r w:rsidRPr="00835D78">
        <w:rPr>
          <w:rFonts w:ascii="Times New Roman" w:hAnsi="Times New Roman" w:cs="Times New Roman"/>
          <w:sz w:val="28"/>
          <w:szCs w:val="28"/>
        </w:rPr>
        <w:t xml:space="preserve"> деятельности, а также ограничение возможного злоупотребления служащими своим служебным положением.</w:t>
      </w:r>
    </w:p>
    <w:p w:rsidR="00962905" w:rsidRPr="00835D78" w:rsidRDefault="001871D7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5D78" w:rsidRPr="00835D78">
        <w:rPr>
          <w:rFonts w:ascii="Times New Roman" w:hAnsi="Times New Roman" w:cs="Times New Roman"/>
          <w:sz w:val="28"/>
          <w:szCs w:val="28"/>
        </w:rPr>
        <w:t xml:space="preserve"> целях противодействия коррупции рассматривается не любая подчиненность или подконтрольность для близких родственников и свойственников, которая определяется по должностным инструкциям и </w:t>
      </w:r>
      <w:r w:rsidR="00835D78" w:rsidRPr="00835D78">
        <w:rPr>
          <w:rFonts w:ascii="Times New Roman" w:hAnsi="Times New Roman" w:cs="Times New Roman"/>
          <w:sz w:val="28"/>
          <w:szCs w:val="28"/>
        </w:rPr>
        <w:lastRenderedPageBreak/>
        <w:t xml:space="preserve">другим документам, регламентирующим права, обязанности и взаимоотношения работников, а только </w:t>
      </w:r>
      <w:r w:rsidR="00835D78" w:rsidRPr="002114D2">
        <w:rPr>
          <w:rFonts w:ascii="Times New Roman" w:hAnsi="Times New Roman" w:cs="Times New Roman"/>
          <w:sz w:val="28"/>
          <w:szCs w:val="28"/>
          <w:u w:val="single"/>
        </w:rPr>
        <w:t>непосредственная.</w:t>
      </w:r>
    </w:p>
    <w:p w:rsidR="00835D78" w:rsidRPr="00835D78" w:rsidRDefault="00835D78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D78">
        <w:rPr>
          <w:rFonts w:ascii="Times New Roman" w:hAnsi="Times New Roman" w:cs="Times New Roman"/>
          <w:sz w:val="28"/>
          <w:szCs w:val="28"/>
        </w:rPr>
        <w:t>При решении вопросов, связанных с урегулированием конфликта интересов и соблюдением требований к служебному пов</w:t>
      </w:r>
      <w:r w:rsidR="00EC22A2">
        <w:rPr>
          <w:rFonts w:ascii="Times New Roman" w:hAnsi="Times New Roman" w:cs="Times New Roman"/>
          <w:sz w:val="28"/>
          <w:szCs w:val="28"/>
        </w:rPr>
        <w:t xml:space="preserve">едению </w:t>
      </w:r>
      <w:r w:rsidRPr="00835D78">
        <w:rPr>
          <w:rFonts w:ascii="Times New Roman" w:hAnsi="Times New Roman" w:cs="Times New Roman"/>
          <w:sz w:val="28"/>
          <w:szCs w:val="28"/>
        </w:rPr>
        <w:t xml:space="preserve"> гражданских служащих, вызывает затруднение толкование понятий «непосредственная подчиненность» или «подконтрольность», так как законодательством о государственной гражданской службе данные понятия не определены.</w:t>
      </w:r>
    </w:p>
    <w:p w:rsidR="00835D78" w:rsidRPr="00835D78" w:rsidRDefault="00835D78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D78">
        <w:rPr>
          <w:rFonts w:ascii="Times New Roman" w:hAnsi="Times New Roman" w:cs="Times New Roman"/>
          <w:sz w:val="28"/>
          <w:szCs w:val="28"/>
        </w:rPr>
        <w:t>Анализ судебн</w:t>
      </w:r>
      <w:r w:rsidR="001A0314">
        <w:rPr>
          <w:rFonts w:ascii="Times New Roman" w:hAnsi="Times New Roman" w:cs="Times New Roman"/>
          <w:sz w:val="28"/>
          <w:szCs w:val="28"/>
        </w:rPr>
        <w:t>ой практики показывает, что судами</w:t>
      </w:r>
      <w:r w:rsidRPr="00835D78">
        <w:rPr>
          <w:rFonts w:ascii="Times New Roman" w:hAnsi="Times New Roman" w:cs="Times New Roman"/>
          <w:sz w:val="28"/>
          <w:szCs w:val="28"/>
        </w:rPr>
        <w:t xml:space="preserve"> разных инстанций термин «непосредственная подчиненность» толкует</w:t>
      </w:r>
      <w:r w:rsidR="001A0314">
        <w:rPr>
          <w:rFonts w:ascii="Times New Roman" w:hAnsi="Times New Roman" w:cs="Times New Roman"/>
          <w:sz w:val="28"/>
          <w:szCs w:val="28"/>
        </w:rPr>
        <w:t>ся как подчинение одного госуда</w:t>
      </w:r>
      <w:r w:rsidRPr="00835D78">
        <w:rPr>
          <w:rFonts w:ascii="Times New Roman" w:hAnsi="Times New Roman" w:cs="Times New Roman"/>
          <w:sz w:val="28"/>
          <w:szCs w:val="28"/>
        </w:rPr>
        <w:t>рственного гражданского служащего другому в соответствии с должностным регламентом (инструкцией), положением о структурном подраз</w:t>
      </w:r>
      <w:r w:rsidR="001A0314">
        <w:rPr>
          <w:rFonts w:ascii="Times New Roman" w:hAnsi="Times New Roman" w:cs="Times New Roman"/>
          <w:sz w:val="28"/>
          <w:szCs w:val="28"/>
        </w:rPr>
        <w:t>делении государственного органа,</w:t>
      </w:r>
      <w:r w:rsidR="00EC22A2">
        <w:rPr>
          <w:rFonts w:ascii="Times New Roman" w:hAnsi="Times New Roman" w:cs="Times New Roman"/>
          <w:sz w:val="28"/>
          <w:szCs w:val="28"/>
        </w:rPr>
        <w:t xml:space="preserve"> а «подконтрольность» </w:t>
      </w:r>
      <w:r w:rsidRPr="00835D78">
        <w:rPr>
          <w:rFonts w:ascii="Times New Roman" w:hAnsi="Times New Roman" w:cs="Times New Roman"/>
          <w:sz w:val="28"/>
          <w:szCs w:val="28"/>
        </w:rPr>
        <w:t xml:space="preserve"> </w:t>
      </w:r>
      <w:r w:rsidR="00EC22A2" w:rsidRPr="00EC22A2">
        <w:rPr>
          <w:rFonts w:ascii="Times New Roman" w:hAnsi="Times New Roman" w:cs="Times New Roman"/>
          <w:sz w:val="28"/>
          <w:szCs w:val="28"/>
        </w:rPr>
        <w:t>–</w:t>
      </w:r>
      <w:r w:rsidR="00EC22A2">
        <w:rPr>
          <w:rFonts w:ascii="Times New Roman" w:hAnsi="Times New Roman" w:cs="Times New Roman"/>
          <w:sz w:val="28"/>
          <w:szCs w:val="28"/>
        </w:rPr>
        <w:t xml:space="preserve"> </w:t>
      </w:r>
      <w:r w:rsidRPr="00835D78">
        <w:rPr>
          <w:rFonts w:ascii="Times New Roman" w:hAnsi="Times New Roman" w:cs="Times New Roman"/>
          <w:sz w:val="28"/>
          <w:szCs w:val="28"/>
        </w:rPr>
        <w:t xml:space="preserve">как право одного государственного служащего на основании юридических документов, определяющих его статус, </w:t>
      </w:r>
      <w:r w:rsidRPr="007E7D31">
        <w:rPr>
          <w:rFonts w:ascii="Times New Roman" w:hAnsi="Times New Roman" w:cs="Times New Roman"/>
          <w:sz w:val="28"/>
          <w:szCs w:val="28"/>
        </w:rPr>
        <w:t>контролировать дру</w:t>
      </w:r>
      <w:r w:rsidR="001A0314" w:rsidRPr="007E7D31">
        <w:rPr>
          <w:rFonts w:ascii="Times New Roman" w:hAnsi="Times New Roman" w:cs="Times New Roman"/>
          <w:sz w:val="28"/>
          <w:szCs w:val="28"/>
        </w:rPr>
        <w:t>гого государственного служащего</w:t>
      </w:r>
      <w:r w:rsidR="001871D7" w:rsidRPr="007E7D31">
        <w:rPr>
          <w:rFonts w:ascii="Times New Roman" w:hAnsi="Times New Roman" w:cs="Times New Roman"/>
          <w:sz w:val="28"/>
          <w:szCs w:val="28"/>
        </w:rPr>
        <w:t>.</w:t>
      </w:r>
    </w:p>
    <w:p w:rsidR="007E7D31" w:rsidRPr="00835D78" w:rsidRDefault="00835D78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314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Непосредственная подчиненность</w:t>
      </w:r>
      <w:r w:rsidRPr="001A031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835D78">
        <w:rPr>
          <w:rFonts w:ascii="Times New Roman" w:hAnsi="Times New Roman" w:cs="Times New Roman"/>
          <w:sz w:val="28"/>
          <w:szCs w:val="28"/>
        </w:rPr>
        <w:t>означает, что один государственный служащий подчинен другому в соответствии с должностным регла</w:t>
      </w:r>
      <w:r w:rsidR="001A0314">
        <w:rPr>
          <w:rFonts w:ascii="Times New Roman" w:hAnsi="Times New Roman" w:cs="Times New Roman"/>
          <w:sz w:val="28"/>
          <w:szCs w:val="28"/>
        </w:rPr>
        <w:t>ментом</w:t>
      </w:r>
      <w:r w:rsidRPr="00835D78">
        <w:rPr>
          <w:rFonts w:ascii="Times New Roman" w:hAnsi="Times New Roman" w:cs="Times New Roman"/>
          <w:sz w:val="28"/>
          <w:szCs w:val="28"/>
        </w:rPr>
        <w:t>, положением о структурном подразделении государственного органа.</w:t>
      </w:r>
    </w:p>
    <w:p w:rsidR="00835D78" w:rsidRDefault="00962905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905">
        <w:rPr>
          <w:rFonts w:ascii="Times New Roman" w:hAnsi="Times New Roman" w:cs="Times New Roman"/>
          <w:sz w:val="28"/>
          <w:szCs w:val="28"/>
        </w:rPr>
        <w:t xml:space="preserve">Признаками, свидетельствующими о непосредственной подчиненности, могут быть ситуации, когда один работник является прямым (непосредственным) начальником другого работника и имеет право давать поручения, обеспечивать </w:t>
      </w:r>
      <w:proofErr w:type="gramStart"/>
      <w:r w:rsidRPr="009629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2905">
        <w:rPr>
          <w:rFonts w:ascii="Times New Roman" w:hAnsi="Times New Roman" w:cs="Times New Roman"/>
          <w:sz w:val="28"/>
          <w:szCs w:val="28"/>
        </w:rPr>
        <w:t xml:space="preserve"> своевременностью их исполнения, принимать меры поощрения или дисциплинарного взыскания, влиять на размеры оплаты труда, совершать иные действия, связанные с соблюдением правил внутреннего т</w:t>
      </w:r>
      <w:r>
        <w:rPr>
          <w:rFonts w:ascii="Times New Roman" w:hAnsi="Times New Roman" w:cs="Times New Roman"/>
          <w:sz w:val="28"/>
          <w:szCs w:val="28"/>
        </w:rPr>
        <w:t>рудового распорядка организации.</w:t>
      </w:r>
    </w:p>
    <w:p w:rsidR="00962905" w:rsidRPr="00835D78" w:rsidRDefault="00962905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2905" w:rsidRDefault="00835D78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D78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Непосредственную подчиненность на государственной гражданской службе следует отграничить от подчиненности, не носящей непосредственного характера. Таковая имеет место в случаях, когда один служащий подчиняется другому не непосредственно, а через другое должностное лицо (должностных лиц). В таком случае можно говорить о прямой, но не непосредственной подчиненности. </w:t>
      </w:r>
    </w:p>
    <w:p w:rsidR="007E7D31" w:rsidRPr="00457DB6" w:rsidRDefault="00835D78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D78">
        <w:rPr>
          <w:rFonts w:ascii="Times New Roman" w:hAnsi="Times New Roman" w:cs="Times New Roman"/>
          <w:sz w:val="28"/>
          <w:szCs w:val="28"/>
        </w:rPr>
        <w:t>Прямая, но не непосредственная подчиненность государственных гражданских служащих друг другу, в соответствии с действующим законодательством не является нарушением и может иметь место в государственном органе.</w:t>
      </w:r>
    </w:p>
    <w:p w:rsidR="00835D78" w:rsidRPr="00835D78" w:rsidRDefault="007E7D31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Подконтрольность</w:t>
      </w:r>
      <w:r w:rsidRPr="007E7D31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7E7D31">
        <w:rPr>
          <w:rFonts w:ascii="Times New Roman" w:hAnsi="Times New Roman" w:cs="Times New Roman"/>
          <w:sz w:val="28"/>
          <w:szCs w:val="28"/>
        </w:rPr>
        <w:t>предполагает наличие у вышестоящего должностного лица, в том числе при отсутствии прямого подчинения, полномочия по осуществлению контроля в силу своих должностных (служебных) обязанностей. Используя контрольные полномочия, должностное лицо может оказывать влияние на деятельность работника.</w:t>
      </w:r>
    </w:p>
    <w:p w:rsidR="005A2B46" w:rsidRDefault="00835D78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D7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35D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35D78">
        <w:rPr>
          <w:rFonts w:ascii="Times New Roman" w:hAnsi="Times New Roman" w:cs="Times New Roman"/>
          <w:sz w:val="28"/>
          <w:szCs w:val="28"/>
        </w:rPr>
        <w:t xml:space="preserve"> если должности государственной гражданской службы, замещаемые лицами, которые состоят в близком родстве или свойстве, предусмотрены в одном структурном подразделении, но не соподчинены и не подконтрольны, основания для отказа в замещении таких должностей отсутствуют.</w:t>
      </w:r>
    </w:p>
    <w:p w:rsidR="00835D78" w:rsidRPr="00835D78" w:rsidRDefault="00835D78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D78">
        <w:rPr>
          <w:rFonts w:ascii="Times New Roman" w:hAnsi="Times New Roman" w:cs="Times New Roman"/>
          <w:sz w:val="28"/>
          <w:szCs w:val="28"/>
        </w:rPr>
        <w:t>При выявлении случаев конфликта интересов или возможности его возникновения при совместном прохождении государственной гражданской службы работниками органа исполнительной власти, состоящими между собой в близком родстве или свойстве, должны быть приняты должные меры реагирования вплоть до расторжения служебны</w:t>
      </w:r>
      <w:r w:rsidR="00EC22A2">
        <w:rPr>
          <w:rFonts w:ascii="Times New Roman" w:hAnsi="Times New Roman" w:cs="Times New Roman"/>
          <w:sz w:val="28"/>
          <w:szCs w:val="28"/>
        </w:rPr>
        <w:t xml:space="preserve">х контрактов с </w:t>
      </w:r>
      <w:r w:rsidRPr="00835D78">
        <w:rPr>
          <w:rFonts w:ascii="Times New Roman" w:hAnsi="Times New Roman" w:cs="Times New Roman"/>
          <w:sz w:val="28"/>
          <w:szCs w:val="28"/>
        </w:rPr>
        <w:t>гражданскими служащими, допустившими нарушения</w:t>
      </w:r>
      <w:r w:rsidR="00962905">
        <w:rPr>
          <w:rFonts w:ascii="Times New Roman" w:hAnsi="Times New Roman" w:cs="Times New Roman"/>
          <w:sz w:val="28"/>
          <w:szCs w:val="28"/>
        </w:rPr>
        <w:t>.</w:t>
      </w:r>
      <w:r w:rsidRPr="00835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518" w:rsidRPr="00EC22A2" w:rsidRDefault="00590518" w:rsidP="00457DB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57DB6" w:rsidRDefault="00B146D4" w:rsidP="00457DB6">
      <w:pPr>
        <w:spacing w:after="0" w:line="36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0063C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lastRenderedPageBreak/>
        <w:t>Примеры ситуаций</w:t>
      </w:r>
      <w:r w:rsidR="00EC22A2" w:rsidRPr="000063C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к</w:t>
      </w:r>
      <w:r w:rsidR="00590518" w:rsidRPr="000063C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онфликт</w:t>
      </w:r>
      <w:r w:rsidR="00EC22A2" w:rsidRPr="000063C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а</w:t>
      </w:r>
      <w:r w:rsidR="00590518" w:rsidRPr="000063C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интересов,</w:t>
      </w:r>
      <w:r w:rsidR="00457DB6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</w:p>
    <w:p w:rsidR="00590518" w:rsidRPr="000063C5" w:rsidRDefault="00B146D4" w:rsidP="00457DB6">
      <w:pPr>
        <w:spacing w:after="0" w:line="36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0063C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связанных</w:t>
      </w:r>
      <w:r w:rsidR="00590518" w:rsidRPr="000063C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с подчиненностью или подконтрольностью лиц, находящихся в отношениях родства или свойства</w:t>
      </w:r>
    </w:p>
    <w:p w:rsidR="00590518" w:rsidRPr="00590518" w:rsidRDefault="00590518" w:rsidP="00457D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46D4" w:rsidRPr="002114D2" w:rsidRDefault="00B146D4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14D2">
        <w:rPr>
          <w:rFonts w:ascii="Times New Roman" w:hAnsi="Times New Roman" w:cs="Times New Roman"/>
          <w:sz w:val="28"/>
          <w:szCs w:val="28"/>
          <w:u w:val="single"/>
        </w:rPr>
        <w:t xml:space="preserve">Ситуация 1. </w:t>
      </w:r>
    </w:p>
    <w:p w:rsidR="00EC22A2" w:rsidRDefault="00590518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518">
        <w:rPr>
          <w:rFonts w:ascii="Times New Roman" w:hAnsi="Times New Roman" w:cs="Times New Roman"/>
          <w:sz w:val="28"/>
          <w:szCs w:val="28"/>
        </w:rPr>
        <w:t xml:space="preserve">Государственный служащий, замещающий должность заместителя руководителя структурного подразделения государственного органа, состоит в близком родстве с государственным служащим, замещающим должность специалиста в том же структурном подразделении. </w:t>
      </w:r>
    </w:p>
    <w:p w:rsidR="00EC22A2" w:rsidRDefault="00590518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518">
        <w:rPr>
          <w:rFonts w:ascii="Times New Roman" w:hAnsi="Times New Roman" w:cs="Times New Roman"/>
          <w:sz w:val="28"/>
          <w:szCs w:val="28"/>
        </w:rPr>
        <w:t xml:space="preserve">По результатам проверки факта непосредственной подчиненности или подконтрольности одного из них другому не установлено. </w:t>
      </w:r>
      <w:proofErr w:type="gramStart"/>
      <w:r w:rsidRPr="00590518">
        <w:rPr>
          <w:rFonts w:ascii="Times New Roman" w:hAnsi="Times New Roman" w:cs="Times New Roman"/>
          <w:sz w:val="28"/>
          <w:szCs w:val="28"/>
        </w:rPr>
        <w:t xml:space="preserve">При этом выявлено, что в период отпуска руководителя структурного подразделения его заместитель в рамках исполнения должностных обязанностей руководителя структурного подразделения при отсутствии достаточных на то оснований (без учета личного вклада государственного служащего в обеспечение выполнения задач и реализации полномочий, возложенных на структурное подразделение) представил к поощрению государственного служащего данного структурного подразделения, состоящего с ним в близком родстве. </w:t>
      </w:r>
      <w:proofErr w:type="gramEnd"/>
    </w:p>
    <w:p w:rsidR="00590518" w:rsidRPr="00590518" w:rsidRDefault="00590518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518">
        <w:rPr>
          <w:rFonts w:ascii="Times New Roman" w:hAnsi="Times New Roman" w:cs="Times New Roman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</w:t>
      </w:r>
      <w:proofErr w:type="gramStart"/>
      <w:r w:rsidRPr="00590518">
        <w:rPr>
          <w:rFonts w:ascii="Times New Roman" w:hAnsi="Times New Roman" w:cs="Times New Roman"/>
          <w:sz w:val="28"/>
          <w:szCs w:val="28"/>
        </w:rPr>
        <w:t>привести к конфликту интересов данным должностным лицом не представлено</w:t>
      </w:r>
      <w:proofErr w:type="gramEnd"/>
      <w:r w:rsidRPr="00590518">
        <w:rPr>
          <w:rFonts w:ascii="Times New Roman" w:hAnsi="Times New Roman" w:cs="Times New Roman"/>
          <w:sz w:val="28"/>
          <w:szCs w:val="28"/>
        </w:rPr>
        <w:t>.</w:t>
      </w:r>
    </w:p>
    <w:p w:rsidR="00590518" w:rsidRPr="00590518" w:rsidRDefault="00590518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518"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указанного вопроса комиссией </w:t>
      </w:r>
      <w:r w:rsidR="00EC22A2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и урегулированию конфликта интересов </w:t>
      </w:r>
      <w:r w:rsidR="00C269D6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Pr="00590518">
        <w:rPr>
          <w:rFonts w:ascii="Times New Roman" w:hAnsi="Times New Roman" w:cs="Times New Roman"/>
          <w:sz w:val="28"/>
          <w:szCs w:val="28"/>
        </w:rPr>
        <w:t>приняты следующие решения:</w:t>
      </w:r>
    </w:p>
    <w:p w:rsidR="00590518" w:rsidRPr="00590518" w:rsidRDefault="00590518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518">
        <w:rPr>
          <w:rFonts w:ascii="Times New Roman" w:hAnsi="Times New Roman" w:cs="Times New Roman"/>
          <w:sz w:val="28"/>
          <w:szCs w:val="28"/>
        </w:rPr>
        <w:lastRenderedPageBreak/>
        <w:t>признать, что государственный служащий, замещающий должность заместителя руководителя структурного подразделения не соблюдал требования об урегулировании конфликта интересов;</w:t>
      </w:r>
    </w:p>
    <w:p w:rsidR="00590518" w:rsidRPr="00590518" w:rsidRDefault="00590518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518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применить к данному должностному лицу меру ответственности в виде выговора.</w:t>
      </w:r>
    </w:p>
    <w:p w:rsidR="00590518" w:rsidRDefault="00590518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518">
        <w:rPr>
          <w:rFonts w:ascii="Times New Roman" w:hAnsi="Times New Roman" w:cs="Times New Roman"/>
          <w:sz w:val="28"/>
          <w:szCs w:val="28"/>
        </w:rPr>
        <w:t xml:space="preserve">Решение представителя нанимателя: на должностное лицо наложено взыскание в виде выговора.  </w:t>
      </w:r>
    </w:p>
    <w:p w:rsidR="00C269D6" w:rsidRDefault="00C269D6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6D4" w:rsidRPr="002114D2" w:rsidRDefault="00B146D4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14D2">
        <w:rPr>
          <w:rFonts w:ascii="Times New Roman" w:hAnsi="Times New Roman" w:cs="Times New Roman"/>
          <w:sz w:val="28"/>
          <w:szCs w:val="28"/>
          <w:u w:val="single"/>
        </w:rPr>
        <w:t>Ситуация 2.</w:t>
      </w:r>
    </w:p>
    <w:p w:rsidR="00C269D6" w:rsidRDefault="00B146D4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6D4">
        <w:rPr>
          <w:rFonts w:ascii="Times New Roman" w:hAnsi="Times New Roman" w:cs="Times New Roman"/>
          <w:sz w:val="28"/>
          <w:szCs w:val="28"/>
        </w:rPr>
        <w:t>В период планового отпуска директора департамента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6D4">
        <w:rPr>
          <w:rFonts w:ascii="Times New Roman" w:hAnsi="Times New Roman" w:cs="Times New Roman"/>
          <w:sz w:val="28"/>
          <w:szCs w:val="28"/>
        </w:rPr>
        <w:t>государственного органа временно исполняющим обязанности назначен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6D4">
        <w:rPr>
          <w:rFonts w:ascii="Times New Roman" w:hAnsi="Times New Roman" w:cs="Times New Roman"/>
          <w:sz w:val="28"/>
          <w:szCs w:val="28"/>
        </w:rPr>
        <w:t>заместитель, являющийся супругом начальник</w:t>
      </w:r>
      <w:r w:rsidR="00C269D6">
        <w:rPr>
          <w:rFonts w:ascii="Times New Roman" w:hAnsi="Times New Roman" w:cs="Times New Roman"/>
          <w:sz w:val="28"/>
          <w:szCs w:val="28"/>
        </w:rPr>
        <w:t xml:space="preserve">а отдела этого же департамента. </w:t>
      </w:r>
    </w:p>
    <w:p w:rsidR="00C269D6" w:rsidRDefault="00B146D4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6D4">
        <w:rPr>
          <w:rFonts w:ascii="Times New Roman" w:hAnsi="Times New Roman" w:cs="Times New Roman"/>
          <w:sz w:val="28"/>
          <w:szCs w:val="28"/>
        </w:rPr>
        <w:t>В основное время супруг деятельность рассм</w:t>
      </w:r>
      <w:r w:rsidR="00C269D6">
        <w:rPr>
          <w:rFonts w:ascii="Times New Roman" w:hAnsi="Times New Roman" w:cs="Times New Roman"/>
          <w:sz w:val="28"/>
          <w:szCs w:val="28"/>
        </w:rPr>
        <w:t xml:space="preserve">атриваемого отдела не курирует. </w:t>
      </w:r>
    </w:p>
    <w:p w:rsidR="00B146D4" w:rsidRPr="00B146D4" w:rsidRDefault="00B146D4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6D4">
        <w:rPr>
          <w:rFonts w:ascii="Times New Roman" w:hAnsi="Times New Roman" w:cs="Times New Roman"/>
          <w:sz w:val="28"/>
          <w:szCs w:val="28"/>
        </w:rPr>
        <w:t>Как только заместителю директора департа</w:t>
      </w:r>
      <w:r w:rsidR="00C269D6">
        <w:rPr>
          <w:rFonts w:ascii="Times New Roman" w:hAnsi="Times New Roman" w:cs="Times New Roman"/>
          <w:sz w:val="28"/>
          <w:szCs w:val="28"/>
        </w:rPr>
        <w:t xml:space="preserve">мента стало известно о том, что </w:t>
      </w:r>
      <w:r w:rsidRPr="00B146D4">
        <w:rPr>
          <w:rFonts w:ascii="Times New Roman" w:hAnsi="Times New Roman" w:cs="Times New Roman"/>
          <w:sz w:val="28"/>
          <w:szCs w:val="28"/>
        </w:rPr>
        <w:t>он будет исполнять обязанности директора д</w:t>
      </w:r>
      <w:r w:rsidR="00C269D6">
        <w:rPr>
          <w:rFonts w:ascii="Times New Roman" w:hAnsi="Times New Roman" w:cs="Times New Roman"/>
          <w:sz w:val="28"/>
          <w:szCs w:val="28"/>
        </w:rPr>
        <w:t xml:space="preserve">епартамента, им было направлено </w:t>
      </w:r>
      <w:r w:rsidRPr="00B146D4">
        <w:rPr>
          <w:rFonts w:ascii="Times New Roman" w:hAnsi="Times New Roman" w:cs="Times New Roman"/>
          <w:sz w:val="28"/>
          <w:szCs w:val="28"/>
        </w:rPr>
        <w:t>уведомление о возможности возникн</w:t>
      </w:r>
      <w:r w:rsidR="00C269D6">
        <w:rPr>
          <w:rFonts w:ascii="Times New Roman" w:hAnsi="Times New Roman" w:cs="Times New Roman"/>
          <w:sz w:val="28"/>
          <w:szCs w:val="28"/>
        </w:rPr>
        <w:t xml:space="preserve">овения конфликта интересов. При определении </w:t>
      </w:r>
      <w:r w:rsidRPr="00B146D4">
        <w:rPr>
          <w:rFonts w:ascii="Times New Roman" w:hAnsi="Times New Roman" w:cs="Times New Roman"/>
          <w:sz w:val="28"/>
          <w:szCs w:val="28"/>
        </w:rPr>
        <w:t>необходимости направления данного</w:t>
      </w:r>
      <w:r w:rsidR="00C269D6">
        <w:rPr>
          <w:rFonts w:ascii="Times New Roman" w:hAnsi="Times New Roman" w:cs="Times New Roman"/>
          <w:sz w:val="28"/>
          <w:szCs w:val="28"/>
        </w:rPr>
        <w:t xml:space="preserve"> уведомления он руководствовался следующим. </w:t>
      </w:r>
      <w:r w:rsidRPr="00B146D4">
        <w:rPr>
          <w:rFonts w:ascii="Times New Roman" w:hAnsi="Times New Roman" w:cs="Times New Roman"/>
          <w:sz w:val="28"/>
          <w:szCs w:val="28"/>
        </w:rPr>
        <w:t>В соответствии с должностным ре</w:t>
      </w:r>
      <w:r w:rsidR="00C269D6">
        <w:rPr>
          <w:rFonts w:ascii="Times New Roman" w:hAnsi="Times New Roman" w:cs="Times New Roman"/>
          <w:sz w:val="28"/>
          <w:szCs w:val="28"/>
        </w:rPr>
        <w:t xml:space="preserve">гламентом директор департамента </w:t>
      </w:r>
      <w:r w:rsidRPr="00B146D4">
        <w:rPr>
          <w:rFonts w:ascii="Times New Roman" w:hAnsi="Times New Roman" w:cs="Times New Roman"/>
          <w:sz w:val="28"/>
          <w:szCs w:val="28"/>
        </w:rPr>
        <w:t>осуществляет непосредственное руково</w:t>
      </w:r>
      <w:r w:rsidR="00C269D6">
        <w:rPr>
          <w:rFonts w:ascii="Times New Roman" w:hAnsi="Times New Roman" w:cs="Times New Roman"/>
          <w:sz w:val="28"/>
          <w:szCs w:val="28"/>
        </w:rPr>
        <w:t xml:space="preserve">дство департаментом; планирует, </w:t>
      </w:r>
      <w:r w:rsidRPr="00B146D4">
        <w:rPr>
          <w:rFonts w:ascii="Times New Roman" w:hAnsi="Times New Roman" w:cs="Times New Roman"/>
          <w:sz w:val="28"/>
          <w:szCs w:val="28"/>
        </w:rPr>
        <w:t>организовывает работу курируемых от</w:t>
      </w:r>
      <w:r w:rsidR="00C269D6">
        <w:rPr>
          <w:rFonts w:ascii="Times New Roman" w:hAnsi="Times New Roman" w:cs="Times New Roman"/>
          <w:sz w:val="28"/>
          <w:szCs w:val="28"/>
        </w:rPr>
        <w:t xml:space="preserve">делов; направляет представителю </w:t>
      </w:r>
      <w:r w:rsidRPr="00B146D4">
        <w:rPr>
          <w:rFonts w:ascii="Times New Roman" w:hAnsi="Times New Roman" w:cs="Times New Roman"/>
          <w:sz w:val="28"/>
          <w:szCs w:val="28"/>
        </w:rPr>
        <w:t>нанимателя предложения о назначени</w:t>
      </w:r>
      <w:r w:rsidR="00C269D6">
        <w:rPr>
          <w:rFonts w:ascii="Times New Roman" w:hAnsi="Times New Roman" w:cs="Times New Roman"/>
          <w:sz w:val="28"/>
          <w:szCs w:val="28"/>
        </w:rPr>
        <w:t xml:space="preserve">и на должность, освобождении от </w:t>
      </w:r>
      <w:r w:rsidRPr="00B146D4">
        <w:rPr>
          <w:rFonts w:ascii="Times New Roman" w:hAnsi="Times New Roman" w:cs="Times New Roman"/>
          <w:sz w:val="28"/>
          <w:szCs w:val="28"/>
        </w:rPr>
        <w:t>должности, отпусках, направлении на профес</w:t>
      </w:r>
      <w:r w:rsidR="00C269D6">
        <w:rPr>
          <w:rFonts w:ascii="Times New Roman" w:hAnsi="Times New Roman" w:cs="Times New Roman"/>
          <w:sz w:val="28"/>
          <w:szCs w:val="28"/>
        </w:rPr>
        <w:t xml:space="preserve">сиональное развитие, поощрении, </w:t>
      </w:r>
      <w:r w:rsidRPr="00B146D4">
        <w:rPr>
          <w:rFonts w:ascii="Times New Roman" w:hAnsi="Times New Roman" w:cs="Times New Roman"/>
          <w:sz w:val="28"/>
          <w:szCs w:val="28"/>
        </w:rPr>
        <w:t>установлении надбавок служащим департамен</w:t>
      </w:r>
      <w:r w:rsidR="00C269D6">
        <w:rPr>
          <w:rFonts w:ascii="Times New Roman" w:hAnsi="Times New Roman" w:cs="Times New Roman"/>
          <w:sz w:val="28"/>
          <w:szCs w:val="28"/>
        </w:rPr>
        <w:t xml:space="preserve">та, наложении на них взысканий. </w:t>
      </w:r>
      <w:r w:rsidRPr="00B146D4">
        <w:rPr>
          <w:rFonts w:ascii="Times New Roman" w:hAnsi="Times New Roman" w:cs="Times New Roman"/>
          <w:sz w:val="28"/>
          <w:szCs w:val="28"/>
        </w:rPr>
        <w:t>Направление представителю нанимат</w:t>
      </w:r>
      <w:r w:rsidR="00C269D6">
        <w:rPr>
          <w:rFonts w:ascii="Times New Roman" w:hAnsi="Times New Roman" w:cs="Times New Roman"/>
          <w:sz w:val="28"/>
          <w:szCs w:val="28"/>
        </w:rPr>
        <w:t xml:space="preserve">еля лицом, временно </w:t>
      </w:r>
      <w:r w:rsidR="00C269D6">
        <w:rPr>
          <w:rFonts w:ascii="Times New Roman" w:hAnsi="Times New Roman" w:cs="Times New Roman"/>
          <w:sz w:val="28"/>
          <w:szCs w:val="28"/>
        </w:rPr>
        <w:lastRenderedPageBreak/>
        <w:t xml:space="preserve">исполняющим </w:t>
      </w:r>
      <w:r w:rsidRPr="00B146D4">
        <w:rPr>
          <w:rFonts w:ascii="Times New Roman" w:hAnsi="Times New Roman" w:cs="Times New Roman"/>
          <w:sz w:val="28"/>
          <w:szCs w:val="28"/>
        </w:rPr>
        <w:t>обязанности директора департамента, п</w:t>
      </w:r>
      <w:r w:rsidR="00C269D6">
        <w:rPr>
          <w:rFonts w:ascii="Times New Roman" w:hAnsi="Times New Roman" w:cs="Times New Roman"/>
          <w:sz w:val="28"/>
          <w:szCs w:val="28"/>
        </w:rPr>
        <w:t xml:space="preserve">редложений о назначении премий, </w:t>
      </w:r>
      <w:r w:rsidRPr="00B146D4">
        <w:rPr>
          <w:rFonts w:ascii="Times New Roman" w:hAnsi="Times New Roman" w:cs="Times New Roman"/>
          <w:sz w:val="28"/>
          <w:szCs w:val="28"/>
        </w:rPr>
        <w:t>наложении взысканий, назначении или освобождении от должности</w:t>
      </w:r>
      <w:r w:rsidR="00C269D6">
        <w:rPr>
          <w:rFonts w:ascii="Times New Roman" w:hAnsi="Times New Roman" w:cs="Times New Roman"/>
          <w:sz w:val="28"/>
          <w:szCs w:val="28"/>
        </w:rPr>
        <w:t xml:space="preserve"> </w:t>
      </w:r>
      <w:r w:rsidRPr="00B146D4">
        <w:rPr>
          <w:rFonts w:ascii="Times New Roman" w:hAnsi="Times New Roman" w:cs="Times New Roman"/>
          <w:sz w:val="28"/>
          <w:szCs w:val="28"/>
        </w:rPr>
        <w:t>в отношении своей супруги (началь</w:t>
      </w:r>
      <w:r w:rsidR="00C269D6">
        <w:rPr>
          <w:rFonts w:ascii="Times New Roman" w:hAnsi="Times New Roman" w:cs="Times New Roman"/>
          <w:sz w:val="28"/>
          <w:szCs w:val="28"/>
        </w:rPr>
        <w:t xml:space="preserve">ника отдела) напрямую влияет на </w:t>
      </w:r>
      <w:r w:rsidRPr="00B146D4">
        <w:rPr>
          <w:rFonts w:ascii="Times New Roman" w:hAnsi="Times New Roman" w:cs="Times New Roman"/>
          <w:sz w:val="28"/>
          <w:szCs w:val="28"/>
        </w:rPr>
        <w:t>возможность получения ею дохода в виде денег.</w:t>
      </w:r>
    </w:p>
    <w:p w:rsidR="00B146D4" w:rsidRPr="00B146D4" w:rsidRDefault="00B146D4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6D4">
        <w:rPr>
          <w:rFonts w:ascii="Times New Roman" w:hAnsi="Times New Roman" w:cs="Times New Roman"/>
          <w:sz w:val="28"/>
          <w:szCs w:val="28"/>
        </w:rPr>
        <w:t>Возможность получения указанно</w:t>
      </w:r>
      <w:r w:rsidR="00C269D6">
        <w:rPr>
          <w:rFonts w:ascii="Times New Roman" w:hAnsi="Times New Roman" w:cs="Times New Roman"/>
          <w:sz w:val="28"/>
          <w:szCs w:val="28"/>
        </w:rPr>
        <w:t xml:space="preserve">го дохода близким родственником </w:t>
      </w:r>
      <w:r w:rsidRPr="00B146D4">
        <w:rPr>
          <w:rFonts w:ascii="Times New Roman" w:hAnsi="Times New Roman" w:cs="Times New Roman"/>
          <w:sz w:val="28"/>
          <w:szCs w:val="28"/>
        </w:rPr>
        <w:t>должностного лица (супругой) в ре</w:t>
      </w:r>
      <w:r w:rsidR="00C269D6">
        <w:rPr>
          <w:rFonts w:ascii="Times New Roman" w:hAnsi="Times New Roman" w:cs="Times New Roman"/>
          <w:sz w:val="28"/>
          <w:szCs w:val="28"/>
        </w:rPr>
        <w:t xml:space="preserve">зультате осуществления им своих </w:t>
      </w:r>
      <w:r w:rsidRPr="00B146D4">
        <w:rPr>
          <w:rFonts w:ascii="Times New Roman" w:hAnsi="Times New Roman" w:cs="Times New Roman"/>
          <w:sz w:val="28"/>
          <w:szCs w:val="28"/>
        </w:rPr>
        <w:t>полномочий является основанием для его личной заинтересованности.</w:t>
      </w:r>
    </w:p>
    <w:p w:rsidR="00B146D4" w:rsidRPr="00B146D4" w:rsidRDefault="00B146D4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6D4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</w:t>
      </w:r>
      <w:r w:rsidR="00C269D6">
        <w:rPr>
          <w:rFonts w:ascii="Times New Roman" w:hAnsi="Times New Roman" w:cs="Times New Roman"/>
          <w:sz w:val="28"/>
          <w:szCs w:val="28"/>
        </w:rPr>
        <w:t xml:space="preserve">может повлиять на объективность </w:t>
      </w:r>
      <w:r w:rsidRPr="00B146D4">
        <w:rPr>
          <w:rFonts w:ascii="Times New Roman" w:hAnsi="Times New Roman" w:cs="Times New Roman"/>
          <w:sz w:val="28"/>
          <w:szCs w:val="28"/>
        </w:rPr>
        <w:t>и беспристрастность исполнения должностным лицом своих обязанностей при</w:t>
      </w:r>
      <w:r w:rsidR="00C269D6">
        <w:rPr>
          <w:rFonts w:ascii="Times New Roman" w:hAnsi="Times New Roman" w:cs="Times New Roman"/>
          <w:sz w:val="28"/>
          <w:szCs w:val="28"/>
        </w:rPr>
        <w:t xml:space="preserve"> </w:t>
      </w:r>
      <w:r w:rsidRPr="00B146D4">
        <w:rPr>
          <w:rFonts w:ascii="Times New Roman" w:hAnsi="Times New Roman" w:cs="Times New Roman"/>
          <w:sz w:val="28"/>
          <w:szCs w:val="28"/>
        </w:rPr>
        <w:t>осуществлении им своих полномочий, ч</w:t>
      </w:r>
      <w:r w:rsidR="00C269D6">
        <w:rPr>
          <w:rFonts w:ascii="Times New Roman" w:hAnsi="Times New Roman" w:cs="Times New Roman"/>
          <w:sz w:val="28"/>
          <w:szCs w:val="28"/>
        </w:rPr>
        <w:t xml:space="preserve">то в соответствии со статьей 10 </w:t>
      </w:r>
      <w:r w:rsidRPr="00B146D4">
        <w:rPr>
          <w:rFonts w:ascii="Times New Roman" w:hAnsi="Times New Roman" w:cs="Times New Roman"/>
          <w:sz w:val="28"/>
          <w:szCs w:val="28"/>
        </w:rPr>
        <w:t>Федерального закона № 273-ФЗ свидете</w:t>
      </w:r>
      <w:r w:rsidR="00C269D6">
        <w:rPr>
          <w:rFonts w:ascii="Times New Roman" w:hAnsi="Times New Roman" w:cs="Times New Roman"/>
          <w:sz w:val="28"/>
          <w:szCs w:val="28"/>
        </w:rPr>
        <w:t xml:space="preserve">льствует о возникновении у него </w:t>
      </w:r>
      <w:r w:rsidRPr="00B146D4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B146D4" w:rsidRPr="00B146D4" w:rsidRDefault="00B146D4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6D4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зам</w:t>
      </w:r>
      <w:r w:rsidR="00C269D6">
        <w:rPr>
          <w:rFonts w:ascii="Times New Roman" w:hAnsi="Times New Roman" w:cs="Times New Roman"/>
          <w:sz w:val="28"/>
          <w:szCs w:val="28"/>
        </w:rPr>
        <w:t xml:space="preserve">еститель директора </w:t>
      </w:r>
      <w:r w:rsidRPr="00B146D4">
        <w:rPr>
          <w:rFonts w:ascii="Times New Roman" w:hAnsi="Times New Roman" w:cs="Times New Roman"/>
          <w:sz w:val="28"/>
          <w:szCs w:val="28"/>
        </w:rPr>
        <w:t>департамента исполнил обязанность по уведо</w:t>
      </w:r>
      <w:r w:rsidR="00C269D6">
        <w:rPr>
          <w:rFonts w:ascii="Times New Roman" w:hAnsi="Times New Roman" w:cs="Times New Roman"/>
          <w:sz w:val="28"/>
          <w:szCs w:val="28"/>
        </w:rPr>
        <w:t xml:space="preserve">млению представителя нанимателя </w:t>
      </w:r>
      <w:r w:rsidRPr="00B146D4">
        <w:rPr>
          <w:rFonts w:ascii="Times New Roman" w:hAnsi="Times New Roman" w:cs="Times New Roman"/>
          <w:sz w:val="28"/>
          <w:szCs w:val="28"/>
        </w:rPr>
        <w:t xml:space="preserve">о личной заинтересованности при исполнении </w:t>
      </w:r>
      <w:r w:rsidR="00C269D6">
        <w:rPr>
          <w:rFonts w:ascii="Times New Roman" w:hAnsi="Times New Roman" w:cs="Times New Roman"/>
          <w:sz w:val="28"/>
          <w:szCs w:val="28"/>
        </w:rPr>
        <w:t xml:space="preserve">служебных обязанностей, которая </w:t>
      </w:r>
      <w:r w:rsidRPr="00B146D4">
        <w:rPr>
          <w:rFonts w:ascii="Times New Roman" w:hAnsi="Times New Roman" w:cs="Times New Roman"/>
          <w:sz w:val="28"/>
          <w:szCs w:val="28"/>
        </w:rPr>
        <w:t>могла привести к конфликту интересов, как только ему стало об этом известно.</w:t>
      </w:r>
    </w:p>
    <w:p w:rsidR="00835D78" w:rsidRPr="00835D78" w:rsidRDefault="00B146D4" w:rsidP="00457D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6D4">
        <w:rPr>
          <w:rFonts w:ascii="Times New Roman" w:hAnsi="Times New Roman" w:cs="Times New Roman"/>
          <w:sz w:val="28"/>
          <w:szCs w:val="28"/>
        </w:rPr>
        <w:t xml:space="preserve">Временно исполняющим обязанности </w:t>
      </w:r>
      <w:r w:rsidR="00C269D6">
        <w:rPr>
          <w:rFonts w:ascii="Times New Roman" w:hAnsi="Times New Roman" w:cs="Times New Roman"/>
          <w:sz w:val="28"/>
          <w:szCs w:val="28"/>
        </w:rPr>
        <w:t xml:space="preserve">был назначен другой заместитель </w:t>
      </w:r>
      <w:r w:rsidRPr="00B146D4">
        <w:rPr>
          <w:rFonts w:ascii="Times New Roman" w:hAnsi="Times New Roman" w:cs="Times New Roman"/>
          <w:sz w:val="28"/>
          <w:szCs w:val="28"/>
        </w:rPr>
        <w:t>директора департамента.</w:t>
      </w:r>
    </w:p>
    <w:p w:rsidR="00835D78" w:rsidRPr="00835D78" w:rsidRDefault="00835D78" w:rsidP="00B146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5D78" w:rsidRPr="00835D78" w:rsidRDefault="002114D2" w:rsidP="002114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35D78" w:rsidRPr="00835D78" w:rsidRDefault="00835D78" w:rsidP="00835D78">
      <w:pPr>
        <w:rPr>
          <w:rFonts w:ascii="Times New Roman" w:hAnsi="Times New Roman" w:cs="Times New Roman"/>
          <w:sz w:val="28"/>
          <w:szCs w:val="28"/>
        </w:rPr>
      </w:pPr>
    </w:p>
    <w:sectPr w:rsidR="00835D78" w:rsidRPr="00835D78" w:rsidSect="001A031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25" w:rsidRDefault="00EB6D25" w:rsidP="001A0314">
      <w:pPr>
        <w:spacing w:after="0" w:line="240" w:lineRule="auto"/>
      </w:pPr>
      <w:r>
        <w:separator/>
      </w:r>
    </w:p>
  </w:endnote>
  <w:endnote w:type="continuationSeparator" w:id="0">
    <w:p w:rsidR="00EB6D25" w:rsidRDefault="00EB6D25" w:rsidP="001A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498708"/>
      <w:docPartObj>
        <w:docPartGallery w:val="Page Numbers (Bottom of Page)"/>
        <w:docPartUnique/>
      </w:docPartObj>
    </w:sdtPr>
    <w:sdtEndPr/>
    <w:sdtContent>
      <w:p w:rsidR="001A0314" w:rsidRDefault="001A03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AD8">
          <w:rPr>
            <w:noProof/>
          </w:rPr>
          <w:t>7</w:t>
        </w:r>
        <w:r>
          <w:fldChar w:fldCharType="end"/>
        </w:r>
      </w:p>
    </w:sdtContent>
  </w:sdt>
  <w:p w:rsidR="001A0314" w:rsidRDefault="001A03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25" w:rsidRDefault="00EB6D25" w:rsidP="001A0314">
      <w:pPr>
        <w:spacing w:after="0" w:line="240" w:lineRule="auto"/>
      </w:pPr>
      <w:r>
        <w:separator/>
      </w:r>
    </w:p>
  </w:footnote>
  <w:footnote w:type="continuationSeparator" w:id="0">
    <w:p w:rsidR="00EB6D25" w:rsidRDefault="00EB6D25" w:rsidP="001A0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5A44"/>
    <w:multiLevelType w:val="hybridMultilevel"/>
    <w:tmpl w:val="4106EC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02463"/>
    <w:multiLevelType w:val="hybridMultilevel"/>
    <w:tmpl w:val="6BFC0A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52C98"/>
    <w:multiLevelType w:val="hybridMultilevel"/>
    <w:tmpl w:val="F7A87E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16"/>
    <w:rsid w:val="000063C5"/>
    <w:rsid w:val="00021EA5"/>
    <w:rsid w:val="001871D7"/>
    <w:rsid w:val="001A0314"/>
    <w:rsid w:val="002114D2"/>
    <w:rsid w:val="00356D05"/>
    <w:rsid w:val="00457DB6"/>
    <w:rsid w:val="00470A5F"/>
    <w:rsid w:val="004C5AD8"/>
    <w:rsid w:val="00590518"/>
    <w:rsid w:val="005A2B46"/>
    <w:rsid w:val="005B5959"/>
    <w:rsid w:val="006F575B"/>
    <w:rsid w:val="00761C66"/>
    <w:rsid w:val="007A3E16"/>
    <w:rsid w:val="007C1F36"/>
    <w:rsid w:val="007E7D31"/>
    <w:rsid w:val="00804F6B"/>
    <w:rsid w:val="00835D78"/>
    <w:rsid w:val="009044D3"/>
    <w:rsid w:val="00962905"/>
    <w:rsid w:val="00B075E9"/>
    <w:rsid w:val="00B146D4"/>
    <w:rsid w:val="00BE1FA1"/>
    <w:rsid w:val="00C269D6"/>
    <w:rsid w:val="00CA370A"/>
    <w:rsid w:val="00D1108B"/>
    <w:rsid w:val="00D94D71"/>
    <w:rsid w:val="00DC3936"/>
    <w:rsid w:val="00E253AB"/>
    <w:rsid w:val="00E2547D"/>
    <w:rsid w:val="00E54922"/>
    <w:rsid w:val="00EB6D25"/>
    <w:rsid w:val="00EC22A2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9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0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0314"/>
  </w:style>
  <w:style w:type="paragraph" w:styleId="a7">
    <w:name w:val="footer"/>
    <w:basedOn w:val="a"/>
    <w:link w:val="a8"/>
    <w:uiPriority w:val="99"/>
    <w:unhideWhenUsed/>
    <w:rsid w:val="001A0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0314"/>
  </w:style>
  <w:style w:type="paragraph" w:customStyle="1" w:styleId="s1">
    <w:name w:val="s_1"/>
    <w:basedOn w:val="a"/>
    <w:rsid w:val="00D1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1108B"/>
    <w:rPr>
      <w:color w:val="0000FF"/>
      <w:u w:val="single"/>
    </w:rPr>
  </w:style>
  <w:style w:type="character" w:styleId="aa">
    <w:name w:val="Emphasis"/>
    <w:basedOn w:val="a0"/>
    <w:uiPriority w:val="20"/>
    <w:qFormat/>
    <w:rsid w:val="00D1108B"/>
    <w:rPr>
      <w:i/>
      <w:iCs/>
    </w:rPr>
  </w:style>
  <w:style w:type="table" w:styleId="ab">
    <w:name w:val="Table Grid"/>
    <w:basedOn w:val="a1"/>
    <w:uiPriority w:val="59"/>
    <w:rsid w:val="007E7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C3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9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0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0314"/>
  </w:style>
  <w:style w:type="paragraph" w:styleId="a7">
    <w:name w:val="footer"/>
    <w:basedOn w:val="a"/>
    <w:link w:val="a8"/>
    <w:uiPriority w:val="99"/>
    <w:unhideWhenUsed/>
    <w:rsid w:val="001A0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0314"/>
  </w:style>
  <w:style w:type="paragraph" w:customStyle="1" w:styleId="s1">
    <w:name w:val="s_1"/>
    <w:basedOn w:val="a"/>
    <w:rsid w:val="00D1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1108B"/>
    <w:rPr>
      <w:color w:val="0000FF"/>
      <w:u w:val="single"/>
    </w:rPr>
  </w:style>
  <w:style w:type="character" w:styleId="aa">
    <w:name w:val="Emphasis"/>
    <w:basedOn w:val="a0"/>
    <w:uiPriority w:val="20"/>
    <w:qFormat/>
    <w:rsid w:val="00D1108B"/>
    <w:rPr>
      <w:i/>
      <w:iCs/>
    </w:rPr>
  </w:style>
  <w:style w:type="table" w:styleId="ab">
    <w:name w:val="Table Grid"/>
    <w:basedOn w:val="a1"/>
    <w:uiPriority w:val="59"/>
    <w:rsid w:val="007E7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C3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6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Кочукова Мария Игоревна</dc:creator>
  <cp:lastModifiedBy>Кочукова Мария Игоревна</cp:lastModifiedBy>
  <cp:revision>18</cp:revision>
  <cp:lastPrinted>2023-05-22T09:11:00Z</cp:lastPrinted>
  <dcterms:created xsi:type="dcterms:W3CDTF">2023-03-14T07:06:00Z</dcterms:created>
  <dcterms:modified xsi:type="dcterms:W3CDTF">2023-05-22T09:30:00Z</dcterms:modified>
</cp:coreProperties>
</file>